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45A36" w14:textId="77777777" w:rsidR="00004674" w:rsidRPr="00AE6F16" w:rsidRDefault="00004674" w:rsidP="00064407">
      <w:pPr>
        <w:jc w:val="center"/>
        <w:rPr>
          <w:rFonts w:ascii="Times New Roman" w:hAnsi="Times New Roman" w:cs="Times New Roman"/>
          <w:b/>
          <w:bCs/>
          <w:sz w:val="24"/>
          <w:szCs w:val="24"/>
        </w:rPr>
      </w:pPr>
      <w:r w:rsidRPr="00AE6F16">
        <w:rPr>
          <w:rFonts w:ascii="Times New Roman" w:hAnsi="Times New Roman" w:cs="Times New Roman"/>
          <w:b/>
          <w:bCs/>
          <w:sz w:val="24"/>
          <w:szCs w:val="24"/>
        </w:rPr>
        <w:t>ПРИМЕРНАЯ ОБРАЗОВАТЕЛЬНАЯ ПРОГРАММА</w:t>
      </w:r>
    </w:p>
    <w:p w14:paraId="4DA598BE" w14:textId="77777777" w:rsidR="00004674" w:rsidRPr="00AE6F16" w:rsidRDefault="00004674" w:rsidP="00064407">
      <w:pPr>
        <w:jc w:val="center"/>
        <w:rPr>
          <w:rFonts w:ascii="Times New Roman" w:hAnsi="Times New Roman" w:cs="Times New Roman"/>
          <w:b/>
          <w:bCs/>
          <w:sz w:val="24"/>
          <w:szCs w:val="24"/>
        </w:rPr>
      </w:pPr>
      <w:r w:rsidRPr="00AE6F16">
        <w:rPr>
          <w:rFonts w:ascii="Times New Roman" w:hAnsi="Times New Roman" w:cs="Times New Roman"/>
          <w:b/>
          <w:bCs/>
          <w:sz w:val="24"/>
          <w:szCs w:val="24"/>
        </w:rPr>
        <w:t>«ПРОФЕССИОНАЛИТЕТ»</w:t>
      </w:r>
    </w:p>
    <w:p w14:paraId="64E183AB" w14:textId="77777777" w:rsidR="00004674" w:rsidRPr="00AE6F16" w:rsidRDefault="00004674" w:rsidP="00064407">
      <w:pPr>
        <w:jc w:val="center"/>
        <w:rPr>
          <w:rFonts w:ascii="Times New Roman" w:hAnsi="Times New Roman" w:cs="Times New Roman"/>
          <w:b/>
          <w:bCs/>
          <w:sz w:val="24"/>
          <w:szCs w:val="24"/>
        </w:rPr>
      </w:pPr>
    </w:p>
    <w:p w14:paraId="3A851E5F" w14:textId="77777777" w:rsidR="00004674" w:rsidRPr="00AE6F16" w:rsidRDefault="00004674" w:rsidP="00064407">
      <w:pPr>
        <w:jc w:val="center"/>
        <w:rPr>
          <w:rFonts w:ascii="Times New Roman" w:hAnsi="Times New Roman" w:cs="Times New Roman"/>
          <w:b/>
          <w:sz w:val="24"/>
          <w:szCs w:val="24"/>
        </w:rPr>
      </w:pPr>
      <w:r w:rsidRPr="00AE6F16">
        <w:rPr>
          <w:rFonts w:ascii="Times New Roman" w:hAnsi="Times New Roman" w:cs="Times New Roman"/>
          <w:b/>
          <w:sz w:val="24"/>
          <w:szCs w:val="24"/>
        </w:rPr>
        <w:t>Уровень профессионального образования</w:t>
      </w:r>
    </w:p>
    <w:p w14:paraId="1FEB07E4" w14:textId="77777777" w:rsidR="00004674" w:rsidRPr="00AE6F16" w:rsidRDefault="00004674" w:rsidP="00064407">
      <w:pPr>
        <w:jc w:val="center"/>
        <w:rPr>
          <w:rFonts w:ascii="Times New Roman" w:hAnsi="Times New Roman" w:cs="Times New Roman"/>
          <w:sz w:val="24"/>
          <w:szCs w:val="24"/>
        </w:rPr>
      </w:pPr>
      <w:r w:rsidRPr="00AE6F16">
        <w:rPr>
          <w:rFonts w:ascii="Times New Roman" w:hAnsi="Times New Roman" w:cs="Times New Roman"/>
          <w:sz w:val="24"/>
          <w:szCs w:val="24"/>
        </w:rPr>
        <w:t>Среднее профессиональное образование</w:t>
      </w:r>
    </w:p>
    <w:p w14:paraId="169A8674" w14:textId="77777777" w:rsidR="00004674" w:rsidRPr="00AE6F16" w:rsidRDefault="00004674" w:rsidP="00064407">
      <w:pPr>
        <w:jc w:val="center"/>
        <w:rPr>
          <w:rFonts w:ascii="Times New Roman" w:hAnsi="Times New Roman" w:cs="Times New Roman"/>
          <w:b/>
          <w:sz w:val="24"/>
          <w:szCs w:val="24"/>
        </w:rPr>
      </w:pPr>
    </w:p>
    <w:p w14:paraId="4124D4B3" w14:textId="77777777" w:rsidR="00004674" w:rsidRPr="00AE6F16" w:rsidRDefault="00004674" w:rsidP="00064407">
      <w:pPr>
        <w:jc w:val="center"/>
        <w:rPr>
          <w:rFonts w:ascii="Times New Roman" w:hAnsi="Times New Roman" w:cs="Times New Roman"/>
          <w:b/>
          <w:sz w:val="24"/>
          <w:szCs w:val="24"/>
        </w:rPr>
      </w:pPr>
    </w:p>
    <w:p w14:paraId="3D00B896" w14:textId="77777777" w:rsidR="00004674" w:rsidRPr="00AE6F16" w:rsidRDefault="00004674" w:rsidP="00064407">
      <w:pPr>
        <w:rPr>
          <w:rFonts w:ascii="Times New Roman" w:hAnsi="Times New Roman" w:cs="Times New Roman"/>
          <w:b/>
          <w:sz w:val="24"/>
          <w:szCs w:val="24"/>
        </w:rPr>
      </w:pPr>
    </w:p>
    <w:p w14:paraId="5FB61900" w14:textId="77777777" w:rsidR="00004674" w:rsidRPr="00AE6F16" w:rsidRDefault="00004674" w:rsidP="00064407">
      <w:pPr>
        <w:jc w:val="center"/>
        <w:rPr>
          <w:rFonts w:ascii="Times New Roman" w:hAnsi="Times New Roman" w:cs="Times New Roman"/>
          <w:b/>
          <w:sz w:val="24"/>
          <w:szCs w:val="24"/>
        </w:rPr>
      </w:pPr>
      <w:r w:rsidRPr="00AE6F16">
        <w:rPr>
          <w:rFonts w:ascii="Times New Roman" w:hAnsi="Times New Roman" w:cs="Times New Roman"/>
          <w:b/>
          <w:sz w:val="24"/>
          <w:szCs w:val="24"/>
        </w:rPr>
        <w:t>Образовательная программа</w:t>
      </w:r>
    </w:p>
    <w:p w14:paraId="67E9EBEA" w14:textId="77777777" w:rsidR="00004674" w:rsidRPr="00AE6F16" w:rsidRDefault="00004674" w:rsidP="00064407">
      <w:pPr>
        <w:jc w:val="center"/>
        <w:rPr>
          <w:rFonts w:ascii="Times New Roman" w:hAnsi="Times New Roman" w:cs="Times New Roman"/>
          <w:iCs/>
          <w:sz w:val="24"/>
          <w:szCs w:val="24"/>
        </w:rPr>
      </w:pPr>
      <w:r w:rsidRPr="00AE6F16">
        <w:rPr>
          <w:rFonts w:ascii="Times New Roman" w:eastAsia="Calibri" w:hAnsi="Times New Roman" w:cs="Times New Roman"/>
          <w:iCs/>
          <w:noProof/>
          <w:sz w:val="24"/>
          <w:szCs w:val="24"/>
        </w:rPr>
        <w:t>подготовки квалифицированных рабочих, служащих</w:t>
      </w:r>
    </w:p>
    <w:p w14:paraId="140C64D3" w14:textId="77777777" w:rsidR="00004674" w:rsidRPr="00AE6F16" w:rsidRDefault="00004674" w:rsidP="00064407">
      <w:pPr>
        <w:jc w:val="center"/>
        <w:rPr>
          <w:rFonts w:ascii="Times New Roman" w:eastAsia="Calibri" w:hAnsi="Times New Roman" w:cs="Times New Roman"/>
          <w:b/>
          <w:sz w:val="24"/>
          <w:szCs w:val="24"/>
        </w:rPr>
      </w:pPr>
    </w:p>
    <w:p w14:paraId="3A84ACF2" w14:textId="77777777" w:rsidR="00004674" w:rsidRPr="00AE6F16" w:rsidRDefault="00004674" w:rsidP="00064407">
      <w:pPr>
        <w:jc w:val="center"/>
        <w:rPr>
          <w:rFonts w:ascii="Times New Roman" w:eastAsia="Calibri" w:hAnsi="Times New Roman" w:cs="Times New Roman"/>
          <w:b/>
          <w:sz w:val="24"/>
          <w:szCs w:val="24"/>
        </w:rPr>
      </w:pPr>
      <w:r w:rsidRPr="00AE6F16">
        <w:rPr>
          <w:rFonts w:ascii="Times New Roman" w:eastAsia="Calibri" w:hAnsi="Times New Roman" w:cs="Times New Roman"/>
          <w:b/>
          <w:noProof/>
          <w:sz w:val="24"/>
          <w:szCs w:val="24"/>
        </w:rPr>
        <w:t>Профессия</w:t>
      </w:r>
    </w:p>
    <w:p w14:paraId="0EEBA5E5" w14:textId="77777777" w:rsidR="00004674" w:rsidRPr="00AE6F16" w:rsidRDefault="00004674" w:rsidP="000A045A">
      <w:pPr>
        <w:jc w:val="center"/>
        <w:rPr>
          <w:rFonts w:ascii="Times New Roman" w:eastAsia="Calibri" w:hAnsi="Times New Roman" w:cs="Times New Roman"/>
          <w:bCs/>
          <w:i/>
        </w:rPr>
      </w:pPr>
      <w:r w:rsidRPr="00AE6F16">
        <w:rPr>
          <w:rFonts w:ascii="Times New Roman" w:eastAsia="Calibri" w:hAnsi="Times New Roman" w:cs="Times New Roman"/>
          <w:bCs/>
          <w:noProof/>
          <w:sz w:val="24"/>
          <w:szCs w:val="24"/>
        </w:rPr>
        <w:t>43.01.09</w:t>
      </w:r>
      <w:r w:rsidRPr="00AE6F16">
        <w:rPr>
          <w:rFonts w:ascii="Times New Roman" w:eastAsia="Calibri" w:hAnsi="Times New Roman" w:cs="Times New Roman"/>
          <w:bCs/>
          <w:sz w:val="24"/>
          <w:szCs w:val="24"/>
        </w:rPr>
        <w:t xml:space="preserve"> </w:t>
      </w:r>
      <w:r w:rsidRPr="00AE6F16">
        <w:rPr>
          <w:rFonts w:ascii="Times New Roman" w:eastAsia="Calibri" w:hAnsi="Times New Roman" w:cs="Times New Roman"/>
          <w:bCs/>
          <w:noProof/>
          <w:sz w:val="24"/>
          <w:szCs w:val="24"/>
        </w:rPr>
        <w:t>Повар, кондитер</w:t>
      </w:r>
    </w:p>
    <w:p w14:paraId="0147FDD7" w14:textId="77777777" w:rsidR="00004674" w:rsidRPr="00AE6F16" w:rsidRDefault="00004674" w:rsidP="00064407">
      <w:pPr>
        <w:jc w:val="both"/>
        <w:rPr>
          <w:rFonts w:ascii="Times New Roman" w:eastAsia="Calibri" w:hAnsi="Times New Roman" w:cs="Times New Roman"/>
          <w:bCs/>
          <w:i/>
          <w:sz w:val="24"/>
          <w:szCs w:val="24"/>
        </w:rPr>
      </w:pPr>
    </w:p>
    <w:p w14:paraId="41E1C4B2" w14:textId="77777777" w:rsidR="00004674" w:rsidRPr="00AE6F16" w:rsidRDefault="00004674" w:rsidP="00064407">
      <w:pPr>
        <w:jc w:val="center"/>
        <w:rPr>
          <w:rFonts w:ascii="Times New Roman" w:eastAsia="Calibri" w:hAnsi="Times New Roman" w:cs="Times New Roman"/>
          <w:bCs/>
          <w:i/>
        </w:rPr>
      </w:pPr>
    </w:p>
    <w:p w14:paraId="0D43C539" w14:textId="77777777" w:rsidR="00004674" w:rsidRPr="00AE6F16" w:rsidRDefault="00004674" w:rsidP="00064407">
      <w:pPr>
        <w:jc w:val="center"/>
        <w:rPr>
          <w:rFonts w:ascii="Times New Roman" w:eastAsia="Calibri" w:hAnsi="Times New Roman" w:cs="Times New Roman"/>
          <w:i/>
          <w:sz w:val="24"/>
          <w:szCs w:val="24"/>
        </w:rPr>
      </w:pPr>
    </w:p>
    <w:p w14:paraId="7BF1D181" w14:textId="77777777" w:rsidR="00004674" w:rsidRPr="00AE6F16" w:rsidRDefault="00004674" w:rsidP="00064407">
      <w:pPr>
        <w:jc w:val="center"/>
        <w:rPr>
          <w:rFonts w:ascii="Times New Roman" w:hAnsi="Times New Roman" w:cs="Times New Roman"/>
          <w:bCs/>
          <w:sz w:val="24"/>
          <w:szCs w:val="24"/>
        </w:rPr>
      </w:pPr>
      <w:r w:rsidRPr="00AE6F16">
        <w:rPr>
          <w:rFonts w:ascii="Times New Roman" w:hAnsi="Times New Roman" w:cs="Times New Roman"/>
          <w:bCs/>
          <w:sz w:val="24"/>
          <w:szCs w:val="24"/>
        </w:rPr>
        <w:t>На базе среднего общего образования</w:t>
      </w:r>
    </w:p>
    <w:p w14:paraId="06FF2BBE" w14:textId="77777777" w:rsidR="00004674" w:rsidRPr="00AE6F16" w:rsidRDefault="00004674" w:rsidP="00064407">
      <w:pPr>
        <w:jc w:val="center"/>
        <w:rPr>
          <w:rFonts w:ascii="Times New Roman" w:hAnsi="Times New Roman" w:cs="Times New Roman"/>
          <w:sz w:val="24"/>
          <w:szCs w:val="24"/>
        </w:rPr>
      </w:pPr>
    </w:p>
    <w:p w14:paraId="063DBE77" w14:textId="77777777" w:rsidR="00004674" w:rsidRPr="00AE6F16" w:rsidRDefault="00004674" w:rsidP="00064407">
      <w:pPr>
        <w:jc w:val="center"/>
        <w:rPr>
          <w:rFonts w:ascii="Times New Roman" w:hAnsi="Times New Roman" w:cs="Times New Roman"/>
          <w:sz w:val="24"/>
          <w:szCs w:val="24"/>
        </w:rPr>
      </w:pPr>
    </w:p>
    <w:p w14:paraId="09C095AE" w14:textId="77777777" w:rsidR="00004674" w:rsidRPr="00AE6F16" w:rsidRDefault="00004674" w:rsidP="00064407">
      <w:pPr>
        <w:jc w:val="center"/>
        <w:rPr>
          <w:rFonts w:ascii="Times New Roman" w:hAnsi="Times New Roman" w:cs="Times New Roman"/>
          <w:b/>
          <w:sz w:val="24"/>
          <w:szCs w:val="24"/>
        </w:rPr>
      </w:pPr>
      <w:r w:rsidRPr="00AE6F16">
        <w:rPr>
          <w:rFonts w:ascii="Times New Roman" w:hAnsi="Times New Roman" w:cs="Times New Roman"/>
          <w:b/>
          <w:sz w:val="24"/>
          <w:szCs w:val="24"/>
        </w:rPr>
        <w:t>Квалификация (и) выпускника</w:t>
      </w:r>
    </w:p>
    <w:p w14:paraId="3C3ADB66" w14:textId="77777777" w:rsidR="00004674" w:rsidRPr="00AE6F16" w:rsidRDefault="00004674" w:rsidP="00064407">
      <w:pPr>
        <w:jc w:val="center"/>
        <w:rPr>
          <w:rFonts w:ascii="Times New Roman" w:eastAsia="Calibri" w:hAnsi="Times New Roman" w:cs="Times New Roman"/>
          <w:iCs/>
          <w:sz w:val="24"/>
          <w:szCs w:val="24"/>
        </w:rPr>
      </w:pPr>
      <w:r w:rsidRPr="00AE6F16">
        <w:rPr>
          <w:rFonts w:ascii="Times New Roman" w:eastAsia="Calibri" w:hAnsi="Times New Roman" w:cs="Times New Roman"/>
          <w:iCs/>
          <w:noProof/>
          <w:sz w:val="24"/>
          <w:szCs w:val="24"/>
        </w:rPr>
        <w:t>Повар &lt;-&gt; кондитер</w:t>
      </w:r>
    </w:p>
    <w:p w14:paraId="38FFB1D2" w14:textId="77777777" w:rsidR="00004674" w:rsidRPr="00AE6F16" w:rsidRDefault="00004674" w:rsidP="00064407">
      <w:pPr>
        <w:jc w:val="center"/>
        <w:rPr>
          <w:rFonts w:ascii="Times New Roman" w:hAnsi="Times New Roman" w:cs="Times New Roman"/>
          <w:bCs/>
          <w:i/>
          <w:sz w:val="24"/>
          <w:szCs w:val="24"/>
        </w:rPr>
      </w:pPr>
    </w:p>
    <w:p w14:paraId="44558FFE" w14:textId="77777777" w:rsidR="00004674" w:rsidRPr="00AE6F16" w:rsidRDefault="00004674" w:rsidP="00064407">
      <w:pPr>
        <w:rPr>
          <w:rFonts w:ascii="Times New Roman" w:hAnsi="Times New Roman" w:cs="Times New Roman"/>
          <w:sz w:val="24"/>
          <w:szCs w:val="24"/>
        </w:rPr>
      </w:pPr>
    </w:p>
    <w:p w14:paraId="2181E0C9" w14:textId="77777777" w:rsidR="00004674" w:rsidRPr="00AE6F16" w:rsidRDefault="00004674" w:rsidP="00064407">
      <w:pPr>
        <w:rPr>
          <w:rFonts w:ascii="Times New Roman" w:hAnsi="Times New Roman" w:cs="Times New Roman"/>
          <w:sz w:val="24"/>
          <w:szCs w:val="24"/>
        </w:rPr>
      </w:pPr>
    </w:p>
    <w:p w14:paraId="0E994CE0" w14:textId="77777777" w:rsidR="00004674" w:rsidRPr="00AE6F16" w:rsidRDefault="00004674" w:rsidP="00064407">
      <w:pPr>
        <w:rPr>
          <w:rFonts w:ascii="Times New Roman" w:hAnsi="Times New Roman" w:cs="Times New Roman"/>
          <w:sz w:val="24"/>
          <w:szCs w:val="24"/>
        </w:rPr>
      </w:pPr>
    </w:p>
    <w:p w14:paraId="2A26D64A" w14:textId="77777777" w:rsidR="00004674" w:rsidRPr="00AE6F16" w:rsidRDefault="00004674" w:rsidP="00064407">
      <w:pPr>
        <w:rPr>
          <w:rFonts w:ascii="Times New Roman" w:hAnsi="Times New Roman" w:cs="Times New Roman"/>
          <w:sz w:val="24"/>
          <w:szCs w:val="24"/>
        </w:rPr>
      </w:pPr>
    </w:p>
    <w:p w14:paraId="2EF78F1A" w14:textId="77777777" w:rsidR="00004674" w:rsidRPr="00AE6F16" w:rsidRDefault="00004674" w:rsidP="00064407">
      <w:pPr>
        <w:rPr>
          <w:rFonts w:ascii="Times New Roman" w:hAnsi="Times New Roman" w:cs="Times New Roman"/>
          <w:sz w:val="24"/>
          <w:szCs w:val="24"/>
        </w:rPr>
      </w:pPr>
    </w:p>
    <w:p w14:paraId="6A39B774" w14:textId="77777777" w:rsidR="00004674" w:rsidRPr="00AE6F16" w:rsidRDefault="00004674" w:rsidP="00064407">
      <w:pPr>
        <w:rPr>
          <w:rFonts w:ascii="Times New Roman" w:hAnsi="Times New Roman" w:cs="Times New Roman"/>
          <w:sz w:val="24"/>
          <w:szCs w:val="24"/>
        </w:rPr>
      </w:pPr>
    </w:p>
    <w:p w14:paraId="433FC345" w14:textId="77777777" w:rsidR="00004674" w:rsidRPr="00AE6F16" w:rsidRDefault="00004674" w:rsidP="00064407">
      <w:pPr>
        <w:rPr>
          <w:rFonts w:ascii="Times New Roman" w:hAnsi="Times New Roman" w:cs="Times New Roman"/>
          <w:sz w:val="24"/>
          <w:szCs w:val="24"/>
        </w:rPr>
      </w:pPr>
    </w:p>
    <w:p w14:paraId="0032F7A6" w14:textId="77777777" w:rsidR="00004674" w:rsidRPr="00AE6F16" w:rsidRDefault="00004674" w:rsidP="00064407">
      <w:pPr>
        <w:rPr>
          <w:rFonts w:ascii="Times New Roman" w:hAnsi="Times New Roman" w:cs="Times New Roman"/>
          <w:sz w:val="6"/>
          <w:szCs w:val="6"/>
        </w:rPr>
      </w:pPr>
    </w:p>
    <w:p w14:paraId="3E535D04" w14:textId="77777777" w:rsidR="00004674" w:rsidRPr="00AE6F16" w:rsidRDefault="00004674"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92679C" w14:paraId="589FD3E0" w14:textId="77777777" w:rsidTr="0092679C">
        <w:tc>
          <w:tcPr>
            <w:tcW w:w="4253" w:type="dxa"/>
            <w:hideMark/>
          </w:tcPr>
          <w:p w14:paraId="2BEC2FBC" w14:textId="4FE3384D" w:rsidR="0092679C" w:rsidRDefault="0092679C">
            <w:pPr>
              <w:suppressAutoHyphens/>
              <w:rPr>
                <w:rFonts w:ascii="Times New Roman" w:hAnsi="Times New Roman" w:cs="Times New Roman"/>
                <w:b/>
                <w:sz w:val="24"/>
                <w:szCs w:val="24"/>
              </w:rPr>
            </w:pPr>
            <w:r>
              <w:rPr>
                <w:rFonts w:ascii="Times New Roman" w:hAnsi="Times New Roman" w:cs="Times New Roman"/>
                <w:b/>
                <w:sz w:val="24"/>
                <w:szCs w:val="24"/>
              </w:rPr>
              <w:t xml:space="preserve">Утверждено протоколом Федерального учебно-методического объединения по УГПС </w:t>
            </w:r>
            <w:r>
              <w:rPr>
                <w:rFonts w:ascii="Times New Roman" w:hAnsi="Times New Roman" w:cs="Times New Roman"/>
                <w:b/>
                <w:sz w:val="24"/>
                <w:szCs w:val="24"/>
              </w:rPr>
              <w:t>43</w:t>
            </w:r>
            <w:r>
              <w:rPr>
                <w:rFonts w:ascii="Times New Roman" w:hAnsi="Times New Roman" w:cs="Times New Roman"/>
                <w:b/>
                <w:sz w:val="24"/>
                <w:szCs w:val="24"/>
              </w:rPr>
              <w:t>.00.00:</w:t>
            </w:r>
          </w:p>
        </w:tc>
        <w:tc>
          <w:tcPr>
            <w:tcW w:w="5090" w:type="dxa"/>
          </w:tcPr>
          <w:p w14:paraId="1EEFFD44" w14:textId="77777777" w:rsidR="0092679C" w:rsidRDefault="0092679C">
            <w:pPr>
              <w:rPr>
                <w:rFonts w:ascii="Times New Roman" w:hAnsi="Times New Roman" w:cs="Times New Roman"/>
                <w:highlight w:val="lightGray"/>
              </w:rPr>
            </w:pPr>
          </w:p>
          <w:p w14:paraId="77D3D57E" w14:textId="77777777" w:rsidR="0092679C" w:rsidRDefault="0092679C">
            <w:pPr>
              <w:rPr>
                <w:rFonts w:ascii="Times New Roman" w:hAnsi="Times New Roman" w:cs="Times New Roman"/>
              </w:rPr>
            </w:pPr>
          </w:p>
          <w:p w14:paraId="14B24108" w14:textId="2EB0717A" w:rsidR="0092679C" w:rsidRDefault="0092679C">
            <w:pPr>
              <w:rPr>
                <w:rFonts w:ascii="Times New Roman" w:hAnsi="Times New Roman" w:cs="Times New Roman"/>
              </w:rPr>
            </w:pPr>
            <w:r>
              <w:rPr>
                <w:rFonts w:ascii="Times New Roman" w:hAnsi="Times New Roman" w:cs="Times New Roman"/>
              </w:rPr>
              <w:t>___________</w:t>
            </w:r>
            <w:r>
              <w:rPr>
                <w:rFonts w:ascii="TimesNewRomanPSMT" w:hAnsi="TimesNewRomanPSMT"/>
                <w:color w:val="000000"/>
                <w:sz w:val="24"/>
                <w:szCs w:val="24"/>
                <w:u w:val="single"/>
              </w:rPr>
              <w:t>от 1</w:t>
            </w:r>
            <w:r>
              <w:rPr>
                <w:rFonts w:ascii="TimesNewRomanPSMT" w:hAnsi="TimesNewRomanPSMT"/>
                <w:color w:val="000000"/>
                <w:sz w:val="24"/>
                <w:szCs w:val="24"/>
                <w:u w:val="single"/>
              </w:rPr>
              <w:t>9</w:t>
            </w:r>
            <w:r>
              <w:rPr>
                <w:rFonts w:ascii="TimesNewRomanPSMT" w:hAnsi="TimesNewRomanPSMT"/>
                <w:color w:val="000000"/>
                <w:sz w:val="24"/>
                <w:szCs w:val="24"/>
                <w:u w:val="single"/>
              </w:rPr>
              <w:t xml:space="preserve"> декабря 2023 №</w:t>
            </w:r>
            <w:r>
              <w:rPr>
                <w:rFonts w:ascii="TimesNewRomanPSMT" w:hAnsi="TimesNewRomanPSMT"/>
                <w:color w:val="000000"/>
                <w:sz w:val="24"/>
                <w:szCs w:val="24"/>
                <w:u w:val="single"/>
              </w:rPr>
              <w:t>11</w:t>
            </w:r>
            <w:r>
              <w:rPr>
                <w:rFonts w:ascii="Times New Roman" w:hAnsi="Times New Roman" w:cs="Times New Roman"/>
              </w:rPr>
              <w:t>__________</w:t>
            </w:r>
          </w:p>
          <w:p w14:paraId="157585EF" w14:textId="77777777" w:rsidR="0092679C" w:rsidRDefault="0092679C">
            <w:pPr>
              <w:jc w:val="center"/>
              <w:rPr>
                <w:rFonts w:ascii="Times New Roman" w:hAnsi="Times New Roman" w:cs="Times New Roman"/>
                <w:i/>
                <w:iCs/>
                <w:highlight w:val="lightGray"/>
              </w:rPr>
            </w:pPr>
            <w:r>
              <w:rPr>
                <w:rFonts w:ascii="Times New Roman" w:hAnsi="Times New Roman" w:cs="Times New Roman"/>
                <w:i/>
                <w:iCs/>
              </w:rPr>
              <w:t>(реквизиты утверждающего документа)</w:t>
            </w:r>
          </w:p>
        </w:tc>
      </w:tr>
      <w:tr w:rsidR="0092679C" w14:paraId="571ADA05" w14:textId="77777777" w:rsidTr="0092679C">
        <w:tc>
          <w:tcPr>
            <w:tcW w:w="4253" w:type="dxa"/>
          </w:tcPr>
          <w:p w14:paraId="06901F1B" w14:textId="77777777" w:rsidR="0092679C" w:rsidRDefault="0092679C">
            <w:pPr>
              <w:suppressAutoHyphens/>
              <w:rPr>
                <w:rFonts w:ascii="Times New Roman" w:hAnsi="Times New Roman" w:cs="Times New Roman"/>
                <w:b/>
                <w:sz w:val="24"/>
                <w:szCs w:val="24"/>
              </w:rPr>
            </w:pPr>
          </w:p>
          <w:p w14:paraId="62060368" w14:textId="77777777" w:rsidR="0092679C" w:rsidRDefault="0092679C">
            <w:pPr>
              <w:suppressAutoHyphens/>
              <w:rPr>
                <w:rFonts w:ascii="Times New Roman" w:hAnsi="Times New Roman" w:cs="Times New Roman"/>
                <w:sz w:val="24"/>
                <w:szCs w:val="24"/>
              </w:rPr>
            </w:pPr>
            <w:r>
              <w:rPr>
                <w:rFonts w:ascii="Times New Roman" w:hAnsi="Times New Roman" w:cs="Times New Roman"/>
                <w:b/>
                <w:sz w:val="24"/>
                <w:szCs w:val="24"/>
              </w:rPr>
              <w:t xml:space="preserve">Зарегистрировано </w:t>
            </w:r>
            <w:r>
              <w:rPr>
                <w:rFonts w:ascii="Times New Roman" w:hAnsi="Times New Roman" w:cs="Times New Roman"/>
                <w:b/>
                <w:sz w:val="24"/>
                <w:szCs w:val="24"/>
              </w:rPr>
              <w:br/>
              <w:t>в государственном реестре примерных образовательных программ:</w:t>
            </w:r>
          </w:p>
        </w:tc>
        <w:tc>
          <w:tcPr>
            <w:tcW w:w="5090" w:type="dxa"/>
          </w:tcPr>
          <w:p w14:paraId="1BBD9A41" w14:textId="77777777" w:rsidR="0092679C" w:rsidRDefault="0092679C">
            <w:pPr>
              <w:rPr>
                <w:rFonts w:ascii="Times New Roman" w:hAnsi="Times New Roman" w:cs="Times New Roman"/>
                <w:highlight w:val="lightGray"/>
              </w:rPr>
            </w:pPr>
          </w:p>
          <w:p w14:paraId="53D3718D" w14:textId="7CA617DC" w:rsidR="0092679C" w:rsidRDefault="0092679C">
            <w:pPr>
              <w:rPr>
                <w:rFonts w:ascii="Times New Roman" w:hAnsi="Times New Roman" w:cs="Times New Roman"/>
              </w:rPr>
            </w:pPr>
            <w:r>
              <w:rPr>
                <w:rFonts w:ascii="Times New Roman" w:hAnsi="Times New Roman" w:cs="Times New Roman"/>
              </w:rPr>
              <w:t>______________________</w:t>
            </w:r>
            <w:r>
              <w:rPr>
                <w:rFonts w:ascii="Times New Roman" w:hAnsi="Times New Roman" w:cs="Times New Roman"/>
                <w:u w:val="single"/>
              </w:rPr>
              <w:t>144</w:t>
            </w:r>
            <w:r>
              <w:rPr>
                <w:rFonts w:ascii="Times New Roman" w:hAnsi="Times New Roman" w:cs="Times New Roman"/>
              </w:rPr>
              <w:t>__________________</w:t>
            </w:r>
          </w:p>
          <w:p w14:paraId="71B80211" w14:textId="77777777" w:rsidR="0092679C" w:rsidRDefault="0092679C">
            <w:pPr>
              <w:jc w:val="center"/>
              <w:rPr>
                <w:rFonts w:ascii="Times New Roman" w:hAnsi="Times New Roman" w:cs="Times New Roman"/>
                <w:i/>
                <w:iCs/>
              </w:rPr>
            </w:pPr>
            <w:r>
              <w:rPr>
                <w:rFonts w:ascii="Times New Roman" w:hAnsi="Times New Roman" w:cs="Times New Roman"/>
                <w:i/>
                <w:iCs/>
              </w:rPr>
              <w:t>(регистрационный номер)</w:t>
            </w:r>
          </w:p>
          <w:p w14:paraId="3B3429D5" w14:textId="77777777" w:rsidR="0092679C" w:rsidRDefault="0092679C">
            <w:pPr>
              <w:rPr>
                <w:rFonts w:ascii="Times New Roman" w:hAnsi="Times New Roman" w:cs="Times New Roman"/>
              </w:rPr>
            </w:pPr>
          </w:p>
          <w:p w14:paraId="5B359A55" w14:textId="77777777" w:rsidR="0092679C" w:rsidRDefault="0092679C">
            <w:pPr>
              <w:rPr>
                <w:rFonts w:ascii="Times New Roman" w:hAnsi="Times New Roman" w:cs="Times New Roman"/>
                <w:u w:val="single"/>
              </w:rPr>
            </w:pPr>
            <w:r>
              <w:rPr>
                <w:rFonts w:ascii="Times New Roman" w:hAnsi="Times New Roman" w:cs="Times New Roman"/>
                <w:u w:val="single"/>
              </w:rPr>
              <w:t>Приказ ФГБОУ ДПО ИРПО №П-620 от 29.12.2023</w:t>
            </w:r>
          </w:p>
          <w:p w14:paraId="326E936F" w14:textId="77777777" w:rsidR="0092679C" w:rsidRDefault="0092679C">
            <w:pPr>
              <w:jc w:val="center"/>
              <w:rPr>
                <w:rFonts w:ascii="Times New Roman" w:hAnsi="Times New Roman" w:cs="Times New Roman"/>
                <w:highlight w:val="lightGray"/>
              </w:rPr>
            </w:pPr>
            <w:r>
              <w:rPr>
                <w:rFonts w:ascii="Times New Roman" w:hAnsi="Times New Roman" w:cs="Times New Roman"/>
                <w:i/>
                <w:iCs/>
              </w:rPr>
              <w:t>(реквизиты утверждающего документа)</w:t>
            </w:r>
          </w:p>
        </w:tc>
      </w:tr>
    </w:tbl>
    <w:p w14:paraId="5FF6C0CB" w14:textId="77777777" w:rsidR="00004674" w:rsidRPr="00AE6F16" w:rsidRDefault="00004674" w:rsidP="00064407">
      <w:pPr>
        <w:rPr>
          <w:rFonts w:ascii="Times New Roman" w:eastAsia="Calibri" w:hAnsi="Times New Roman" w:cs="Times New Roman"/>
          <w:sz w:val="24"/>
          <w:szCs w:val="24"/>
        </w:rPr>
      </w:pPr>
    </w:p>
    <w:p w14:paraId="184F280E" w14:textId="77777777" w:rsidR="00004674" w:rsidRPr="00AE6F16" w:rsidRDefault="00004674" w:rsidP="00064407">
      <w:pPr>
        <w:rPr>
          <w:rFonts w:ascii="Times New Roman" w:eastAsia="Calibri" w:hAnsi="Times New Roman" w:cs="Times New Roman"/>
          <w:sz w:val="24"/>
          <w:szCs w:val="24"/>
        </w:rPr>
      </w:pPr>
    </w:p>
    <w:p w14:paraId="2FC061AD" w14:textId="77777777" w:rsidR="00004674" w:rsidRPr="00AE6F16" w:rsidRDefault="00004674" w:rsidP="00064407">
      <w:pPr>
        <w:rPr>
          <w:rFonts w:ascii="Times New Roman" w:eastAsia="Calibri" w:hAnsi="Times New Roman" w:cs="Times New Roman"/>
          <w:sz w:val="24"/>
          <w:szCs w:val="24"/>
        </w:rPr>
      </w:pPr>
    </w:p>
    <w:p w14:paraId="026FF35B" w14:textId="77777777" w:rsidR="00004674" w:rsidRPr="00AE6F16" w:rsidRDefault="00004674" w:rsidP="00064407">
      <w:pPr>
        <w:jc w:val="center"/>
        <w:rPr>
          <w:rFonts w:ascii="Times New Roman" w:hAnsi="Times New Roman" w:cs="Times New Roman"/>
          <w:b/>
          <w:sz w:val="24"/>
          <w:szCs w:val="24"/>
          <w:u w:val="thick"/>
        </w:rPr>
        <w:sectPr w:rsidR="00004674" w:rsidRPr="00AE6F16" w:rsidSect="00927A58">
          <w:headerReference w:type="default" r:id="rId8"/>
          <w:headerReference w:type="first" r:id="rId9"/>
          <w:pgSz w:w="11906" w:h="16838"/>
          <w:pgMar w:top="1134" w:right="567" w:bottom="1134" w:left="1701" w:header="709" w:footer="709" w:gutter="0"/>
          <w:pgNumType w:start="1"/>
          <w:cols w:space="708"/>
          <w:titlePg/>
          <w:docGrid w:linePitch="360"/>
        </w:sectPr>
      </w:pPr>
      <w:r w:rsidRPr="00AE6F16">
        <w:rPr>
          <w:rFonts w:ascii="Times New Roman" w:hAnsi="Times New Roman" w:cs="Times New Roman"/>
          <w:b/>
          <w:sz w:val="24"/>
          <w:szCs w:val="24"/>
        </w:rPr>
        <w:t>2023 год</w:t>
      </w:r>
    </w:p>
    <w:p w14:paraId="1BD7A4CE" w14:textId="77777777" w:rsidR="00004674" w:rsidRPr="00AE6F16" w:rsidRDefault="00004674" w:rsidP="00064407">
      <w:pPr>
        <w:ind w:firstLine="709"/>
        <w:jc w:val="both"/>
        <w:rPr>
          <w:rFonts w:ascii="Times New Roman" w:hAnsi="Times New Roman" w:cs="Times New Roman"/>
          <w:bCs/>
          <w:sz w:val="24"/>
          <w:szCs w:val="24"/>
        </w:rPr>
      </w:pPr>
      <w:r w:rsidRPr="00AE6F16">
        <w:rPr>
          <w:rFonts w:ascii="Times New Roman" w:hAnsi="Times New Roman" w:cs="Times New Roman"/>
          <w:bCs/>
          <w:sz w:val="24"/>
          <w:szCs w:val="24"/>
        </w:rPr>
        <w:lastRenderedPageBreak/>
        <w:t xml:space="preserve">Настоящая примерная образовательная программа «Профессионалитет» </w:t>
      </w:r>
      <w:r w:rsidRPr="00AE6F16">
        <w:rPr>
          <w:rFonts w:ascii="Times New Roman" w:hAnsi="Times New Roman" w:cs="Times New Roman"/>
          <w:bCs/>
          <w:sz w:val="24"/>
          <w:szCs w:val="24"/>
        </w:rPr>
        <w:br/>
        <w:t xml:space="preserve">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hAnsi="Times New Roman" w:cs="Times New Roman"/>
          <w:bCs/>
          <w:sz w:val="24"/>
          <w:szCs w:val="24"/>
        </w:rPr>
        <w:t>среднего профессионального образования</w:t>
      </w:r>
      <w:r w:rsidRPr="00AE6F16">
        <w:rPr>
          <w:rFonts w:ascii="Times New Roman" w:hAnsi="Times New Roman" w:cs="Times New Roman"/>
          <w:b/>
          <w:sz w:val="24"/>
          <w:szCs w:val="24"/>
        </w:rPr>
        <w:t xml:space="preserve"> </w:t>
      </w:r>
      <w:r w:rsidRPr="00AE6F16">
        <w:rPr>
          <w:rFonts w:ascii="Times New Roman" w:hAnsi="Times New Roman" w:cs="Times New Roman"/>
          <w:bCs/>
          <w:sz w:val="24"/>
          <w:szCs w:val="24"/>
        </w:rPr>
        <w:t xml:space="preserve">(далее – ПОП-П, ПОП СПО) разработана на основе федерального государственного образовательного стандарта среднего профессионального образования </w:t>
      </w:r>
      <w:r w:rsidRPr="00AE6F16">
        <w:rPr>
          <w:rFonts w:ascii="Times New Roman" w:eastAsia="Calibri" w:hAnsi="Times New Roman" w:cs="Times New Roman"/>
          <w:bCs/>
          <w:sz w:val="24"/>
          <w:szCs w:val="24"/>
        </w:rPr>
        <w:t xml:space="preserve">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eastAsia="Calibri" w:hAnsi="Times New Roman" w:cs="Times New Roman"/>
          <w:bCs/>
          <w:iCs/>
          <w:noProof/>
          <w:sz w:val="24"/>
          <w:szCs w:val="24"/>
        </w:rPr>
        <w:t>43.01.09</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iCs/>
          <w:noProof/>
          <w:sz w:val="24"/>
          <w:szCs w:val="24"/>
        </w:rPr>
        <w:t>Повар, кондитер</w:t>
      </w:r>
      <w:r w:rsidRPr="00AE6F16">
        <w:rPr>
          <w:rFonts w:ascii="Times New Roman" w:hAnsi="Times New Roman" w:cs="Times New Roman"/>
          <w:bCs/>
          <w:iCs/>
          <w:sz w:val="24"/>
          <w:szCs w:val="24"/>
        </w:rPr>
        <w:t>,</w:t>
      </w:r>
      <w:r w:rsidRPr="00AE6F16">
        <w:rPr>
          <w:rFonts w:ascii="Times New Roman" w:hAnsi="Times New Roman" w:cs="Times New Roman"/>
          <w:bCs/>
          <w:sz w:val="24"/>
          <w:szCs w:val="24"/>
        </w:rPr>
        <w:t xml:space="preserve"> </w:t>
      </w:r>
      <w:r w:rsidRPr="00AE6F16">
        <w:rPr>
          <w:rFonts w:ascii="Times New Roman" w:eastAsia="Calibri" w:hAnsi="Times New Roman" w:cs="Times New Roman"/>
          <w:bCs/>
          <w:sz w:val="24"/>
          <w:szCs w:val="24"/>
        </w:rPr>
        <w:t xml:space="preserve">утвержденного приказом </w:t>
      </w:r>
      <w:r w:rsidRPr="00AE6F16">
        <w:rPr>
          <w:rFonts w:ascii="Times New Roman" w:hAnsi="Times New Roman" w:cs="Times New Roman"/>
          <w:bCs/>
          <w:noProof/>
          <w:sz w:val="24"/>
          <w:szCs w:val="24"/>
        </w:rPr>
        <w:t>Министерства образования и науки Российской Федерации</w:t>
      </w:r>
      <w:r w:rsidRPr="00AE6F16">
        <w:rPr>
          <w:rFonts w:ascii="Times New Roman" w:hAnsi="Times New Roman" w:cs="Times New Roman"/>
          <w:bCs/>
          <w:sz w:val="24"/>
          <w:szCs w:val="24"/>
        </w:rPr>
        <w:t xml:space="preserve"> от </w:t>
      </w:r>
      <w:r w:rsidRPr="00AE6F16">
        <w:rPr>
          <w:rFonts w:ascii="Times New Roman" w:hAnsi="Times New Roman" w:cs="Times New Roman"/>
          <w:bCs/>
          <w:noProof/>
          <w:sz w:val="24"/>
          <w:szCs w:val="24"/>
        </w:rPr>
        <w:t>9 декабря 2016 г. № 1569</w:t>
      </w:r>
      <w:r w:rsidRPr="00AE6F16">
        <w:rPr>
          <w:rFonts w:ascii="Times New Roman" w:hAnsi="Times New Roman" w:cs="Times New Roman"/>
          <w:bCs/>
          <w:sz w:val="24"/>
          <w:szCs w:val="24"/>
        </w:rPr>
        <w:t xml:space="preserve"> «</w:t>
      </w:r>
      <w:r w:rsidRPr="00AE6F16">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AE6F16">
        <w:rPr>
          <w:rFonts w:ascii="Times New Roman" w:hAnsi="Times New Roman" w:cs="Times New Roman"/>
          <w:bCs/>
          <w:sz w:val="24"/>
          <w:szCs w:val="24"/>
        </w:rPr>
        <w:t>».</w:t>
      </w:r>
    </w:p>
    <w:p w14:paraId="3ADA35E6" w14:textId="77777777" w:rsidR="00004674" w:rsidRPr="00AE6F16" w:rsidRDefault="00004674" w:rsidP="00064407">
      <w:pPr>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ПОП-П разработана с учетом </w:t>
      </w:r>
      <w:proofErr w:type="spellStart"/>
      <w:r w:rsidRPr="00AE6F16">
        <w:rPr>
          <w:rFonts w:ascii="Times New Roman" w:hAnsi="Times New Roman" w:cs="Times New Roman"/>
          <w:bCs/>
          <w:sz w:val="24"/>
          <w:szCs w:val="24"/>
        </w:rPr>
        <w:t>кластерно</w:t>
      </w:r>
      <w:proofErr w:type="spellEnd"/>
      <w:r w:rsidRPr="00AE6F16">
        <w:rPr>
          <w:rFonts w:ascii="Times New Roman" w:hAnsi="Times New Roman" w:cs="Times New Roman"/>
          <w:bCs/>
          <w:sz w:val="24"/>
          <w:szCs w:val="24"/>
        </w:rPr>
        <w:t>-отраслевого подхода, предусматривающего механизмы трансформации до основной профессиональной образовательной программы,</w:t>
      </w:r>
      <w:r w:rsidRPr="00AE6F16">
        <w:rPr>
          <w:rFonts w:ascii="Times New Roman" w:hAnsi="Times New Roman" w:cs="Times New Roman"/>
          <w:bCs/>
          <w:sz w:val="24"/>
          <w:szCs w:val="24"/>
        </w:rPr>
        <w:br/>
        <w:t xml:space="preserve">с учетом запросов конкретных работодателей. </w:t>
      </w:r>
    </w:p>
    <w:p w14:paraId="605298D6" w14:textId="77777777" w:rsidR="00004674" w:rsidRPr="00AE6F16" w:rsidRDefault="00004674" w:rsidP="00064407">
      <w:pPr>
        <w:ind w:firstLine="709"/>
        <w:contextualSpacing/>
        <w:jc w:val="both"/>
        <w:rPr>
          <w:rFonts w:ascii="Times New Roman" w:eastAsia="Calibri" w:hAnsi="Times New Roman" w:cs="Times New Roman"/>
          <w:bCs/>
          <w:sz w:val="24"/>
          <w:szCs w:val="24"/>
        </w:rPr>
      </w:pPr>
      <w:r w:rsidRPr="00AE6F16">
        <w:rPr>
          <w:rFonts w:ascii="Times New Roman" w:hAnsi="Times New Roman" w:cs="Times New Roman"/>
          <w:bCs/>
          <w:sz w:val="24"/>
          <w:szCs w:val="24"/>
        </w:rPr>
        <w:t xml:space="preserve">ПОП-П определяет рекомендованный объем и содержание среднего профессионального образования 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eastAsia="Calibri" w:hAnsi="Times New Roman" w:cs="Times New Roman"/>
          <w:bCs/>
          <w:iCs/>
          <w:noProof/>
          <w:sz w:val="24"/>
          <w:szCs w:val="24"/>
        </w:rPr>
        <w:t>43.01.09</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iCs/>
          <w:noProof/>
          <w:sz w:val="24"/>
          <w:szCs w:val="24"/>
        </w:rPr>
        <w:t>Повар, кондитер</w:t>
      </w:r>
      <w:r w:rsidRPr="00AE6F16">
        <w:rPr>
          <w:rFonts w:ascii="Times New Roman" w:eastAsia="Calibri" w:hAnsi="Times New Roman" w:cs="Times New Roman"/>
          <w:bCs/>
          <w:iCs/>
          <w:sz w:val="24"/>
          <w:szCs w:val="24"/>
        </w:rPr>
        <w:t>,</w:t>
      </w:r>
      <w:r w:rsidRPr="00AE6F16">
        <w:rPr>
          <w:rFonts w:ascii="Times New Roman" w:eastAsia="Calibri" w:hAnsi="Times New Roman" w:cs="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BBE333D" w14:textId="77777777" w:rsidR="00004674" w:rsidRPr="00AE6F16" w:rsidRDefault="00004674" w:rsidP="00064407">
      <w:pPr>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ПОП-П содержит обязательную часть образовательной программы для работодателя </w:t>
      </w:r>
      <w:r w:rsidRPr="00AE6F16">
        <w:rPr>
          <w:rFonts w:ascii="Times New Roman" w:hAnsi="Times New Roman" w:cs="Times New Roman"/>
          <w:bCs/>
          <w:sz w:val="24"/>
          <w:szCs w:val="24"/>
        </w:rPr>
        <w:br/>
        <w:t>и предполагает вариативность для сетевой формы реализации образовательной программы.</w:t>
      </w:r>
    </w:p>
    <w:p w14:paraId="2AC0A1C6" w14:textId="77777777" w:rsidR="00004674" w:rsidRPr="00AE6F16" w:rsidRDefault="00004674" w:rsidP="00064407">
      <w:pPr>
        <w:suppressAutoHyphens/>
        <w:ind w:firstLine="709"/>
        <w:contextualSpacing/>
        <w:jc w:val="both"/>
        <w:rPr>
          <w:rFonts w:ascii="Times New Roman" w:eastAsia="Calibri" w:hAnsi="Times New Roman" w:cs="Times New Roman"/>
          <w:bCs/>
          <w:sz w:val="24"/>
          <w:szCs w:val="24"/>
        </w:rPr>
      </w:pPr>
    </w:p>
    <w:p w14:paraId="3B0AF103" w14:textId="77777777" w:rsidR="00004674" w:rsidRPr="00AE6F16" w:rsidRDefault="00004674" w:rsidP="00064407">
      <w:pPr>
        <w:suppressAutoHyphens/>
        <w:ind w:firstLine="709"/>
        <w:contextualSpacing/>
        <w:jc w:val="both"/>
        <w:rPr>
          <w:rFonts w:ascii="Times New Roman" w:eastAsia="Calibri" w:hAnsi="Times New Roman" w:cs="Times New Roman"/>
          <w:bCs/>
          <w:sz w:val="24"/>
          <w:szCs w:val="24"/>
        </w:rPr>
      </w:pPr>
    </w:p>
    <w:p w14:paraId="2DCCCFE4" w14:textId="77777777" w:rsidR="00004674" w:rsidRPr="00AE6F16" w:rsidRDefault="00004674" w:rsidP="00064407">
      <w:pPr>
        <w:suppressAutoHyphens/>
        <w:ind w:firstLine="709"/>
        <w:contextualSpacing/>
        <w:jc w:val="both"/>
        <w:rPr>
          <w:rFonts w:ascii="Times New Roman" w:eastAsia="Calibri" w:hAnsi="Times New Roman" w:cs="Times New Roman"/>
          <w:bCs/>
          <w:sz w:val="24"/>
          <w:szCs w:val="24"/>
        </w:rPr>
      </w:pPr>
    </w:p>
    <w:p w14:paraId="25502277"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0E46F165"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52A77214"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7CD0408E"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5C4978E0"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09AF1BCB"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1DC9FC3C"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68DE5A31"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3537062F"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1AF500A2"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44260C3C"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02B03B48"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3DDEF8B2"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2DF79FB5"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0FB6A179"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6C5D53B4"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53611BCC"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4F74413E"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39F7C316"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p w14:paraId="7103FB7B" w14:textId="77777777" w:rsidR="00004674" w:rsidRPr="00AE6F16" w:rsidRDefault="00004674" w:rsidP="00064407">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04674" w:rsidRPr="00AE6F16" w14:paraId="052046F4" w14:textId="77777777" w:rsidTr="001F3287">
        <w:tc>
          <w:tcPr>
            <w:tcW w:w="4928" w:type="dxa"/>
            <w:shd w:val="clear" w:color="auto" w:fill="auto"/>
          </w:tcPr>
          <w:p w14:paraId="40D38B61" w14:textId="77777777" w:rsidR="00004674" w:rsidRPr="00AE6F16" w:rsidRDefault="00004674" w:rsidP="001F3287">
            <w:pPr>
              <w:rPr>
                <w:rFonts w:ascii="Times New Roman" w:eastAsia="Calibri" w:hAnsi="Times New Roman" w:cs="Times New Roman"/>
                <w:b/>
                <w:sz w:val="24"/>
                <w:szCs w:val="24"/>
              </w:rPr>
            </w:pPr>
            <w:r w:rsidRPr="00AE6F16">
              <w:rPr>
                <w:rFonts w:ascii="Times New Roman" w:eastAsia="Calibri" w:hAnsi="Times New Roman" w:cs="Times New Roman"/>
                <w:b/>
                <w:sz w:val="24"/>
                <w:szCs w:val="24"/>
              </w:rPr>
              <w:t xml:space="preserve">Организация-разработчик: </w:t>
            </w:r>
          </w:p>
          <w:p w14:paraId="0E96DF15" w14:textId="77777777" w:rsidR="00004674" w:rsidRPr="00AE6F16" w:rsidRDefault="00004674" w:rsidP="001F3287">
            <w:pPr>
              <w:rPr>
                <w:rFonts w:ascii="Times New Roman" w:eastAsia="Calibri" w:hAnsi="Times New Roman" w:cs="Times New Roman"/>
              </w:rPr>
            </w:pPr>
          </w:p>
        </w:tc>
        <w:tc>
          <w:tcPr>
            <w:tcW w:w="4673" w:type="dxa"/>
            <w:shd w:val="clear" w:color="auto" w:fill="auto"/>
          </w:tcPr>
          <w:p w14:paraId="4CF8F01C" w14:textId="77777777" w:rsidR="00004674" w:rsidRPr="00AE6F16" w:rsidRDefault="00004674" w:rsidP="001F3287">
            <w:pPr>
              <w:rPr>
                <w:rFonts w:ascii="Times New Roman" w:eastAsia="Calibri" w:hAnsi="Times New Roman" w:cs="Times New Roman"/>
              </w:rPr>
            </w:pPr>
            <w:r w:rsidRPr="00AE6F16">
              <w:rPr>
                <w:rFonts w:ascii="Times New Roman" w:eastAsia="Calibri" w:hAnsi="Times New Roman" w:cs="Times New Roman"/>
                <w:noProof/>
                <w:sz w:val="24"/>
                <w:szCs w:val="24"/>
              </w:rPr>
              <w:t>Федеральное государственное образовательное учреждение дополнительного профессионального образования «Институт развития профессионального образования»</w:t>
            </w:r>
          </w:p>
        </w:tc>
      </w:tr>
      <w:tr w:rsidR="00004674" w:rsidRPr="00AE6F16" w14:paraId="59655605" w14:textId="77777777" w:rsidTr="001F3287">
        <w:tc>
          <w:tcPr>
            <w:tcW w:w="4928" w:type="dxa"/>
            <w:shd w:val="clear" w:color="auto" w:fill="auto"/>
          </w:tcPr>
          <w:p w14:paraId="424EBDE1" w14:textId="77777777" w:rsidR="00004674" w:rsidRPr="00AE6F16" w:rsidRDefault="00004674" w:rsidP="001F3287">
            <w:pPr>
              <w:jc w:val="both"/>
              <w:rPr>
                <w:rFonts w:ascii="Times New Roman" w:eastAsia="Calibri" w:hAnsi="Times New Roman" w:cs="Times New Roman"/>
                <w:b/>
                <w:sz w:val="24"/>
                <w:szCs w:val="24"/>
              </w:rPr>
            </w:pPr>
            <w:r w:rsidRPr="00AE6F16">
              <w:rPr>
                <w:rFonts w:ascii="Times New Roman" w:eastAsia="Calibri" w:hAnsi="Times New Roman" w:cs="Times New Roman"/>
                <w:b/>
                <w:sz w:val="24"/>
                <w:szCs w:val="24"/>
              </w:rPr>
              <w:t>Экспертные организации:</w:t>
            </w:r>
          </w:p>
          <w:p w14:paraId="61D74644" w14:textId="77777777" w:rsidR="00004674" w:rsidRPr="00AE6F16" w:rsidRDefault="00004674" w:rsidP="001F3287">
            <w:pPr>
              <w:rPr>
                <w:rFonts w:ascii="Times New Roman" w:eastAsia="Calibri" w:hAnsi="Times New Roman" w:cs="Times New Roman"/>
              </w:rPr>
            </w:pPr>
          </w:p>
        </w:tc>
        <w:tc>
          <w:tcPr>
            <w:tcW w:w="4673" w:type="dxa"/>
            <w:shd w:val="clear" w:color="auto" w:fill="auto"/>
          </w:tcPr>
          <w:p w14:paraId="1AAF7D44" w14:textId="77777777" w:rsidR="00004674" w:rsidRPr="00AE6F16" w:rsidRDefault="00004674" w:rsidP="001F3287">
            <w:pPr>
              <w:rPr>
                <w:rFonts w:ascii="Times New Roman" w:eastAsia="Calibri" w:hAnsi="Times New Roman" w:cs="Times New Roman"/>
              </w:rPr>
            </w:pPr>
          </w:p>
        </w:tc>
      </w:tr>
    </w:tbl>
    <w:p w14:paraId="1FA1E020" w14:textId="77777777" w:rsidR="00004674" w:rsidRPr="00AE6F16" w:rsidRDefault="00004674" w:rsidP="00064407">
      <w:pPr>
        <w:suppressAutoHyphens/>
        <w:jc w:val="both"/>
        <w:rPr>
          <w:rFonts w:ascii="Times New Roman" w:hAnsi="Times New Roman" w:cs="Times New Roman"/>
          <w:bCs/>
          <w:sz w:val="24"/>
          <w:szCs w:val="24"/>
        </w:rPr>
      </w:pPr>
    </w:p>
    <w:p w14:paraId="201FEB17" w14:textId="77777777" w:rsidR="00004674" w:rsidRPr="00AE6F16" w:rsidRDefault="00004674" w:rsidP="00064407">
      <w:pPr>
        <w:jc w:val="center"/>
        <w:rPr>
          <w:rFonts w:ascii="Times New Roman" w:hAnsi="Times New Roman" w:cs="Times New Roman"/>
          <w:sz w:val="24"/>
          <w:szCs w:val="24"/>
        </w:rPr>
        <w:sectPr w:rsidR="00004674" w:rsidRPr="00AE6F16" w:rsidSect="007C63D0">
          <w:headerReference w:type="first" r:id="rId10"/>
          <w:pgSz w:w="11906" w:h="16838"/>
          <w:pgMar w:top="1134" w:right="567" w:bottom="1134" w:left="1701" w:header="709" w:footer="709" w:gutter="0"/>
          <w:pgNumType w:start="2"/>
          <w:cols w:space="708"/>
          <w:titlePg/>
          <w:docGrid w:linePitch="360"/>
        </w:sectPr>
      </w:pPr>
    </w:p>
    <w:p w14:paraId="038AA56E" w14:textId="77777777" w:rsidR="00004674" w:rsidRPr="00AE6F16" w:rsidRDefault="00004674" w:rsidP="00064407">
      <w:pPr>
        <w:jc w:val="center"/>
        <w:rPr>
          <w:rFonts w:ascii="Times New Roman" w:hAnsi="Times New Roman" w:cs="Times New Roman"/>
          <w:b/>
          <w:sz w:val="28"/>
          <w:szCs w:val="28"/>
        </w:rPr>
      </w:pPr>
      <w:r w:rsidRPr="00AE6F16">
        <w:rPr>
          <w:rFonts w:ascii="Times New Roman" w:hAnsi="Times New Roman" w:cs="Times New Roman"/>
          <w:b/>
          <w:sz w:val="28"/>
          <w:szCs w:val="28"/>
        </w:rPr>
        <w:lastRenderedPageBreak/>
        <w:t>Содержание</w:t>
      </w:r>
    </w:p>
    <w:p w14:paraId="78F918CA" w14:textId="77777777" w:rsidR="00004674" w:rsidRPr="00AE6F16" w:rsidRDefault="00004674" w:rsidP="00064407">
      <w:pPr>
        <w:jc w:val="center"/>
        <w:rPr>
          <w:rFonts w:ascii="Times New Roman" w:hAnsi="Times New Roman" w:cs="Times New Roman"/>
          <w:b/>
          <w:sz w:val="28"/>
          <w:szCs w:val="28"/>
        </w:rPr>
      </w:pPr>
    </w:p>
    <w:p w14:paraId="0739078E" w14:textId="77777777" w:rsidR="00004674" w:rsidRPr="00AE6F16" w:rsidRDefault="00004674">
      <w:pPr>
        <w:pStyle w:val="14"/>
        <w:rPr>
          <w:rFonts w:eastAsiaTheme="minorEastAsia"/>
          <w:b w:val="0"/>
          <w:bCs w:val="0"/>
          <w:sz w:val="24"/>
          <w:szCs w:val="24"/>
          <w:lang w:eastAsia="ru-RU"/>
        </w:rPr>
      </w:pPr>
      <w:r w:rsidRPr="00AE6F16">
        <w:rPr>
          <w:sz w:val="24"/>
          <w:szCs w:val="24"/>
        </w:rPr>
        <w:t>Раздел 1. Общие положения</w:t>
      </w:r>
      <w:r w:rsidRPr="00AE6F16">
        <w:rPr>
          <w:sz w:val="24"/>
          <w:szCs w:val="24"/>
        </w:rPr>
        <w:tab/>
      </w:r>
      <w:r w:rsidRPr="00AE6F16">
        <w:rPr>
          <w:sz w:val="24"/>
          <w:szCs w:val="24"/>
        </w:rPr>
        <w:fldChar w:fldCharType="begin"/>
      </w:r>
      <w:r w:rsidRPr="00AE6F16">
        <w:rPr>
          <w:sz w:val="24"/>
          <w:szCs w:val="24"/>
        </w:rPr>
        <w:instrText xml:space="preserve"> PAGEREF _Toc139284408 \h </w:instrText>
      </w:r>
      <w:r w:rsidRPr="00AE6F16">
        <w:rPr>
          <w:sz w:val="24"/>
          <w:szCs w:val="24"/>
        </w:rPr>
      </w:r>
      <w:r w:rsidRPr="00AE6F16">
        <w:rPr>
          <w:sz w:val="24"/>
          <w:szCs w:val="24"/>
        </w:rPr>
        <w:fldChar w:fldCharType="separate"/>
      </w:r>
      <w:r w:rsidRPr="00AE6F16">
        <w:rPr>
          <w:sz w:val="24"/>
          <w:szCs w:val="24"/>
        </w:rPr>
        <w:t>4</w:t>
      </w:r>
      <w:r w:rsidRPr="00AE6F16">
        <w:rPr>
          <w:sz w:val="24"/>
          <w:szCs w:val="24"/>
        </w:rPr>
        <w:fldChar w:fldCharType="end"/>
      </w:r>
    </w:p>
    <w:p w14:paraId="31E383F7" w14:textId="77777777" w:rsidR="00004674" w:rsidRPr="00AE6F16" w:rsidRDefault="00004674">
      <w:pPr>
        <w:pStyle w:val="14"/>
        <w:rPr>
          <w:rFonts w:eastAsiaTheme="minorEastAsia"/>
          <w:b w:val="0"/>
          <w:bCs w:val="0"/>
          <w:sz w:val="24"/>
          <w:szCs w:val="24"/>
          <w:lang w:eastAsia="ru-RU"/>
        </w:rPr>
      </w:pPr>
      <w:r w:rsidRPr="00AE6F16">
        <w:rPr>
          <w:sz w:val="24"/>
          <w:szCs w:val="24"/>
        </w:rPr>
        <w:t>Раздел 2. Общая характеристика образовательной программы с учетом сетевой формы реализации программы</w:t>
      </w:r>
      <w:r w:rsidRPr="00AE6F16">
        <w:rPr>
          <w:sz w:val="24"/>
          <w:szCs w:val="24"/>
        </w:rPr>
        <w:tab/>
      </w:r>
      <w:r w:rsidRPr="00AE6F16">
        <w:rPr>
          <w:sz w:val="24"/>
          <w:szCs w:val="24"/>
        </w:rPr>
        <w:fldChar w:fldCharType="begin"/>
      </w:r>
      <w:r w:rsidRPr="00AE6F16">
        <w:rPr>
          <w:sz w:val="24"/>
          <w:szCs w:val="24"/>
        </w:rPr>
        <w:instrText xml:space="preserve"> PAGEREF _Toc139284409 \h </w:instrText>
      </w:r>
      <w:r w:rsidRPr="00AE6F16">
        <w:rPr>
          <w:sz w:val="24"/>
          <w:szCs w:val="24"/>
        </w:rPr>
      </w:r>
      <w:r w:rsidRPr="00AE6F16">
        <w:rPr>
          <w:sz w:val="24"/>
          <w:szCs w:val="24"/>
        </w:rPr>
        <w:fldChar w:fldCharType="separate"/>
      </w:r>
      <w:r w:rsidRPr="00AE6F16">
        <w:rPr>
          <w:sz w:val="24"/>
          <w:szCs w:val="24"/>
        </w:rPr>
        <w:t>5</w:t>
      </w:r>
      <w:r w:rsidRPr="00AE6F16">
        <w:rPr>
          <w:sz w:val="24"/>
          <w:szCs w:val="24"/>
        </w:rPr>
        <w:fldChar w:fldCharType="end"/>
      </w:r>
    </w:p>
    <w:p w14:paraId="004A691C" w14:textId="77777777" w:rsidR="00004674" w:rsidRPr="00AE6F16" w:rsidRDefault="00004674">
      <w:pPr>
        <w:pStyle w:val="14"/>
        <w:rPr>
          <w:rFonts w:eastAsiaTheme="minorEastAsia"/>
          <w:b w:val="0"/>
          <w:bCs w:val="0"/>
          <w:sz w:val="24"/>
          <w:szCs w:val="24"/>
          <w:lang w:eastAsia="ru-RU"/>
        </w:rPr>
      </w:pPr>
      <w:r w:rsidRPr="00AE6F16">
        <w:rPr>
          <w:sz w:val="24"/>
          <w:szCs w:val="24"/>
        </w:rPr>
        <w:t>Раздел 3. Характеристика профессиональной деятельности выпускника</w:t>
      </w:r>
      <w:r w:rsidRPr="00AE6F16">
        <w:rPr>
          <w:sz w:val="24"/>
          <w:szCs w:val="24"/>
        </w:rPr>
        <w:tab/>
      </w:r>
      <w:r w:rsidRPr="00AE6F16">
        <w:rPr>
          <w:sz w:val="24"/>
          <w:szCs w:val="24"/>
        </w:rPr>
        <w:fldChar w:fldCharType="begin"/>
      </w:r>
      <w:r w:rsidRPr="00AE6F16">
        <w:rPr>
          <w:sz w:val="24"/>
          <w:szCs w:val="24"/>
        </w:rPr>
        <w:instrText xml:space="preserve"> PAGEREF _Toc139284410 \h </w:instrText>
      </w:r>
      <w:r w:rsidRPr="00AE6F16">
        <w:rPr>
          <w:sz w:val="24"/>
          <w:szCs w:val="24"/>
        </w:rPr>
      </w:r>
      <w:r w:rsidRPr="00AE6F16">
        <w:rPr>
          <w:sz w:val="24"/>
          <w:szCs w:val="24"/>
        </w:rPr>
        <w:fldChar w:fldCharType="separate"/>
      </w:r>
      <w:r w:rsidRPr="00AE6F16">
        <w:rPr>
          <w:sz w:val="24"/>
          <w:szCs w:val="24"/>
        </w:rPr>
        <w:t>6</w:t>
      </w:r>
      <w:r w:rsidRPr="00AE6F16">
        <w:rPr>
          <w:sz w:val="24"/>
          <w:szCs w:val="24"/>
        </w:rPr>
        <w:fldChar w:fldCharType="end"/>
      </w:r>
    </w:p>
    <w:p w14:paraId="41AF0A7F" w14:textId="77777777" w:rsidR="00004674" w:rsidRPr="00AE6F16" w:rsidRDefault="00004674">
      <w:pPr>
        <w:pStyle w:val="14"/>
        <w:rPr>
          <w:rFonts w:eastAsiaTheme="minorEastAsia"/>
          <w:b w:val="0"/>
          <w:bCs w:val="0"/>
          <w:sz w:val="24"/>
          <w:szCs w:val="24"/>
          <w:lang w:eastAsia="ru-RU"/>
        </w:rPr>
      </w:pPr>
      <w:r w:rsidRPr="00AE6F16">
        <w:rPr>
          <w:sz w:val="24"/>
          <w:szCs w:val="24"/>
        </w:rPr>
        <w:t>Раздел 4. Планируемые результаты освоения образовательной программы</w:t>
      </w:r>
      <w:r w:rsidRPr="00AE6F16">
        <w:rPr>
          <w:sz w:val="24"/>
          <w:szCs w:val="24"/>
        </w:rPr>
        <w:tab/>
      </w:r>
      <w:r w:rsidRPr="00AE6F16">
        <w:rPr>
          <w:sz w:val="24"/>
          <w:szCs w:val="24"/>
        </w:rPr>
        <w:fldChar w:fldCharType="begin"/>
      </w:r>
      <w:r w:rsidRPr="00AE6F16">
        <w:rPr>
          <w:sz w:val="24"/>
          <w:szCs w:val="24"/>
        </w:rPr>
        <w:instrText xml:space="preserve"> PAGEREF _Toc139284411 \h </w:instrText>
      </w:r>
      <w:r w:rsidRPr="00AE6F16">
        <w:rPr>
          <w:sz w:val="24"/>
          <w:szCs w:val="24"/>
        </w:rPr>
      </w:r>
      <w:r w:rsidRPr="00AE6F16">
        <w:rPr>
          <w:sz w:val="24"/>
          <w:szCs w:val="24"/>
        </w:rPr>
        <w:fldChar w:fldCharType="separate"/>
      </w:r>
      <w:r w:rsidRPr="00AE6F16">
        <w:rPr>
          <w:sz w:val="24"/>
          <w:szCs w:val="24"/>
        </w:rPr>
        <w:t>6</w:t>
      </w:r>
      <w:r w:rsidRPr="00AE6F16">
        <w:rPr>
          <w:sz w:val="24"/>
          <w:szCs w:val="24"/>
        </w:rPr>
        <w:fldChar w:fldCharType="end"/>
      </w:r>
    </w:p>
    <w:p w14:paraId="7332943C"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4.1. Общие компетенции</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_Toc139284412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6</w:t>
      </w:r>
      <w:r w:rsidRPr="00AE6F16">
        <w:rPr>
          <w:rFonts w:ascii="Times New Roman" w:hAnsi="Times New Roman" w:cs="Times New Roman"/>
          <w:i w:val="0"/>
          <w:iCs w:val="0"/>
          <w:noProof/>
          <w:sz w:val="24"/>
          <w:szCs w:val="24"/>
        </w:rPr>
        <w:fldChar w:fldCharType="end"/>
      </w:r>
    </w:p>
    <w:p w14:paraId="766DB1D0"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4.2. Профессиональные компетенции</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_Toc139284413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10</w:t>
      </w:r>
      <w:r w:rsidRPr="00AE6F16">
        <w:rPr>
          <w:rFonts w:ascii="Times New Roman" w:hAnsi="Times New Roman" w:cs="Times New Roman"/>
          <w:i w:val="0"/>
          <w:iCs w:val="0"/>
          <w:noProof/>
          <w:sz w:val="24"/>
          <w:szCs w:val="24"/>
        </w:rPr>
        <w:fldChar w:fldCharType="end"/>
      </w:r>
    </w:p>
    <w:p w14:paraId="694B67AE" w14:textId="77777777" w:rsidR="00004674" w:rsidRPr="00AE6F16" w:rsidRDefault="00004674">
      <w:pPr>
        <w:pStyle w:val="14"/>
        <w:rPr>
          <w:rFonts w:eastAsiaTheme="minorEastAsia"/>
          <w:b w:val="0"/>
          <w:bCs w:val="0"/>
          <w:sz w:val="24"/>
          <w:szCs w:val="24"/>
          <w:lang w:eastAsia="ru-RU"/>
        </w:rPr>
      </w:pPr>
      <w:r w:rsidRPr="00AE6F16">
        <w:rPr>
          <w:sz w:val="24"/>
          <w:szCs w:val="24"/>
        </w:rPr>
        <w:t>Раздел 5. Примерная структура образовательной программы</w:t>
      </w:r>
      <w:r w:rsidRPr="00AE6F16">
        <w:rPr>
          <w:sz w:val="24"/>
          <w:szCs w:val="24"/>
        </w:rPr>
        <w:tab/>
      </w:r>
      <w:r w:rsidRPr="00AE6F16">
        <w:rPr>
          <w:sz w:val="24"/>
          <w:szCs w:val="24"/>
        </w:rPr>
        <w:fldChar w:fldCharType="begin"/>
      </w:r>
      <w:r w:rsidRPr="00AE6F16">
        <w:rPr>
          <w:sz w:val="24"/>
          <w:szCs w:val="24"/>
        </w:rPr>
        <w:instrText xml:space="preserve"> PAGEREF _Toc139284414 \h </w:instrText>
      </w:r>
      <w:r w:rsidRPr="00AE6F16">
        <w:rPr>
          <w:sz w:val="24"/>
          <w:szCs w:val="24"/>
        </w:rPr>
      </w:r>
      <w:r w:rsidRPr="00AE6F16">
        <w:rPr>
          <w:sz w:val="24"/>
          <w:szCs w:val="24"/>
        </w:rPr>
        <w:fldChar w:fldCharType="separate"/>
      </w:r>
      <w:r w:rsidRPr="00AE6F16">
        <w:rPr>
          <w:sz w:val="24"/>
          <w:szCs w:val="24"/>
        </w:rPr>
        <w:t>12</w:t>
      </w:r>
      <w:r w:rsidRPr="00AE6F16">
        <w:rPr>
          <w:sz w:val="24"/>
          <w:szCs w:val="24"/>
        </w:rPr>
        <w:fldChar w:fldCharType="end"/>
      </w:r>
    </w:p>
    <w:p w14:paraId="0CD56671" w14:textId="4939936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5.1.1. Примерный учебный план по программе подготовки квалифицированных рабочих, служащих (ППКРС</w:t>
      </w:r>
      <w:r w:rsidR="00CC4131" w:rsidRPr="00AE6F16">
        <w:rPr>
          <w:rFonts w:ascii="Times New Roman" w:hAnsi="Times New Roman" w:cs="Times New Roman"/>
          <w:i w:val="0"/>
          <w:iCs w:val="0"/>
          <w:noProof/>
          <w:sz w:val="24"/>
          <w:szCs w:val="24"/>
          <w:lang w:eastAsia="en-US"/>
        </w:rPr>
        <w:t>)</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_Toc139284415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12</w:t>
      </w:r>
      <w:r w:rsidRPr="00AE6F16">
        <w:rPr>
          <w:rFonts w:ascii="Times New Roman" w:hAnsi="Times New Roman" w:cs="Times New Roman"/>
          <w:i w:val="0"/>
          <w:iCs w:val="0"/>
          <w:noProof/>
          <w:sz w:val="24"/>
          <w:szCs w:val="24"/>
        </w:rPr>
        <w:fldChar w:fldCharType="end"/>
      </w:r>
    </w:p>
    <w:p w14:paraId="71C7A390"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5.2. </w:t>
      </w:r>
      <w:bookmarkStart w:id="0" w:name="_Hlk141798972"/>
      <w:r w:rsidRPr="00AE6F16">
        <w:rPr>
          <w:rFonts w:ascii="Times New Roman" w:hAnsi="Times New Roman" w:cs="Times New Roman"/>
          <w:i w:val="0"/>
          <w:iCs w:val="0"/>
          <w:noProof/>
          <w:sz w:val="24"/>
          <w:szCs w:val="24"/>
          <w:lang w:eastAsia="en-US"/>
        </w:rPr>
        <w:t>План обучения на предприятии (на рабочем месте)</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_Toc139284416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13</w:t>
      </w:r>
      <w:r w:rsidRPr="00AE6F16">
        <w:rPr>
          <w:rFonts w:ascii="Times New Roman" w:hAnsi="Times New Roman" w:cs="Times New Roman"/>
          <w:i w:val="0"/>
          <w:iCs w:val="0"/>
          <w:noProof/>
          <w:sz w:val="24"/>
          <w:szCs w:val="24"/>
        </w:rPr>
        <w:fldChar w:fldCharType="end"/>
      </w:r>
    </w:p>
    <w:p w14:paraId="12DAB317"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5.3. </w:t>
      </w:r>
      <w:r w:rsidRPr="00AE6F16">
        <w:rPr>
          <w:rFonts w:ascii="Times New Roman" w:hAnsi="Times New Roman" w:cs="Times New Roman"/>
          <w:i w:val="0"/>
          <w:iCs w:val="0"/>
          <w:noProof/>
          <w:sz w:val="24"/>
          <w:szCs w:val="24"/>
        </w:rPr>
        <w:t>Примерный календарный учебный график</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_Toc139284417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14</w:t>
      </w:r>
      <w:r w:rsidRPr="00AE6F16">
        <w:rPr>
          <w:rFonts w:ascii="Times New Roman" w:hAnsi="Times New Roman" w:cs="Times New Roman"/>
          <w:i w:val="0"/>
          <w:iCs w:val="0"/>
          <w:noProof/>
          <w:sz w:val="24"/>
          <w:szCs w:val="24"/>
        </w:rPr>
        <w:fldChar w:fldCharType="end"/>
      </w:r>
    </w:p>
    <w:p w14:paraId="6B1542DC"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rPr>
        <w:t>5.4. Примерная рабочая программа воспитания</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_Toc139284418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16</w:t>
      </w:r>
      <w:r w:rsidRPr="00AE6F16">
        <w:rPr>
          <w:rFonts w:ascii="Times New Roman" w:hAnsi="Times New Roman" w:cs="Times New Roman"/>
          <w:i w:val="0"/>
          <w:iCs w:val="0"/>
          <w:noProof/>
          <w:sz w:val="24"/>
          <w:szCs w:val="24"/>
        </w:rPr>
        <w:fldChar w:fldCharType="end"/>
      </w:r>
    </w:p>
    <w:bookmarkEnd w:id="0"/>
    <w:p w14:paraId="29B2D308"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rPr>
        <w:t>5.5. Примерный календарный план воспитательной работы</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_Toc139284419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16</w:t>
      </w:r>
      <w:r w:rsidRPr="00AE6F16">
        <w:rPr>
          <w:rFonts w:ascii="Times New Roman" w:hAnsi="Times New Roman" w:cs="Times New Roman"/>
          <w:i w:val="0"/>
          <w:iCs w:val="0"/>
          <w:noProof/>
          <w:sz w:val="24"/>
          <w:szCs w:val="24"/>
        </w:rPr>
        <w:fldChar w:fldCharType="end"/>
      </w:r>
    </w:p>
    <w:p w14:paraId="4C569CF7" w14:textId="77777777" w:rsidR="00004674" w:rsidRPr="00AE6F16" w:rsidRDefault="00004674">
      <w:pPr>
        <w:pStyle w:val="14"/>
        <w:rPr>
          <w:rFonts w:eastAsiaTheme="minorEastAsia"/>
          <w:b w:val="0"/>
          <w:bCs w:val="0"/>
          <w:sz w:val="24"/>
          <w:szCs w:val="24"/>
          <w:lang w:eastAsia="ru-RU"/>
        </w:rPr>
      </w:pPr>
      <w:r w:rsidRPr="00AE6F16">
        <w:rPr>
          <w:sz w:val="24"/>
          <w:szCs w:val="24"/>
        </w:rPr>
        <w:t>Раздел 6. Примерные условия реализации образовательной программы</w:t>
      </w:r>
      <w:r w:rsidRPr="00AE6F16">
        <w:rPr>
          <w:sz w:val="24"/>
          <w:szCs w:val="24"/>
        </w:rPr>
        <w:tab/>
      </w:r>
      <w:r w:rsidRPr="00AE6F16">
        <w:rPr>
          <w:sz w:val="24"/>
          <w:szCs w:val="24"/>
        </w:rPr>
        <w:fldChar w:fldCharType="begin"/>
      </w:r>
      <w:r w:rsidRPr="00AE6F16">
        <w:rPr>
          <w:sz w:val="24"/>
          <w:szCs w:val="24"/>
        </w:rPr>
        <w:instrText xml:space="preserve"> PAGEREF _Toc139284420 \h </w:instrText>
      </w:r>
      <w:r w:rsidRPr="00AE6F16">
        <w:rPr>
          <w:sz w:val="24"/>
          <w:szCs w:val="24"/>
        </w:rPr>
      </w:r>
      <w:r w:rsidRPr="00AE6F16">
        <w:rPr>
          <w:sz w:val="24"/>
          <w:szCs w:val="24"/>
        </w:rPr>
        <w:fldChar w:fldCharType="separate"/>
      </w:r>
      <w:r w:rsidRPr="00AE6F16">
        <w:rPr>
          <w:sz w:val="24"/>
          <w:szCs w:val="24"/>
        </w:rPr>
        <w:t>16</w:t>
      </w:r>
      <w:r w:rsidRPr="00AE6F16">
        <w:rPr>
          <w:sz w:val="24"/>
          <w:szCs w:val="24"/>
        </w:rPr>
        <w:fldChar w:fldCharType="end"/>
      </w:r>
    </w:p>
    <w:p w14:paraId="31D09F60"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6.1. Требования к материально-техническому обеспечению образовательной программы.</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_Toc139284421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16</w:t>
      </w:r>
      <w:r w:rsidRPr="00AE6F16">
        <w:rPr>
          <w:rFonts w:ascii="Times New Roman" w:hAnsi="Times New Roman" w:cs="Times New Roman"/>
          <w:i w:val="0"/>
          <w:iCs w:val="0"/>
          <w:noProof/>
          <w:sz w:val="24"/>
          <w:szCs w:val="24"/>
        </w:rPr>
        <w:fldChar w:fldCharType="end"/>
      </w:r>
    </w:p>
    <w:p w14:paraId="2B7EF214"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6.2. Требования к учебно-методическому обеспечению образовательной программы</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_Toc139284422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20</w:t>
      </w:r>
      <w:r w:rsidRPr="00AE6F16">
        <w:rPr>
          <w:rFonts w:ascii="Times New Roman" w:hAnsi="Times New Roman" w:cs="Times New Roman"/>
          <w:i w:val="0"/>
          <w:iCs w:val="0"/>
          <w:noProof/>
          <w:sz w:val="24"/>
          <w:szCs w:val="24"/>
        </w:rPr>
        <w:fldChar w:fldCharType="end"/>
      </w:r>
    </w:p>
    <w:p w14:paraId="4019B8B1"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6.3. Требования к практической подготовке обучающихся</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_Toc139284423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21</w:t>
      </w:r>
      <w:r w:rsidRPr="00AE6F16">
        <w:rPr>
          <w:rFonts w:ascii="Times New Roman" w:hAnsi="Times New Roman" w:cs="Times New Roman"/>
          <w:i w:val="0"/>
          <w:iCs w:val="0"/>
          <w:noProof/>
          <w:sz w:val="24"/>
          <w:szCs w:val="24"/>
        </w:rPr>
        <w:fldChar w:fldCharType="end"/>
      </w:r>
    </w:p>
    <w:p w14:paraId="35CF2675"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6.4. Требования к организации воспитания обучающихся</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_Toc139284424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22</w:t>
      </w:r>
      <w:r w:rsidRPr="00AE6F16">
        <w:rPr>
          <w:rFonts w:ascii="Times New Roman" w:hAnsi="Times New Roman" w:cs="Times New Roman"/>
          <w:i w:val="0"/>
          <w:iCs w:val="0"/>
          <w:noProof/>
          <w:sz w:val="24"/>
          <w:szCs w:val="24"/>
        </w:rPr>
        <w:fldChar w:fldCharType="end"/>
      </w:r>
    </w:p>
    <w:p w14:paraId="67032D45"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6.5. Требования к кадровым условиям реализации образовательной программы</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_Toc139284425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22</w:t>
      </w:r>
      <w:r w:rsidRPr="00AE6F16">
        <w:rPr>
          <w:rFonts w:ascii="Times New Roman" w:hAnsi="Times New Roman" w:cs="Times New Roman"/>
          <w:i w:val="0"/>
          <w:iCs w:val="0"/>
          <w:noProof/>
          <w:sz w:val="24"/>
          <w:szCs w:val="24"/>
        </w:rPr>
        <w:fldChar w:fldCharType="end"/>
      </w:r>
    </w:p>
    <w:p w14:paraId="7FEC96F0" w14:textId="77777777" w:rsidR="00004674" w:rsidRPr="00AE6F16" w:rsidRDefault="00004674">
      <w:pPr>
        <w:pStyle w:val="22"/>
        <w:tabs>
          <w:tab w:val="right" w:leader="dot" w:pos="9628"/>
        </w:tabs>
        <w:rPr>
          <w:rFonts w:ascii="Times New Roman" w:eastAsiaTheme="minorEastAsia" w:hAnsi="Times New Roman" w:cs="Times New Roman"/>
          <w:i w:val="0"/>
          <w:iCs w:val="0"/>
          <w:noProof/>
          <w:sz w:val="24"/>
          <w:szCs w:val="24"/>
        </w:rPr>
      </w:pPr>
      <w:r w:rsidRPr="00AE6F16">
        <w:rPr>
          <w:rFonts w:ascii="Times New Roman" w:hAnsi="Times New Roman" w:cs="Times New Roman"/>
          <w:i w:val="0"/>
          <w:iCs w:val="0"/>
          <w:noProof/>
          <w:sz w:val="24"/>
          <w:szCs w:val="24"/>
          <w:lang w:eastAsia="en-US"/>
        </w:rPr>
        <w:t>6.6. Требования к финансовым условиям реализации образовательной программы</w:t>
      </w:r>
      <w:r w:rsidRPr="00AE6F16">
        <w:rPr>
          <w:rFonts w:ascii="Times New Roman" w:hAnsi="Times New Roman" w:cs="Times New Roman"/>
          <w:i w:val="0"/>
          <w:iCs w:val="0"/>
          <w:noProof/>
          <w:sz w:val="24"/>
          <w:szCs w:val="24"/>
        </w:rPr>
        <w:tab/>
      </w:r>
      <w:r w:rsidRPr="00AE6F16">
        <w:rPr>
          <w:rFonts w:ascii="Times New Roman" w:hAnsi="Times New Roman" w:cs="Times New Roman"/>
          <w:i w:val="0"/>
          <w:iCs w:val="0"/>
          <w:noProof/>
          <w:sz w:val="24"/>
          <w:szCs w:val="24"/>
        </w:rPr>
        <w:fldChar w:fldCharType="begin"/>
      </w:r>
      <w:r w:rsidRPr="00AE6F16">
        <w:rPr>
          <w:rFonts w:ascii="Times New Roman" w:hAnsi="Times New Roman" w:cs="Times New Roman"/>
          <w:i w:val="0"/>
          <w:iCs w:val="0"/>
          <w:noProof/>
          <w:sz w:val="24"/>
          <w:szCs w:val="24"/>
        </w:rPr>
        <w:instrText xml:space="preserve"> PAGEREF _Toc139284426 \h </w:instrText>
      </w:r>
      <w:r w:rsidRPr="00AE6F16">
        <w:rPr>
          <w:rFonts w:ascii="Times New Roman" w:hAnsi="Times New Roman" w:cs="Times New Roman"/>
          <w:i w:val="0"/>
          <w:iCs w:val="0"/>
          <w:noProof/>
          <w:sz w:val="24"/>
          <w:szCs w:val="24"/>
        </w:rPr>
      </w:r>
      <w:r w:rsidRPr="00AE6F16">
        <w:rPr>
          <w:rFonts w:ascii="Times New Roman" w:hAnsi="Times New Roman" w:cs="Times New Roman"/>
          <w:i w:val="0"/>
          <w:iCs w:val="0"/>
          <w:noProof/>
          <w:sz w:val="24"/>
          <w:szCs w:val="24"/>
        </w:rPr>
        <w:fldChar w:fldCharType="separate"/>
      </w:r>
      <w:r w:rsidRPr="00AE6F16">
        <w:rPr>
          <w:rFonts w:ascii="Times New Roman" w:hAnsi="Times New Roman" w:cs="Times New Roman"/>
          <w:i w:val="0"/>
          <w:iCs w:val="0"/>
          <w:noProof/>
          <w:sz w:val="24"/>
          <w:szCs w:val="24"/>
        </w:rPr>
        <w:t>23</w:t>
      </w:r>
      <w:r w:rsidRPr="00AE6F16">
        <w:rPr>
          <w:rFonts w:ascii="Times New Roman" w:hAnsi="Times New Roman" w:cs="Times New Roman"/>
          <w:i w:val="0"/>
          <w:iCs w:val="0"/>
          <w:noProof/>
          <w:sz w:val="24"/>
          <w:szCs w:val="24"/>
        </w:rPr>
        <w:fldChar w:fldCharType="end"/>
      </w:r>
    </w:p>
    <w:p w14:paraId="32678474" w14:textId="77777777" w:rsidR="00004674" w:rsidRPr="00AE6F16" w:rsidRDefault="00004674">
      <w:pPr>
        <w:pStyle w:val="14"/>
        <w:rPr>
          <w:rFonts w:eastAsiaTheme="minorEastAsia"/>
          <w:b w:val="0"/>
          <w:bCs w:val="0"/>
          <w:sz w:val="24"/>
          <w:szCs w:val="24"/>
          <w:lang w:eastAsia="ru-RU"/>
        </w:rPr>
      </w:pPr>
      <w:r w:rsidRPr="00AE6F16">
        <w:rPr>
          <w:sz w:val="24"/>
          <w:szCs w:val="24"/>
        </w:rPr>
        <w:t>Раздел 7. Формирование оценочных материалов для проведения государственной итоговой аттестации</w:t>
      </w:r>
      <w:r w:rsidRPr="00AE6F16">
        <w:rPr>
          <w:sz w:val="24"/>
          <w:szCs w:val="24"/>
        </w:rPr>
        <w:tab/>
      </w:r>
      <w:r w:rsidRPr="00AE6F16">
        <w:rPr>
          <w:sz w:val="24"/>
          <w:szCs w:val="24"/>
        </w:rPr>
        <w:fldChar w:fldCharType="begin"/>
      </w:r>
      <w:r w:rsidRPr="00AE6F16">
        <w:rPr>
          <w:sz w:val="24"/>
          <w:szCs w:val="24"/>
        </w:rPr>
        <w:instrText xml:space="preserve"> PAGEREF _Toc139284427 \h </w:instrText>
      </w:r>
      <w:r w:rsidRPr="00AE6F16">
        <w:rPr>
          <w:sz w:val="24"/>
          <w:szCs w:val="24"/>
        </w:rPr>
      </w:r>
      <w:r w:rsidRPr="00AE6F16">
        <w:rPr>
          <w:sz w:val="24"/>
          <w:szCs w:val="24"/>
        </w:rPr>
        <w:fldChar w:fldCharType="separate"/>
      </w:r>
      <w:r w:rsidRPr="00AE6F16">
        <w:rPr>
          <w:sz w:val="24"/>
          <w:szCs w:val="24"/>
        </w:rPr>
        <w:t>23</w:t>
      </w:r>
      <w:r w:rsidRPr="00AE6F16">
        <w:rPr>
          <w:sz w:val="24"/>
          <w:szCs w:val="24"/>
        </w:rPr>
        <w:fldChar w:fldCharType="end"/>
      </w:r>
    </w:p>
    <w:p w14:paraId="48511501" w14:textId="77777777" w:rsidR="00004674" w:rsidRPr="00AE6F16" w:rsidRDefault="00004674" w:rsidP="00415F84">
      <w:pPr>
        <w:tabs>
          <w:tab w:val="right" w:leader="dot" w:pos="9638"/>
        </w:tabs>
        <w:rPr>
          <w:rFonts w:ascii="Times New Roman" w:hAnsi="Times New Roman" w:cs="Times New Roman"/>
          <w:b/>
          <w:bCs/>
          <w:sz w:val="24"/>
          <w:szCs w:val="24"/>
        </w:rPr>
      </w:pPr>
    </w:p>
    <w:p w14:paraId="699FB069" w14:textId="77777777" w:rsidR="00004674" w:rsidRPr="00AE6F16" w:rsidRDefault="00004674" w:rsidP="00064407">
      <w:pPr>
        <w:rPr>
          <w:rFonts w:ascii="Times New Roman" w:hAnsi="Times New Roman" w:cs="Times New Roman"/>
          <w:b/>
          <w:sz w:val="24"/>
          <w:szCs w:val="24"/>
        </w:rPr>
      </w:pPr>
      <w:r w:rsidRPr="00AE6F16">
        <w:rPr>
          <w:rFonts w:ascii="Times New Roman" w:hAnsi="Times New Roman" w:cs="Times New Roman"/>
          <w:b/>
          <w:sz w:val="24"/>
          <w:szCs w:val="24"/>
        </w:rPr>
        <w:t>Приложение 1. Матрица компетенции выпускника………………………………………...25</w:t>
      </w:r>
    </w:p>
    <w:p w14:paraId="2E3F9F50" w14:textId="77777777" w:rsidR="00004674" w:rsidRPr="00AE6F16" w:rsidRDefault="00004674" w:rsidP="00064407">
      <w:pPr>
        <w:suppressAutoHyphens/>
        <w:rPr>
          <w:rFonts w:ascii="Times New Roman" w:hAnsi="Times New Roman" w:cs="Times New Roman"/>
          <w:b/>
          <w:bCs/>
          <w:sz w:val="24"/>
          <w:szCs w:val="24"/>
        </w:rPr>
      </w:pPr>
      <w:r w:rsidRPr="00AE6F16">
        <w:rPr>
          <w:rFonts w:ascii="Times New Roman" w:hAnsi="Times New Roman" w:cs="Times New Roman"/>
          <w:b/>
          <w:bCs/>
          <w:sz w:val="24"/>
          <w:szCs w:val="24"/>
        </w:rPr>
        <w:t>Приложение 2. Примерные рабочие программы профессиональных модулей……</w:t>
      </w:r>
      <w:proofErr w:type="gramStart"/>
      <w:r w:rsidRPr="00AE6F16">
        <w:rPr>
          <w:rFonts w:ascii="Times New Roman" w:hAnsi="Times New Roman" w:cs="Times New Roman"/>
          <w:b/>
          <w:bCs/>
          <w:sz w:val="24"/>
          <w:szCs w:val="24"/>
        </w:rPr>
        <w:t>…….</w:t>
      </w:r>
      <w:proofErr w:type="gramEnd"/>
      <w:r w:rsidRPr="00AE6F16">
        <w:rPr>
          <w:rFonts w:ascii="Times New Roman" w:hAnsi="Times New Roman" w:cs="Times New Roman"/>
          <w:b/>
          <w:bCs/>
          <w:sz w:val="24"/>
          <w:szCs w:val="24"/>
        </w:rPr>
        <w:t>27</w:t>
      </w:r>
    </w:p>
    <w:p w14:paraId="59CF7A81" w14:textId="77777777" w:rsidR="00004674" w:rsidRPr="00AE6F16" w:rsidRDefault="00004674" w:rsidP="00064407">
      <w:pPr>
        <w:suppressAutoHyphens/>
        <w:rPr>
          <w:rFonts w:ascii="Times New Roman" w:hAnsi="Times New Roman" w:cs="Times New Roman"/>
          <w:b/>
          <w:bCs/>
          <w:sz w:val="24"/>
          <w:szCs w:val="24"/>
        </w:rPr>
      </w:pPr>
      <w:r w:rsidRPr="00AE6F16">
        <w:rPr>
          <w:rFonts w:ascii="Times New Roman" w:hAnsi="Times New Roman" w:cs="Times New Roman"/>
          <w:b/>
          <w:bCs/>
          <w:sz w:val="24"/>
          <w:szCs w:val="24"/>
        </w:rPr>
        <w:t>Приложение 3. Примерные рабочие программы учебных дисциплин……………………40</w:t>
      </w:r>
    </w:p>
    <w:p w14:paraId="079B9AC8" w14:textId="77777777" w:rsidR="00004674" w:rsidRPr="00AE6F16" w:rsidRDefault="00004674" w:rsidP="00064407">
      <w:pPr>
        <w:suppressAutoHyphens/>
        <w:rPr>
          <w:rFonts w:ascii="Times New Roman" w:hAnsi="Times New Roman" w:cs="Times New Roman"/>
          <w:b/>
          <w:bCs/>
          <w:sz w:val="24"/>
          <w:szCs w:val="24"/>
        </w:rPr>
      </w:pPr>
      <w:r w:rsidRPr="00AE6F16">
        <w:rPr>
          <w:rFonts w:ascii="Times New Roman" w:hAnsi="Times New Roman" w:cs="Times New Roman"/>
          <w:b/>
          <w:bCs/>
          <w:sz w:val="24"/>
          <w:szCs w:val="24"/>
        </w:rPr>
        <w:t>Приложение 4. Примерная рабочая программа воспитания</w:t>
      </w:r>
      <w:r w:rsidRPr="00AE6F16">
        <w:rPr>
          <w:rStyle w:val="af4"/>
          <w:rFonts w:ascii="Times New Roman" w:hAnsi="Times New Roman"/>
          <w:b/>
          <w:bCs/>
          <w:sz w:val="24"/>
          <w:szCs w:val="24"/>
        </w:rPr>
        <w:footnoteReference w:id="1"/>
      </w:r>
      <w:r w:rsidRPr="00AE6F16">
        <w:rPr>
          <w:rFonts w:ascii="Times New Roman" w:hAnsi="Times New Roman" w:cs="Times New Roman"/>
          <w:b/>
          <w:bCs/>
          <w:sz w:val="24"/>
          <w:szCs w:val="24"/>
        </w:rPr>
        <w:t>…………………………...…50</w:t>
      </w:r>
    </w:p>
    <w:p w14:paraId="778D9E0E" w14:textId="77777777" w:rsidR="00004674" w:rsidRPr="00AE6F16" w:rsidRDefault="00004674" w:rsidP="00064407">
      <w:pPr>
        <w:suppressAutoHyphens/>
        <w:rPr>
          <w:rFonts w:ascii="Times New Roman" w:hAnsi="Times New Roman" w:cs="Times New Roman"/>
          <w:b/>
          <w:bCs/>
          <w:sz w:val="24"/>
          <w:szCs w:val="24"/>
        </w:rPr>
      </w:pPr>
      <w:r w:rsidRPr="00AE6F16">
        <w:rPr>
          <w:rFonts w:ascii="Times New Roman" w:hAnsi="Times New Roman" w:cs="Times New Roman"/>
          <w:b/>
          <w:bCs/>
          <w:sz w:val="24"/>
          <w:szCs w:val="24"/>
        </w:rPr>
        <w:t>Приложение 5. Примерное содержание ГИА…………………………………………………51</w:t>
      </w:r>
    </w:p>
    <w:p w14:paraId="0EF57028" w14:textId="77777777" w:rsidR="00004674" w:rsidRPr="00AE6F16" w:rsidRDefault="00004674" w:rsidP="00064407">
      <w:pPr>
        <w:suppressAutoHyphens/>
        <w:spacing w:after="120"/>
        <w:jc w:val="both"/>
        <w:rPr>
          <w:rFonts w:ascii="Times New Roman" w:hAnsi="Times New Roman" w:cs="Times New Roman"/>
          <w:i/>
          <w:iCs/>
          <w:sz w:val="24"/>
          <w:szCs w:val="24"/>
        </w:rPr>
      </w:pPr>
      <w:r w:rsidRPr="00AE6F16">
        <w:rPr>
          <w:rFonts w:ascii="Times New Roman" w:hAnsi="Times New Roman" w:cs="Times New Roman"/>
          <w:b/>
          <w:bCs/>
          <w:sz w:val="24"/>
          <w:szCs w:val="24"/>
        </w:rPr>
        <w:t xml:space="preserve">Приложение 6. Дополнительный профессиональный блок </w:t>
      </w:r>
      <w:r w:rsidRPr="00AE6F16">
        <w:rPr>
          <w:rFonts w:ascii="Times New Roman" w:hAnsi="Times New Roman" w:cs="Times New Roman"/>
          <w:i/>
          <w:iCs/>
          <w:sz w:val="24"/>
          <w:szCs w:val="24"/>
        </w:rPr>
        <w:t xml:space="preserve">(входит в структуру ПОП-П </w:t>
      </w:r>
      <w:r w:rsidRPr="00AE6F16">
        <w:rPr>
          <w:rFonts w:ascii="Times New Roman" w:hAnsi="Times New Roman" w:cs="Times New Roman"/>
          <w:i/>
          <w:iCs/>
          <w:sz w:val="24"/>
          <w:szCs w:val="24"/>
        </w:rPr>
        <w:br/>
        <w:t xml:space="preserve">и разрабатывается образовательно-производственным центром (кластером) по запросу работодателя для каждой ОПОП) </w:t>
      </w:r>
    </w:p>
    <w:p w14:paraId="78DC65C0" w14:textId="77777777" w:rsidR="00004674" w:rsidRPr="00AE6F16" w:rsidRDefault="00004674" w:rsidP="00064407">
      <w:pPr>
        <w:rPr>
          <w:rFonts w:ascii="Times New Roman" w:hAnsi="Times New Roman" w:cs="Times New Roman"/>
          <w:sz w:val="24"/>
          <w:szCs w:val="24"/>
        </w:rPr>
      </w:pPr>
      <w:r w:rsidRPr="00AE6F16">
        <w:rPr>
          <w:rFonts w:ascii="Times New Roman" w:hAnsi="Times New Roman" w:cs="Times New Roman"/>
          <w:sz w:val="24"/>
          <w:szCs w:val="24"/>
        </w:rPr>
        <w:br w:type="page"/>
      </w:r>
    </w:p>
    <w:p w14:paraId="3A3871EF" w14:textId="77777777" w:rsidR="00004674" w:rsidRPr="00AE6F16" w:rsidRDefault="00004674" w:rsidP="00415F84">
      <w:pPr>
        <w:pStyle w:val="1"/>
        <w:ind w:firstLine="708"/>
        <w:rPr>
          <w:sz w:val="24"/>
          <w:szCs w:val="24"/>
        </w:rPr>
      </w:pPr>
      <w:r w:rsidRPr="00AE6F16">
        <w:rPr>
          <w:sz w:val="24"/>
          <w:szCs w:val="24"/>
        </w:rPr>
        <w:lastRenderedPageBreak/>
        <w:t>Раздел 1. Общие положения</w:t>
      </w:r>
    </w:p>
    <w:p w14:paraId="2277A8FB" w14:textId="77777777" w:rsidR="00004674" w:rsidRPr="00AE6F16" w:rsidRDefault="00004674" w:rsidP="00064407">
      <w:pPr>
        <w:pStyle w:val="a5"/>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1.1. Настоящая ПОП-П 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eastAsia="Calibri" w:hAnsi="Times New Roman" w:cs="Times New Roman"/>
          <w:bCs/>
          <w:iCs/>
          <w:noProof/>
          <w:sz w:val="24"/>
          <w:szCs w:val="24"/>
        </w:rPr>
        <w:t>43.01.09</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iCs/>
          <w:noProof/>
          <w:sz w:val="24"/>
          <w:szCs w:val="24"/>
        </w:rPr>
        <w:t>Повар, кондитер</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sz w:val="24"/>
          <w:szCs w:val="24"/>
        </w:rPr>
        <w:t>разработана</w:t>
      </w:r>
      <w:r w:rsidRPr="00AE6F16">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Pr="00AE6F16">
        <w:rPr>
          <w:rFonts w:ascii="Times New Roman" w:eastAsia="Calibri" w:hAnsi="Times New Roman" w:cs="Times New Roman"/>
          <w:bCs/>
          <w:sz w:val="24"/>
          <w:szCs w:val="24"/>
        </w:rPr>
        <w:t xml:space="preserve">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eastAsia="Calibri" w:hAnsi="Times New Roman" w:cs="Times New Roman"/>
          <w:bCs/>
          <w:iCs/>
          <w:noProof/>
          <w:sz w:val="24"/>
          <w:szCs w:val="24"/>
        </w:rPr>
        <w:t>43.01.09</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iCs/>
          <w:noProof/>
          <w:sz w:val="24"/>
          <w:szCs w:val="24"/>
        </w:rPr>
        <w:t>Повар, кондитер</w:t>
      </w:r>
      <w:r w:rsidRPr="00AE6F16">
        <w:rPr>
          <w:rFonts w:ascii="Times New Roman" w:eastAsia="Calibri" w:hAnsi="Times New Roman" w:cs="Times New Roman"/>
          <w:bCs/>
          <w:i/>
          <w:sz w:val="24"/>
          <w:szCs w:val="24"/>
        </w:rPr>
        <w:t>,</w:t>
      </w:r>
      <w:r w:rsidRPr="00AE6F16">
        <w:rPr>
          <w:rFonts w:ascii="Times New Roman" w:eastAsia="Calibri" w:hAnsi="Times New Roman" w:cs="Times New Roman"/>
          <w:bCs/>
          <w:sz w:val="24"/>
          <w:szCs w:val="24"/>
        </w:rPr>
        <w:t xml:space="preserve"> утвержденного приказом </w:t>
      </w:r>
      <w:r w:rsidRPr="00AE6F16">
        <w:rPr>
          <w:rFonts w:ascii="Times New Roman" w:hAnsi="Times New Roman" w:cs="Times New Roman"/>
          <w:bCs/>
          <w:noProof/>
          <w:sz w:val="24"/>
          <w:szCs w:val="24"/>
        </w:rPr>
        <w:t>Министерства образования и науки Российской Федерации</w:t>
      </w:r>
      <w:r w:rsidRPr="00AE6F16">
        <w:rPr>
          <w:rFonts w:ascii="Times New Roman" w:hAnsi="Times New Roman" w:cs="Times New Roman"/>
          <w:bCs/>
          <w:sz w:val="24"/>
          <w:szCs w:val="24"/>
        </w:rPr>
        <w:t xml:space="preserve"> от </w:t>
      </w:r>
      <w:r w:rsidRPr="00AE6F16">
        <w:rPr>
          <w:rFonts w:ascii="Times New Roman" w:hAnsi="Times New Roman" w:cs="Times New Roman"/>
          <w:bCs/>
          <w:noProof/>
          <w:sz w:val="24"/>
          <w:szCs w:val="24"/>
        </w:rPr>
        <w:t>9 декабря 2016 г. № 1569</w:t>
      </w:r>
      <w:r w:rsidRPr="00AE6F16">
        <w:rPr>
          <w:rFonts w:ascii="Times New Roman" w:hAnsi="Times New Roman" w:cs="Times New Roman"/>
          <w:bCs/>
          <w:sz w:val="24"/>
          <w:szCs w:val="24"/>
        </w:rPr>
        <w:t xml:space="preserve"> «</w:t>
      </w:r>
      <w:r w:rsidRPr="00AE6F16">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AE6F16">
        <w:rPr>
          <w:rFonts w:ascii="Times New Roman" w:hAnsi="Times New Roman" w:cs="Times New Roman"/>
          <w:bCs/>
          <w:sz w:val="24"/>
          <w:szCs w:val="24"/>
        </w:rPr>
        <w:t xml:space="preserve">» (далее – ФГОС, ФГОС СПО). </w:t>
      </w:r>
    </w:p>
    <w:p w14:paraId="639A5FC7" w14:textId="77777777" w:rsidR="00004674" w:rsidRPr="00AE6F16" w:rsidRDefault="00004674" w:rsidP="00064407">
      <w:pPr>
        <w:pStyle w:val="a5"/>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ПОП-П разработана с учетом </w:t>
      </w:r>
      <w:proofErr w:type="spellStart"/>
      <w:r w:rsidRPr="00AE6F16">
        <w:rPr>
          <w:rFonts w:ascii="Times New Roman" w:hAnsi="Times New Roman" w:cs="Times New Roman"/>
          <w:bCs/>
          <w:sz w:val="24"/>
          <w:szCs w:val="24"/>
        </w:rPr>
        <w:t>кластерно</w:t>
      </w:r>
      <w:proofErr w:type="spellEnd"/>
      <w:r w:rsidRPr="00AE6F16">
        <w:rPr>
          <w:rFonts w:ascii="Times New Roman" w:hAnsi="Times New Roman" w:cs="Times New Roman"/>
          <w:bCs/>
          <w:sz w:val="24"/>
          <w:szCs w:val="24"/>
        </w:rPr>
        <w:t>-отраслевого подхода, предусматривающего механизмы трансформации до основной профессиональной образовательной программы,</w:t>
      </w:r>
      <w:r w:rsidRPr="00AE6F16">
        <w:rPr>
          <w:rFonts w:ascii="Times New Roman" w:hAnsi="Times New Roman" w:cs="Times New Roman"/>
          <w:bCs/>
          <w:sz w:val="24"/>
          <w:szCs w:val="24"/>
        </w:rPr>
        <w:br/>
        <w:t>с учетом запросов конкретных работодателей.</w:t>
      </w:r>
    </w:p>
    <w:p w14:paraId="345930C8"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ПОП-П определяет рекомендованный объем и содержание среднего профессионального образования по </w:t>
      </w:r>
      <w:r w:rsidRPr="00AE6F16">
        <w:rPr>
          <w:rFonts w:ascii="Times New Roman" w:eastAsia="Calibri" w:hAnsi="Times New Roman" w:cs="Times New Roman"/>
          <w:bCs/>
          <w:noProof/>
          <w:sz w:val="24"/>
          <w:szCs w:val="24"/>
        </w:rPr>
        <w:t>профессии</w:t>
      </w:r>
      <w:r w:rsidRPr="00AE6F16">
        <w:rPr>
          <w:rFonts w:ascii="Times New Roman" w:eastAsia="Calibri" w:hAnsi="Times New Roman" w:cs="Times New Roman"/>
          <w:bCs/>
          <w:i/>
          <w:iCs/>
          <w:sz w:val="24"/>
          <w:szCs w:val="24"/>
        </w:rPr>
        <w:t xml:space="preserve"> </w:t>
      </w:r>
      <w:r w:rsidRPr="00AE6F16">
        <w:rPr>
          <w:rFonts w:ascii="Times New Roman" w:eastAsia="Calibri" w:hAnsi="Times New Roman" w:cs="Times New Roman"/>
          <w:bCs/>
          <w:iCs/>
          <w:noProof/>
          <w:sz w:val="24"/>
          <w:szCs w:val="24"/>
        </w:rPr>
        <w:t>43.01.09</w:t>
      </w:r>
      <w:r w:rsidRPr="00AE6F16">
        <w:rPr>
          <w:rFonts w:ascii="Times New Roman" w:eastAsia="Calibri" w:hAnsi="Times New Roman" w:cs="Times New Roman"/>
          <w:bCs/>
          <w:iCs/>
          <w:sz w:val="24"/>
          <w:szCs w:val="24"/>
        </w:rPr>
        <w:t xml:space="preserve"> </w:t>
      </w:r>
      <w:r w:rsidRPr="00AE6F16">
        <w:rPr>
          <w:rFonts w:ascii="Times New Roman" w:eastAsia="Calibri" w:hAnsi="Times New Roman" w:cs="Times New Roman"/>
          <w:bCs/>
          <w:iCs/>
          <w:noProof/>
          <w:sz w:val="24"/>
          <w:szCs w:val="24"/>
        </w:rPr>
        <w:t>Повар, кондитер</w:t>
      </w:r>
      <w:r w:rsidRPr="00AE6F16">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5CB13A2D" w14:textId="77777777" w:rsidR="00004674" w:rsidRPr="00AE6F16" w:rsidRDefault="00004674" w:rsidP="00EB7055">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ПОП-П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AE6F16">
        <w:rPr>
          <w:rFonts w:ascii="Times New Roman" w:eastAsia="Calibri" w:hAnsi="Times New Roman" w:cs="Times New Roman"/>
          <w:bCs/>
          <w:noProof/>
          <w:sz w:val="24"/>
          <w:szCs w:val="24"/>
        </w:rPr>
        <w:t>профессии</w:t>
      </w:r>
      <w:r w:rsidRPr="00AE6F16">
        <w:rPr>
          <w:rFonts w:ascii="Times New Roman" w:hAnsi="Times New Roman" w:cs="Times New Roman"/>
          <w:bCs/>
          <w:sz w:val="24"/>
          <w:szCs w:val="24"/>
        </w:rPr>
        <w:t>.</w:t>
      </w:r>
    </w:p>
    <w:p w14:paraId="1611C22B"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42529BBA"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1.2. Нормативные основания для разработки ПОП-П:</w:t>
      </w:r>
    </w:p>
    <w:p w14:paraId="762CF992" w14:textId="77777777"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Федеральный закон от 29.12.2012 №273-ФЗ «Об образовании </w:t>
      </w:r>
      <w:r w:rsidRPr="00AE6F16">
        <w:rPr>
          <w:rFonts w:ascii="Times New Roman" w:hAnsi="Times New Roman" w:cs="Times New Roman"/>
          <w:bCs/>
          <w:sz w:val="24"/>
          <w:szCs w:val="24"/>
        </w:rPr>
        <w:br/>
        <w:t>в Российской Федерации»;</w:t>
      </w:r>
    </w:p>
    <w:p w14:paraId="366F4F6C" w14:textId="77777777"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746C5F6" w14:textId="77777777"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r w:rsidRPr="00AE6F16">
        <w:rPr>
          <w:rFonts w:ascii="Times New Roman" w:hAnsi="Times New Roman" w:cs="Times New Roman"/>
          <w:bCs/>
          <w:noProof/>
          <w:sz w:val="24"/>
          <w:szCs w:val="24"/>
        </w:rPr>
        <w:t>Министерства образования и науки Российской Федерации</w:t>
      </w:r>
      <w:r w:rsidRPr="00AE6F16">
        <w:rPr>
          <w:rFonts w:ascii="Times New Roman" w:hAnsi="Times New Roman" w:cs="Times New Roman"/>
          <w:bCs/>
          <w:sz w:val="24"/>
          <w:szCs w:val="24"/>
        </w:rPr>
        <w:t xml:space="preserve"> от </w:t>
      </w:r>
      <w:r w:rsidRPr="00AE6F16">
        <w:rPr>
          <w:rFonts w:ascii="Times New Roman" w:hAnsi="Times New Roman" w:cs="Times New Roman"/>
          <w:bCs/>
          <w:noProof/>
          <w:sz w:val="24"/>
          <w:szCs w:val="24"/>
        </w:rPr>
        <w:t>9 декабря 2016 г. № 1569</w:t>
      </w:r>
      <w:r w:rsidRPr="00AE6F16">
        <w:rPr>
          <w:rFonts w:ascii="Times New Roman" w:hAnsi="Times New Roman" w:cs="Times New Roman"/>
          <w:bCs/>
          <w:sz w:val="24"/>
          <w:szCs w:val="24"/>
        </w:rPr>
        <w:t xml:space="preserve"> «</w:t>
      </w:r>
      <w:r w:rsidRPr="00AE6F16">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AE6F16">
        <w:rPr>
          <w:rFonts w:ascii="Times New Roman" w:hAnsi="Times New Roman" w:cs="Times New Roman"/>
          <w:bCs/>
          <w:sz w:val="24"/>
          <w:szCs w:val="24"/>
        </w:rPr>
        <w:t>»;</w:t>
      </w:r>
    </w:p>
    <w:p w14:paraId="21256581" w14:textId="77777777"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bCs/>
          <w:sz w:val="24"/>
          <w:szCs w:val="24"/>
        </w:rPr>
        <w:t>Минпросвещения</w:t>
      </w:r>
      <w:proofErr w:type="spellEnd"/>
      <w:r w:rsidRPr="00AE6F16">
        <w:rPr>
          <w:rFonts w:ascii="Times New Roman" w:hAnsi="Times New Roman"/>
          <w:bCs/>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AE6F16">
        <w:rPr>
          <w:rFonts w:ascii="Times New Roman" w:hAnsi="Times New Roman" w:cs="Times New Roman"/>
          <w:bCs/>
          <w:sz w:val="24"/>
          <w:szCs w:val="24"/>
        </w:rPr>
        <w:t>;</w:t>
      </w:r>
    </w:p>
    <w:p w14:paraId="32B3D85C" w14:textId="77777777"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8801ABD" w14:textId="77777777" w:rsidR="00004674" w:rsidRPr="00AE6F16" w:rsidRDefault="00004674" w:rsidP="0091618B">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Приказ Минобрнауки России № 885, </w:t>
      </w:r>
      <w:proofErr w:type="spellStart"/>
      <w:r w:rsidRPr="00AE6F16">
        <w:rPr>
          <w:rFonts w:ascii="Times New Roman" w:hAnsi="Times New Roman" w:cs="Times New Roman"/>
          <w:bCs/>
          <w:sz w:val="24"/>
          <w:szCs w:val="24"/>
        </w:rPr>
        <w:t>Минпросвещения</w:t>
      </w:r>
      <w:proofErr w:type="spellEnd"/>
      <w:r w:rsidRPr="00AE6F16">
        <w:rPr>
          <w:rFonts w:ascii="Times New Roman" w:hAnsi="Times New Roman" w:cs="Times New Roman"/>
          <w:bCs/>
          <w:sz w:val="24"/>
          <w:szCs w:val="24"/>
        </w:rPr>
        <w:t xml:space="preserve"> России № 390 </w:t>
      </w:r>
      <w:r w:rsidRPr="00AE6F16">
        <w:rPr>
          <w:rFonts w:ascii="Times New Roman" w:hAnsi="Times New Roman" w:cs="Times New Roman"/>
          <w:bCs/>
          <w:sz w:val="24"/>
          <w:szCs w:val="24"/>
        </w:rPr>
        <w:br/>
        <w:t xml:space="preserve">от 05.08.2020 «О практической подготовке обучающихся» (вместе с «Положением </w:t>
      </w:r>
      <w:r w:rsidRPr="00AE6F16">
        <w:rPr>
          <w:rFonts w:ascii="Times New Roman" w:hAnsi="Times New Roman" w:cs="Times New Roman"/>
          <w:bCs/>
          <w:sz w:val="24"/>
          <w:szCs w:val="24"/>
        </w:rPr>
        <w:br/>
        <w:t>о практической подготовке обучающихся»);</w:t>
      </w:r>
    </w:p>
    <w:p w14:paraId="3F1AC7E0" w14:textId="6252164F" w:rsidR="00CC4131" w:rsidRPr="00AE6F16" w:rsidRDefault="00CC4131" w:rsidP="0091618B">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AE6F16">
        <w:rPr>
          <w:rFonts w:ascii="Times New Roman" w:hAnsi="Times New Roman" w:cs="Times New Roman"/>
          <w:sz w:val="24"/>
        </w:rPr>
        <w:t>Приказ Министерства труда и социальной защиты Российской Федерации от 09 марта 2022 года № 113н «Об утверждении профессионального стандарта «Повар»;</w:t>
      </w:r>
    </w:p>
    <w:p w14:paraId="0172BA1D" w14:textId="08B876E8" w:rsidR="00CC4131" w:rsidRPr="00AE6F16" w:rsidRDefault="00CC4131" w:rsidP="0091618B">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AE6F16">
        <w:rPr>
          <w:rFonts w:ascii="Times New Roman" w:hAnsi="Times New Roman" w:cs="Times New Roman"/>
          <w:sz w:val="24"/>
        </w:rPr>
        <w:t>Приказ Министерства труда и социальной защиты Российской Федерации от 07 сентября 2015 г. № 597н «Об утверждении профессионального стандарта «Кондитер»;</w:t>
      </w:r>
    </w:p>
    <w:p w14:paraId="295AA6EE" w14:textId="77777777" w:rsidR="00CC4131" w:rsidRPr="00AE6F16" w:rsidRDefault="00CC4131" w:rsidP="0091618B">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AE6F16">
        <w:rPr>
          <w:rFonts w:ascii="Times New Roman" w:hAnsi="Times New Roman" w:cs="Times New Roman"/>
          <w:sz w:val="24"/>
        </w:rPr>
        <w:t xml:space="preserve">Приказ Министерства труда и социальной защиты Российской Федерации от 01 </w:t>
      </w:r>
      <w:r w:rsidRPr="00AE6F16">
        <w:rPr>
          <w:rFonts w:ascii="Times New Roman" w:hAnsi="Times New Roman" w:cs="Times New Roman"/>
          <w:sz w:val="24"/>
        </w:rPr>
        <w:lastRenderedPageBreak/>
        <w:t>декабря 2015 г. № 914н «Об утверждении профессионального стандарта 33.014 Пекарь»;</w:t>
      </w:r>
    </w:p>
    <w:p w14:paraId="689A863E" w14:textId="77777777" w:rsidR="00004674" w:rsidRPr="00AE6F16" w:rsidRDefault="00004674" w:rsidP="0091618B">
      <w:pPr>
        <w:numPr>
          <w:ilvl w:val="0"/>
          <w:numId w:val="2"/>
        </w:numPr>
        <w:suppressAutoHyphens/>
        <w:spacing w:line="276" w:lineRule="auto"/>
        <w:ind w:left="0" w:firstLine="709"/>
        <w:jc w:val="both"/>
        <w:rPr>
          <w:rFonts w:ascii="Times New Roman" w:hAnsi="Times New Roman" w:cs="Times New Roman"/>
          <w:bCs/>
          <w:color w:val="000000"/>
          <w:sz w:val="24"/>
          <w:szCs w:val="24"/>
        </w:rPr>
      </w:pPr>
      <w:r w:rsidRPr="00AE6F16">
        <w:rPr>
          <w:rFonts w:ascii="Times New Roman" w:hAnsi="Times New Roman" w:cs="Times New Roman"/>
          <w:bCs/>
          <w:sz w:val="24"/>
          <w:szCs w:val="24"/>
        </w:rPr>
        <w:t>Приказ Министерства науки и высшего образования Российской Федерации</w:t>
      </w:r>
      <w:r w:rsidRPr="00AE6F16">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AE6F16">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0B1CEA7E" w14:textId="77777777" w:rsidR="00004674" w:rsidRPr="00AE6F16" w:rsidRDefault="00004674" w:rsidP="005C6A3A">
      <w:pPr>
        <w:suppressAutoHyphens/>
        <w:spacing w:line="276" w:lineRule="auto"/>
        <w:ind w:firstLine="708"/>
        <w:jc w:val="both"/>
        <w:rPr>
          <w:rFonts w:ascii="Times New Roman" w:hAnsi="Times New Roman" w:cs="Times New Roman"/>
          <w:bCs/>
          <w:color w:val="000000"/>
          <w:sz w:val="24"/>
          <w:szCs w:val="24"/>
        </w:rPr>
      </w:pPr>
      <w:r w:rsidRPr="00AE6F16">
        <w:rPr>
          <w:rFonts w:ascii="Times New Roman" w:hAnsi="Times New Roman" w:cs="Times New Roman"/>
          <w:bCs/>
          <w:sz w:val="24"/>
          <w:szCs w:val="24"/>
        </w:rPr>
        <w:t xml:space="preserve">- </w:t>
      </w:r>
      <w:r w:rsidRPr="00AE6F16">
        <w:rPr>
          <w:rFonts w:ascii="Times New Roman" w:hAnsi="Times New Roman" w:cs="Times New Roman"/>
          <w:bCs/>
          <w:color w:val="000000"/>
          <w:sz w:val="24"/>
          <w:szCs w:val="24"/>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6F5CA1D0" w14:textId="77777777" w:rsidR="00004674" w:rsidRPr="00AE6F16" w:rsidRDefault="00004674" w:rsidP="000A6952">
      <w:pPr>
        <w:suppressAutoHyphens/>
        <w:spacing w:line="276" w:lineRule="auto"/>
        <w:ind w:firstLine="708"/>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 xml:space="preserve">- Приказ Министерства Просвещения Российской Федерации от 17.05.2022 № 336 </w:t>
      </w:r>
      <w:r w:rsidRPr="00AE6F16">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AE6F16">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p>
    <w:p w14:paraId="4FB891B0" w14:textId="77777777" w:rsidR="00004674" w:rsidRPr="00AE6F16" w:rsidRDefault="00004674" w:rsidP="00064407">
      <w:pPr>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1.3. Перечень сокращений, используемых в тексте ПОП-П:</w:t>
      </w:r>
    </w:p>
    <w:p w14:paraId="76B9E0C7"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53F13C4F"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ПОП-П – примерная образовательная программа «Профессионалитет»;</w:t>
      </w:r>
    </w:p>
    <w:p w14:paraId="68A39304" w14:textId="77777777" w:rsidR="00004674" w:rsidRPr="00AE6F16" w:rsidRDefault="00004674" w:rsidP="00064407">
      <w:pPr>
        <w:tabs>
          <w:tab w:val="left" w:pos="993"/>
        </w:tabs>
        <w:suppressAutoHyphens/>
        <w:ind w:firstLine="709"/>
        <w:jc w:val="both"/>
        <w:rPr>
          <w:rFonts w:ascii="Times New Roman" w:hAnsi="Times New Roman" w:cs="Times New Roman"/>
          <w:color w:val="000000"/>
          <w:sz w:val="24"/>
          <w:szCs w:val="24"/>
        </w:rPr>
      </w:pPr>
      <w:r w:rsidRPr="00AE6F16">
        <w:rPr>
          <w:rFonts w:ascii="Times New Roman" w:hAnsi="Times New Roman" w:cs="Times New Roman"/>
          <w:color w:val="000000"/>
          <w:sz w:val="24"/>
          <w:szCs w:val="24"/>
        </w:rPr>
        <w:t xml:space="preserve">ОК </w:t>
      </w:r>
      <w:r w:rsidRPr="00AE6F16">
        <w:rPr>
          <w:rFonts w:ascii="Times New Roman" w:hAnsi="Times New Roman" w:cs="Times New Roman"/>
          <w:bCs/>
          <w:color w:val="000000"/>
          <w:sz w:val="24"/>
          <w:szCs w:val="24"/>
        </w:rPr>
        <w:t xml:space="preserve">– </w:t>
      </w:r>
      <w:r w:rsidRPr="00AE6F16">
        <w:rPr>
          <w:rFonts w:ascii="Times New Roman" w:hAnsi="Times New Roman" w:cs="Times New Roman"/>
          <w:color w:val="000000"/>
          <w:sz w:val="24"/>
          <w:szCs w:val="24"/>
        </w:rPr>
        <w:t>общие компетенции;</w:t>
      </w:r>
    </w:p>
    <w:p w14:paraId="664BE501"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ПК – профессиональные компетенции;</w:t>
      </w:r>
    </w:p>
    <w:p w14:paraId="089D4E6E"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КК – корпоративные компетенции;</w:t>
      </w:r>
    </w:p>
    <w:p w14:paraId="15D67721"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ПС – профессиональный стандарт,</w:t>
      </w:r>
    </w:p>
    <w:p w14:paraId="5FA4E40F"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ОТФ – обобщенная трудовая функция;</w:t>
      </w:r>
    </w:p>
    <w:p w14:paraId="53CE00B2"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ТФ – трудовая функция;</w:t>
      </w:r>
    </w:p>
    <w:p w14:paraId="20FD8010"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СГ – социально-гуманитарный цикл;</w:t>
      </w:r>
    </w:p>
    <w:p w14:paraId="38269FA8"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sz w:val="24"/>
          <w:szCs w:val="24"/>
        </w:rPr>
        <w:t>ОП –общепрофессиональный цикл/</w:t>
      </w:r>
      <w:r w:rsidRPr="00AE6F16">
        <w:rPr>
          <w:rFonts w:ascii="Times New Roman" w:hAnsi="Times New Roman" w:cs="Times New Roman"/>
          <w:bCs/>
          <w:color w:val="000000"/>
          <w:sz w:val="24"/>
          <w:szCs w:val="24"/>
        </w:rPr>
        <w:t>общепрофессиональная дисциплина;</w:t>
      </w:r>
    </w:p>
    <w:p w14:paraId="3CC7D290" w14:textId="77777777" w:rsidR="00004674" w:rsidRPr="00AE6F16" w:rsidRDefault="00004674" w:rsidP="00064407">
      <w:pPr>
        <w:tabs>
          <w:tab w:val="left" w:pos="993"/>
        </w:tabs>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П – профессиональный цикл;</w:t>
      </w:r>
    </w:p>
    <w:p w14:paraId="58E5B2AE"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ПМ – профессиональный модуль;</w:t>
      </w:r>
    </w:p>
    <w:p w14:paraId="7F04AB47"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МДК – междисциплинарный курс;</w:t>
      </w:r>
    </w:p>
    <w:p w14:paraId="712BBC79"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ПА – промежуточная аттестация;</w:t>
      </w:r>
    </w:p>
    <w:p w14:paraId="35EA6D90"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ДЭ – демонстрационный экзамен;</w:t>
      </w:r>
    </w:p>
    <w:p w14:paraId="7D79EDAC"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ГИА – государственная итоговая аттестация;</w:t>
      </w:r>
    </w:p>
    <w:p w14:paraId="499FE0CF"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ДПБ – дополнительный профессиональный блок;</w:t>
      </w:r>
    </w:p>
    <w:p w14:paraId="158052D2"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ОПБ – обязательный профессиональный блок;</w:t>
      </w:r>
    </w:p>
    <w:p w14:paraId="76F61229"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КОД- комплект оценочной документации;</w:t>
      </w:r>
    </w:p>
    <w:p w14:paraId="5923A0DC" w14:textId="77777777" w:rsidR="00004674" w:rsidRPr="00AE6F16" w:rsidRDefault="00004674" w:rsidP="00064407">
      <w:pPr>
        <w:tabs>
          <w:tab w:val="left" w:pos="993"/>
        </w:tabs>
        <w:suppressAutoHyphens/>
        <w:ind w:firstLine="709"/>
        <w:jc w:val="both"/>
        <w:rPr>
          <w:rFonts w:ascii="Times New Roman" w:hAnsi="Times New Roman" w:cs="Times New Roman"/>
          <w:bCs/>
          <w:color w:val="000000"/>
          <w:sz w:val="24"/>
          <w:szCs w:val="24"/>
        </w:rPr>
      </w:pPr>
      <w:r w:rsidRPr="00AE6F16">
        <w:rPr>
          <w:rFonts w:ascii="Times New Roman" w:hAnsi="Times New Roman" w:cs="Times New Roman"/>
          <w:bCs/>
          <w:color w:val="000000"/>
          <w:sz w:val="24"/>
          <w:szCs w:val="24"/>
        </w:rPr>
        <w:t>ЦПДЭ – центр проведения демонстрационного экзамена.</w:t>
      </w:r>
    </w:p>
    <w:p w14:paraId="46DEFC67" w14:textId="77777777" w:rsidR="00004674" w:rsidRPr="00AE6F16" w:rsidRDefault="00004674" w:rsidP="00064407">
      <w:pPr>
        <w:pStyle w:val="1"/>
        <w:ind w:firstLine="708"/>
        <w:jc w:val="both"/>
        <w:rPr>
          <w:sz w:val="24"/>
          <w:szCs w:val="24"/>
        </w:rPr>
      </w:pPr>
      <w:r w:rsidRPr="00AE6F16">
        <w:rPr>
          <w:sz w:val="24"/>
          <w:szCs w:val="24"/>
        </w:rPr>
        <w:t>Раздел 2. Общая характеристика образовательной программы с учетом сетевой формы реализации программы</w:t>
      </w:r>
    </w:p>
    <w:p w14:paraId="7385C525" w14:textId="77777777"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AE6F16">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6DE91273" w14:textId="77777777" w:rsidR="00004674" w:rsidRPr="00AE6F16" w:rsidRDefault="00004674" w:rsidP="00064407">
      <w:pPr>
        <w:suppressAutoHyphens/>
        <w:ind w:firstLine="709"/>
        <w:contextualSpacing/>
        <w:jc w:val="both"/>
        <w:rPr>
          <w:rFonts w:ascii="Times New Roman" w:eastAsia="Calibri" w:hAnsi="Times New Roman" w:cs="Times New Roman"/>
          <w:i/>
          <w:sz w:val="24"/>
          <w:szCs w:val="24"/>
        </w:rPr>
      </w:pPr>
      <w:r w:rsidRPr="00AE6F16">
        <w:rPr>
          <w:rFonts w:ascii="Times New Roman" w:hAnsi="Times New Roman" w:cs="Times New Roman"/>
          <w:sz w:val="24"/>
          <w:szCs w:val="24"/>
        </w:rPr>
        <w:t>Квалификация, присваиваемая выпускникам образовательной программы: «</w:t>
      </w:r>
      <w:r w:rsidRPr="00AE6F16">
        <w:rPr>
          <w:rFonts w:ascii="Times New Roman" w:eastAsia="Calibri" w:hAnsi="Times New Roman" w:cs="Times New Roman"/>
          <w:iCs/>
          <w:noProof/>
          <w:sz w:val="24"/>
          <w:szCs w:val="24"/>
        </w:rPr>
        <w:t>Повар &lt;-&gt; кондитер</w:t>
      </w:r>
      <w:r w:rsidRPr="00AE6F16">
        <w:rPr>
          <w:rFonts w:ascii="Times New Roman" w:eastAsia="Calibri" w:hAnsi="Times New Roman" w:cs="Times New Roman"/>
          <w:iCs/>
          <w:sz w:val="24"/>
          <w:szCs w:val="24"/>
        </w:rPr>
        <w:t>»</w:t>
      </w:r>
      <w:r w:rsidRPr="00AE6F16">
        <w:rPr>
          <w:rFonts w:ascii="Times New Roman" w:eastAsia="Calibri" w:hAnsi="Times New Roman" w:cs="Times New Roman"/>
          <w:i/>
          <w:sz w:val="24"/>
          <w:szCs w:val="24"/>
        </w:rPr>
        <w:t>.</w:t>
      </w:r>
    </w:p>
    <w:p w14:paraId="2175C947" w14:textId="77777777" w:rsidR="00004674" w:rsidRPr="00AE6F16" w:rsidRDefault="00004674" w:rsidP="00064407">
      <w:pPr>
        <w:suppressAutoHyphens/>
        <w:ind w:firstLine="709"/>
        <w:contextualSpacing/>
        <w:jc w:val="both"/>
        <w:rPr>
          <w:rFonts w:ascii="Times New Roman" w:eastAsia="Calibri" w:hAnsi="Times New Roman" w:cs="Times New Roman"/>
          <w:i/>
          <w:sz w:val="24"/>
          <w:szCs w:val="24"/>
        </w:rPr>
      </w:pPr>
      <w:r w:rsidRPr="00AE6F16">
        <w:rPr>
          <w:rFonts w:ascii="Times New Roman" w:eastAsia="Calibri" w:hAnsi="Times New Roman" w:cs="Times New Roman"/>
          <w:sz w:val="24"/>
          <w:szCs w:val="24"/>
        </w:rPr>
        <w:lastRenderedPageBreak/>
        <w:t>Выпускник образовательной программы по квалификации «</w:t>
      </w:r>
      <w:r w:rsidRPr="00AE6F16">
        <w:rPr>
          <w:rFonts w:ascii="Times New Roman" w:eastAsia="Calibri" w:hAnsi="Times New Roman" w:cs="Times New Roman"/>
          <w:noProof/>
          <w:sz w:val="24"/>
          <w:szCs w:val="24"/>
        </w:rPr>
        <w:t>Повар &lt;-&gt; кондитер</w:t>
      </w:r>
      <w:r w:rsidRPr="00AE6F16">
        <w:rPr>
          <w:rFonts w:ascii="Times New Roman" w:eastAsia="Calibri" w:hAnsi="Times New Roman" w:cs="Times New Roman"/>
          <w:sz w:val="24"/>
          <w:szCs w:val="24"/>
        </w:rPr>
        <w:t>» осваивает общий(</w:t>
      </w:r>
      <w:proofErr w:type="spellStart"/>
      <w:r w:rsidRPr="00AE6F16">
        <w:rPr>
          <w:rFonts w:ascii="Times New Roman" w:eastAsia="Calibri" w:hAnsi="Times New Roman" w:cs="Times New Roman"/>
          <w:sz w:val="24"/>
          <w:szCs w:val="24"/>
        </w:rPr>
        <w:t>ие</w:t>
      </w:r>
      <w:proofErr w:type="spellEnd"/>
      <w:r w:rsidRPr="00AE6F16">
        <w:rPr>
          <w:rFonts w:ascii="Times New Roman" w:eastAsia="Calibri" w:hAnsi="Times New Roman" w:cs="Times New Roman"/>
          <w:sz w:val="24"/>
          <w:szCs w:val="24"/>
        </w:rPr>
        <w:t>)</w:t>
      </w:r>
      <w:r w:rsidRPr="00AE6F16">
        <w:rPr>
          <w:rFonts w:ascii="Times New Roman" w:eastAsia="Calibri" w:hAnsi="Times New Roman" w:cs="Times New Roman"/>
          <w:sz w:val="24"/>
          <w:szCs w:val="24"/>
          <w:vertAlign w:val="superscript"/>
        </w:rPr>
        <w:footnoteReference w:id="2"/>
      </w:r>
      <w:r w:rsidRPr="00AE6F16">
        <w:rPr>
          <w:rFonts w:ascii="Times New Roman" w:eastAsia="Calibri" w:hAnsi="Times New Roman" w:cs="Times New Roman"/>
          <w:sz w:val="24"/>
          <w:szCs w:val="24"/>
        </w:rPr>
        <w:t xml:space="preserve"> вид(ы) деятельности: </w:t>
      </w:r>
      <w:r w:rsidRPr="00AE6F16">
        <w:rPr>
          <w:rFonts w:ascii="Times New Roman" w:eastAsia="Calibri" w:hAnsi="Times New Roman" w:cs="Times New Roman"/>
          <w:noProof/>
          <w:sz w:val="24"/>
          <w:szCs w:val="24"/>
        </w:rPr>
        <w:t>Приготовление и подготовка к реализации полуфабрикатов для блюд, кулинарных изделий разнообразного ассортимента; Приготовление, оформление и подготовка к реализации горячих блюд, кулинарных изделий, закусок разнообразного ассортимента; Приготовление, оформление и подготовка к реализации холодных блюд, кулинарных изделий, закусок разнообразного ассортимента; Приготовление, оформление и подготовка к реализации холодных и горячих сладких блюд, десертов, напитков разнообразного ассортимента; Приготовление, оформление и подготовка к реализации хлебобулочных, мучных кондитерских изделий разнообразного ассортимента</w:t>
      </w:r>
      <w:r w:rsidRPr="00AE6F16">
        <w:rPr>
          <w:rFonts w:ascii="Times New Roman" w:eastAsia="Calibri" w:hAnsi="Times New Roman" w:cs="Times New Roman"/>
          <w:i/>
          <w:iCs/>
          <w:sz w:val="24"/>
          <w:szCs w:val="24"/>
        </w:rPr>
        <w:t>.</w:t>
      </w:r>
      <w:r w:rsidRPr="00AE6F16">
        <w:rPr>
          <w:rFonts w:ascii="Times New Roman" w:eastAsia="Calibri" w:hAnsi="Times New Roman" w:cs="Times New Roman"/>
          <w:sz w:val="24"/>
          <w:szCs w:val="24"/>
        </w:rPr>
        <w:t xml:space="preserve"> </w:t>
      </w:r>
    </w:p>
    <w:p w14:paraId="1894F2BD" w14:textId="77777777" w:rsidR="00004674" w:rsidRPr="00AE6F16" w:rsidRDefault="00004674" w:rsidP="00064407">
      <w:pPr>
        <w:shd w:val="clear" w:color="auto" w:fill="FFFFFF" w:themeFill="background1"/>
        <w:suppressAutoHyphens/>
        <w:ind w:firstLine="709"/>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Получение образования по </w:t>
      </w:r>
      <w:r w:rsidRPr="00AE6F16">
        <w:rPr>
          <w:rFonts w:ascii="Times New Roman" w:eastAsia="Calibri" w:hAnsi="Times New Roman" w:cs="Times New Roman"/>
          <w:noProof/>
          <w:sz w:val="24"/>
          <w:szCs w:val="24"/>
        </w:rPr>
        <w:t>профессии</w:t>
      </w:r>
      <w:r w:rsidRPr="00AE6F16">
        <w:rPr>
          <w:rFonts w:ascii="Times New Roman" w:eastAsia="Calibri" w:hAnsi="Times New Roman" w:cs="Times New Roman"/>
          <w:i/>
          <w:iCs/>
          <w:sz w:val="24"/>
          <w:szCs w:val="24"/>
        </w:rPr>
        <w:t xml:space="preserve"> </w:t>
      </w:r>
      <w:r w:rsidRPr="00AE6F16">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14:paraId="25310D06" w14:textId="77777777" w:rsidR="00004674" w:rsidRPr="00AE6F16" w:rsidRDefault="00004674" w:rsidP="00064407">
      <w:pPr>
        <w:shd w:val="clear" w:color="auto" w:fill="FFFFFF" w:themeFill="background1"/>
        <w:suppressAutoHyphens/>
        <w:ind w:firstLine="709"/>
        <w:jc w:val="both"/>
        <w:rPr>
          <w:rFonts w:ascii="Times New Roman" w:eastAsia="Calibri" w:hAnsi="Times New Roman" w:cs="Times New Roman"/>
          <w:b/>
          <w:i/>
          <w:sz w:val="24"/>
          <w:szCs w:val="24"/>
        </w:rPr>
      </w:pPr>
      <w:r w:rsidRPr="00AE6F16">
        <w:rPr>
          <w:rFonts w:ascii="Times New Roman" w:eastAsia="Calibri" w:hAnsi="Times New Roman" w:cs="Times New Roman"/>
          <w:sz w:val="24"/>
          <w:szCs w:val="24"/>
        </w:rPr>
        <w:t xml:space="preserve">Формы обучения: </w:t>
      </w:r>
      <w:r w:rsidRPr="00AE6F16">
        <w:rPr>
          <w:rFonts w:ascii="Times New Roman" w:eastAsia="Calibri" w:hAnsi="Times New Roman" w:cs="Times New Roman"/>
          <w:iCs/>
          <w:sz w:val="24"/>
          <w:szCs w:val="24"/>
        </w:rPr>
        <w:t>очная</w:t>
      </w:r>
      <w:r w:rsidRPr="00AE6F16">
        <w:rPr>
          <w:rFonts w:ascii="Times New Roman" w:eastAsia="Calibri" w:hAnsi="Times New Roman" w:cs="Times New Roman"/>
          <w:bCs/>
          <w:i/>
          <w:sz w:val="24"/>
          <w:szCs w:val="24"/>
        </w:rPr>
        <w:t>.</w:t>
      </w:r>
    </w:p>
    <w:p w14:paraId="65CD5E88" w14:textId="77777777" w:rsidR="00004674" w:rsidRPr="00AE6F16" w:rsidRDefault="00004674" w:rsidP="00064407">
      <w:pPr>
        <w:shd w:val="clear" w:color="auto" w:fill="FFFFFF" w:themeFill="background1"/>
        <w:suppressAutoHyphens/>
        <w:ind w:firstLine="709"/>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Объем образовательной программы, реализуемой на базе среднего общего образования по квалификации: «</w:t>
      </w:r>
      <w:r w:rsidRPr="00AE6F16">
        <w:rPr>
          <w:rFonts w:ascii="Times New Roman" w:eastAsia="Calibri" w:hAnsi="Times New Roman" w:cs="Times New Roman"/>
          <w:iCs/>
          <w:noProof/>
          <w:sz w:val="24"/>
          <w:szCs w:val="24"/>
        </w:rPr>
        <w:t>Повар &lt;-&gt; кондитер</w:t>
      </w:r>
      <w:r w:rsidRPr="00AE6F16">
        <w:rPr>
          <w:rFonts w:ascii="Times New Roman" w:eastAsia="Calibri" w:hAnsi="Times New Roman" w:cs="Times New Roman"/>
          <w:iCs/>
          <w:sz w:val="24"/>
          <w:szCs w:val="24"/>
        </w:rPr>
        <w:t>»</w:t>
      </w:r>
      <w:r w:rsidRPr="00AE6F16">
        <w:rPr>
          <w:rFonts w:ascii="Times New Roman" w:eastAsia="Calibri" w:hAnsi="Times New Roman" w:cs="Times New Roman"/>
          <w:i/>
          <w:sz w:val="24"/>
          <w:szCs w:val="24"/>
        </w:rPr>
        <w:t xml:space="preserve"> – </w:t>
      </w:r>
      <w:r w:rsidRPr="00AE6F16">
        <w:rPr>
          <w:rFonts w:ascii="Times New Roman" w:eastAsia="Calibri" w:hAnsi="Times New Roman" w:cs="Times New Roman"/>
          <w:iCs/>
          <w:noProof/>
          <w:sz w:val="24"/>
          <w:szCs w:val="24"/>
        </w:rPr>
        <w:t>1800 - 2952</w:t>
      </w:r>
      <w:r w:rsidRPr="00AE6F16">
        <w:rPr>
          <w:rFonts w:ascii="Times New Roman" w:eastAsia="Calibri" w:hAnsi="Times New Roman" w:cs="Times New Roman"/>
          <w:i/>
          <w:sz w:val="24"/>
          <w:szCs w:val="24"/>
        </w:rPr>
        <w:t xml:space="preserve"> </w:t>
      </w:r>
      <w:r w:rsidRPr="00AE6F16">
        <w:rPr>
          <w:rFonts w:ascii="Times New Roman" w:eastAsia="Calibri" w:hAnsi="Times New Roman" w:cs="Times New Roman"/>
          <w:iCs/>
          <w:sz w:val="24"/>
          <w:szCs w:val="24"/>
        </w:rPr>
        <w:t>академических часов.</w:t>
      </w:r>
      <w:r w:rsidRPr="00AE6F16">
        <w:rPr>
          <w:rFonts w:ascii="Times New Roman" w:eastAsia="Calibri" w:hAnsi="Times New Roman" w:cs="Times New Roman"/>
          <w:b/>
          <w:bCs/>
          <w:i/>
          <w:iCs/>
          <w:sz w:val="24"/>
          <w:szCs w:val="24"/>
        </w:rPr>
        <w:t xml:space="preserve"> </w:t>
      </w:r>
    </w:p>
    <w:p w14:paraId="12B06435" w14:textId="77777777" w:rsidR="00004674" w:rsidRPr="00AE6F16" w:rsidRDefault="00004674" w:rsidP="00064407">
      <w:pPr>
        <w:shd w:val="clear" w:color="auto" w:fill="FFFFFF" w:themeFill="background1"/>
        <w:suppressAutoHyphens/>
        <w:ind w:firstLine="709"/>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AE6F16">
        <w:rPr>
          <w:rFonts w:ascii="Times New Roman" w:eastAsia="Calibri" w:hAnsi="Times New Roman" w:cs="Times New Roman"/>
          <w:iCs/>
          <w:sz w:val="24"/>
          <w:szCs w:val="24"/>
        </w:rPr>
        <w:t>по квалификации: «</w:t>
      </w:r>
      <w:r w:rsidRPr="00AE6F16">
        <w:rPr>
          <w:rFonts w:ascii="Times New Roman" w:eastAsia="Calibri" w:hAnsi="Times New Roman" w:cs="Times New Roman"/>
          <w:iCs/>
          <w:noProof/>
          <w:sz w:val="24"/>
          <w:szCs w:val="24"/>
        </w:rPr>
        <w:t>Повар &lt;-&gt; кондитер</w:t>
      </w:r>
      <w:r w:rsidRPr="00AE6F16">
        <w:rPr>
          <w:rFonts w:ascii="Times New Roman" w:eastAsia="Calibri" w:hAnsi="Times New Roman" w:cs="Times New Roman"/>
          <w:iCs/>
          <w:sz w:val="24"/>
          <w:szCs w:val="24"/>
        </w:rPr>
        <w:t xml:space="preserve">» – </w:t>
      </w:r>
      <w:r w:rsidRPr="00AE6F16">
        <w:rPr>
          <w:rFonts w:ascii="Times New Roman" w:eastAsia="Calibri" w:hAnsi="Times New Roman" w:cs="Times New Roman"/>
          <w:iCs/>
          <w:noProof/>
          <w:sz w:val="24"/>
          <w:szCs w:val="24"/>
        </w:rPr>
        <w:t>1 год 2 месяца - 1 год 10 месяцев</w:t>
      </w:r>
      <w:r w:rsidRPr="00AE6F16">
        <w:rPr>
          <w:rFonts w:ascii="Times New Roman" w:eastAsia="Calibri" w:hAnsi="Times New Roman" w:cs="Times New Roman"/>
          <w:iCs/>
          <w:sz w:val="24"/>
          <w:szCs w:val="24"/>
        </w:rPr>
        <w:t>.</w:t>
      </w:r>
      <w:r w:rsidRPr="00AE6F16">
        <w:rPr>
          <w:rFonts w:ascii="Times New Roman" w:eastAsia="Calibri" w:hAnsi="Times New Roman" w:cs="Times New Roman"/>
          <w:i/>
          <w:sz w:val="24"/>
          <w:szCs w:val="24"/>
        </w:rPr>
        <w:t xml:space="preserve"> </w:t>
      </w:r>
    </w:p>
    <w:p w14:paraId="14010A7E" w14:textId="77777777" w:rsidR="00004674" w:rsidRPr="00AE6F16" w:rsidRDefault="00004674" w:rsidP="00064407">
      <w:pPr>
        <w:pStyle w:val="1"/>
        <w:ind w:firstLine="708"/>
        <w:rPr>
          <w:sz w:val="24"/>
          <w:szCs w:val="24"/>
        </w:rPr>
      </w:pPr>
      <w:r w:rsidRPr="00AE6F16">
        <w:rPr>
          <w:sz w:val="24"/>
          <w:szCs w:val="24"/>
        </w:rPr>
        <w:t>Раздел 3. Характеристика профессиональной деятельности выпускника</w:t>
      </w:r>
    </w:p>
    <w:p w14:paraId="06FC30F6" w14:textId="33BA1D7B" w:rsidR="00004674" w:rsidRPr="00AE6F16" w:rsidRDefault="00004674" w:rsidP="00064407">
      <w:pPr>
        <w:pStyle w:val="affffff4"/>
        <w:ind w:firstLine="709"/>
        <w:jc w:val="both"/>
        <w:rPr>
          <w:rFonts w:ascii="Times New Roman" w:hAnsi="Times New Roman"/>
          <w:sz w:val="24"/>
          <w:szCs w:val="24"/>
        </w:rPr>
      </w:pPr>
      <w:r w:rsidRPr="00AE6F16">
        <w:rPr>
          <w:rFonts w:ascii="Times New Roman" w:hAnsi="Times New Roman"/>
          <w:sz w:val="24"/>
          <w:szCs w:val="24"/>
        </w:rPr>
        <w:t xml:space="preserve">3.1. Область профессиональной деятельности выпускников: </w:t>
      </w:r>
      <w:r w:rsidRPr="00AE6F16">
        <w:rPr>
          <w:rFonts w:ascii="Times New Roman" w:hAnsi="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AE6F16">
        <w:rPr>
          <w:rFonts w:ascii="Times New Roman" w:eastAsia="Calibri" w:hAnsi="Times New Roman"/>
          <w:bCs/>
          <w:sz w:val="24"/>
          <w:szCs w:val="24"/>
          <w:lang w:eastAsia="en-US"/>
        </w:rPr>
        <w:t>.</w:t>
      </w:r>
    </w:p>
    <w:p w14:paraId="13EEEECA" w14:textId="77777777" w:rsidR="00004674" w:rsidRPr="00AE6F16" w:rsidRDefault="00004674" w:rsidP="00064407">
      <w:pPr>
        <w:ind w:firstLine="709"/>
        <w:jc w:val="both"/>
        <w:rPr>
          <w:rFonts w:ascii="Times New Roman" w:hAnsi="Times New Roman" w:cs="Times New Roman"/>
          <w:sz w:val="24"/>
          <w:szCs w:val="24"/>
        </w:rPr>
      </w:pPr>
      <w:r w:rsidRPr="00AE6F16">
        <w:rPr>
          <w:rFonts w:ascii="Times New Roman" w:hAnsi="Times New Roman" w:cs="Times New Roman"/>
          <w:sz w:val="24"/>
          <w:szCs w:val="24"/>
        </w:rPr>
        <w:t>3.2. </w:t>
      </w:r>
      <w:r w:rsidRPr="00AE6F16">
        <w:rPr>
          <w:rFonts w:ascii="Times New Roman" w:hAnsi="Times New Roman" w:cs="Times New Roman"/>
          <w:sz w:val="24"/>
          <w:szCs w:val="24"/>
          <w:shd w:val="clear" w:color="auto" w:fill="FFFFFF" w:themeFill="background1"/>
        </w:rPr>
        <w:t>Матрица компетенций</w:t>
      </w:r>
      <w:r w:rsidRPr="00AE6F16">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AE6F16">
        <w:rPr>
          <w:rFonts w:ascii="Times New Roman" w:hAnsi="Times New Roman" w:cs="Times New Roman"/>
          <w:sz w:val="24"/>
          <w:szCs w:val="24"/>
        </w:rPr>
        <w:br/>
        <w:t>у обучающегося по завершении образовательной программы «Профессионалитет», представлена в Приложении 1.</w:t>
      </w:r>
    </w:p>
    <w:p w14:paraId="504B6F4F" w14:textId="77777777"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3.3. </w:t>
      </w:r>
      <w:r w:rsidRPr="00AE6F16">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AE6F16">
        <w:rPr>
          <w:rFonts w:ascii="Times New Roman" w:hAnsi="Times New Roman" w:cs="Times New Roman"/>
          <w:sz w:val="24"/>
          <w:szCs w:val="24"/>
          <w:shd w:val="clear" w:color="auto" w:fill="FFFFFF"/>
        </w:rPr>
        <w:t xml:space="preserve"> </w:t>
      </w:r>
    </w:p>
    <w:p w14:paraId="78F9FED1" w14:textId="77777777" w:rsidR="00004674" w:rsidRPr="00AE6F16" w:rsidRDefault="00004674" w:rsidP="00064407">
      <w:pPr>
        <w:pStyle w:val="1"/>
        <w:spacing w:after="0" w:afterAutospacing="0"/>
        <w:ind w:firstLine="708"/>
        <w:rPr>
          <w:sz w:val="24"/>
          <w:szCs w:val="24"/>
        </w:rPr>
      </w:pPr>
      <w:r w:rsidRPr="00AE6F16">
        <w:rPr>
          <w:sz w:val="24"/>
          <w:szCs w:val="24"/>
        </w:rPr>
        <w:t>Раздел 4. Планируемые результаты освоения образовательной программы</w:t>
      </w:r>
    </w:p>
    <w:p w14:paraId="29B17EF4" w14:textId="77777777" w:rsidR="00004674" w:rsidRPr="00AE6F16" w:rsidRDefault="00004674" w:rsidP="00415F84">
      <w:pPr>
        <w:pStyle w:val="114"/>
        <w:rPr>
          <w:color w:val="auto"/>
          <w:spacing w:val="0"/>
          <w:lang w:eastAsia="en-US"/>
        </w:rPr>
      </w:pPr>
      <w:r w:rsidRPr="00AE6F16">
        <w:rPr>
          <w:color w:val="auto"/>
          <w:spacing w:val="0"/>
          <w:lang w:eastAsia="en-US"/>
        </w:rPr>
        <w:t>4.1. Общие компетенции</w:t>
      </w:r>
    </w:p>
    <w:p w14:paraId="19602731" w14:textId="77777777" w:rsidR="00004674" w:rsidRPr="00AE6F16" w:rsidRDefault="00004674" w:rsidP="00064407">
      <w:pPr>
        <w:rPr>
          <w:rFonts w:ascii="Times New Roman" w:hAnsi="Times New Roman" w:cs="Times New Roman"/>
          <w:sz w:val="24"/>
          <w:szCs w:val="24"/>
        </w:rPr>
      </w:pPr>
    </w:p>
    <w:tbl>
      <w:tblPr>
        <w:tblW w:w="0" w:type="auto"/>
        <w:tblLook w:val="04A0" w:firstRow="1" w:lastRow="0" w:firstColumn="1" w:lastColumn="0" w:noHBand="0" w:noVBand="1"/>
      </w:tblPr>
      <w:tblGrid>
        <w:gridCol w:w="1702"/>
        <w:gridCol w:w="2829"/>
        <w:gridCol w:w="5097"/>
      </w:tblGrid>
      <w:tr w:rsidR="00461DD7" w:rsidRPr="00AE6F16" w14:paraId="518241B7" w14:textId="77777777" w:rsidTr="00461DD7">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289F81" w14:textId="77777777" w:rsidR="00461DD7" w:rsidRPr="00AE6F16" w:rsidRDefault="00461DD7" w:rsidP="00352696">
            <w:pPr>
              <w:jc w:val="center"/>
              <w:rPr>
                <w:rFonts w:ascii="Times New Roman" w:eastAsia="Times New Roman" w:hAnsi="Times New Roman" w:cs="Times New Roman"/>
                <w:b/>
                <w:bCs/>
                <w:color w:val="000000"/>
                <w:sz w:val="24"/>
                <w:szCs w:val="24"/>
                <w:lang w:eastAsia="ru-RU"/>
              </w:rPr>
            </w:pPr>
            <w:bookmarkStart w:id="1" w:name="_Hlk139528478"/>
            <w:r w:rsidRPr="00AE6F16">
              <w:rPr>
                <w:rFonts w:ascii="Times New Roman" w:eastAsia="Times New Roman" w:hAnsi="Times New Roman" w:cs="Times New Roman"/>
                <w:b/>
                <w:bCs/>
                <w:color w:val="000000"/>
                <w:sz w:val="24"/>
                <w:szCs w:val="24"/>
                <w:lang w:eastAsia="ru-RU"/>
              </w:rPr>
              <w:t>Код компетенции</w:t>
            </w:r>
          </w:p>
        </w:tc>
        <w:tc>
          <w:tcPr>
            <w:tcW w:w="2829" w:type="dxa"/>
            <w:tcBorders>
              <w:top w:val="single" w:sz="4" w:space="0" w:color="auto"/>
              <w:left w:val="nil"/>
              <w:bottom w:val="single" w:sz="4" w:space="0" w:color="auto"/>
              <w:right w:val="single" w:sz="4" w:space="0" w:color="auto"/>
            </w:tcBorders>
            <w:shd w:val="clear" w:color="auto" w:fill="auto"/>
            <w:hideMark/>
          </w:tcPr>
          <w:p w14:paraId="047BF78D" w14:textId="77777777" w:rsidR="00461DD7" w:rsidRPr="00AE6F16" w:rsidRDefault="00461DD7" w:rsidP="00352696">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Формулировка компетенции</w:t>
            </w: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22D49C70" w14:textId="77777777" w:rsidR="00461DD7" w:rsidRPr="00AE6F16" w:rsidRDefault="00461DD7" w:rsidP="00352696">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 умения</w:t>
            </w:r>
          </w:p>
        </w:tc>
      </w:tr>
      <w:tr w:rsidR="00461DD7" w:rsidRPr="00AE6F16" w14:paraId="683EDFD0"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D1FD8D5"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01.</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19CE2492"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способы решения задач профессиональной деятельности, применительно к различным контекстам</w:t>
            </w:r>
          </w:p>
        </w:tc>
        <w:tc>
          <w:tcPr>
            <w:tcW w:w="5097" w:type="dxa"/>
            <w:tcBorders>
              <w:top w:val="nil"/>
              <w:left w:val="nil"/>
              <w:bottom w:val="single" w:sz="4" w:space="0" w:color="auto"/>
              <w:right w:val="single" w:sz="4" w:space="0" w:color="auto"/>
            </w:tcBorders>
            <w:shd w:val="clear" w:color="auto" w:fill="auto"/>
            <w:vAlign w:val="center"/>
            <w:hideMark/>
          </w:tcPr>
          <w:p w14:paraId="145DA991"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03218FE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F1D1AF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A1090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EE3C5A0"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распознавать задачу и/или проблему в профессиональном и/или социальном контексте;</w:t>
            </w:r>
          </w:p>
        </w:tc>
      </w:tr>
      <w:tr w:rsidR="00461DD7" w:rsidRPr="00AE6F16" w14:paraId="3A0BA41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99A3F4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D7B312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A19C79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анализировать задачу и/или проблему и выделять её составные части;</w:t>
            </w:r>
          </w:p>
        </w:tc>
      </w:tr>
      <w:tr w:rsidR="00461DD7" w:rsidRPr="00AE6F16" w14:paraId="70AE221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BA28F7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667DB1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94E01F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определять этапы решения задачи;</w:t>
            </w:r>
          </w:p>
        </w:tc>
      </w:tr>
      <w:tr w:rsidR="00461DD7" w:rsidRPr="00AE6F16" w14:paraId="7A362E1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35DCF0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0DB115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F34DE05"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выявлять и эффективно искать информацию, необходимую для решения задачи и/или проблемы;</w:t>
            </w:r>
          </w:p>
        </w:tc>
      </w:tr>
      <w:tr w:rsidR="00461DD7" w:rsidRPr="00AE6F16" w14:paraId="3436028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B943FF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166C55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EAE6A6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составить план действия;</w:t>
            </w:r>
          </w:p>
        </w:tc>
      </w:tr>
      <w:tr w:rsidR="00461DD7" w:rsidRPr="00AE6F16" w14:paraId="47A8D09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70B1B8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02AFB6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BFA9813"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определить необходимые ресурсы;</w:t>
            </w:r>
          </w:p>
        </w:tc>
      </w:tr>
      <w:tr w:rsidR="00461DD7" w:rsidRPr="00AE6F16" w14:paraId="1528CA0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25719D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286C63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76EEA8C"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владеть актуальными методами работы в профессиональной и смежных сферах;</w:t>
            </w:r>
          </w:p>
        </w:tc>
      </w:tr>
      <w:tr w:rsidR="00461DD7" w:rsidRPr="00AE6F16" w14:paraId="6CBF6E8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DB988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B785EE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DD52D4"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реализовать составленный план;</w:t>
            </w:r>
          </w:p>
        </w:tc>
      </w:tr>
      <w:tr w:rsidR="00461DD7" w:rsidRPr="00AE6F16" w14:paraId="50F5CA5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700E16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7D3FFA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B03EF08"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оценивать результат и последствия своих действий (самостоятельно или с помощью наставника)</w:t>
            </w:r>
          </w:p>
        </w:tc>
      </w:tr>
      <w:tr w:rsidR="00461DD7" w:rsidRPr="00AE6F16" w14:paraId="7DC5457B"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05F590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4E7F01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0F33858"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78B5705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40784C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7CD0B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606FF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актуальный профессиональный и социальный контекст, в котором приходится работать и жить;</w:t>
            </w:r>
          </w:p>
        </w:tc>
      </w:tr>
      <w:tr w:rsidR="00461DD7" w:rsidRPr="00AE6F16" w14:paraId="295408D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3A47AD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808BEC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28CA99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основные источники информации и ресурсы для решения задач и проблем в профессиональном и/или социальном контексте;</w:t>
            </w:r>
          </w:p>
        </w:tc>
      </w:tr>
      <w:tr w:rsidR="00461DD7" w:rsidRPr="00AE6F16" w14:paraId="6406167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7E4C06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DB7140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3872E40"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алгоритмы выполнения работ в профессиональной и смежных областях;</w:t>
            </w:r>
          </w:p>
        </w:tc>
      </w:tr>
      <w:tr w:rsidR="00461DD7" w:rsidRPr="00AE6F16" w14:paraId="19F9B59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984BB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59E653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89D6A0A"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методы работы в профессиональной и смежных сферах;</w:t>
            </w:r>
          </w:p>
        </w:tc>
      </w:tr>
      <w:tr w:rsidR="00461DD7" w:rsidRPr="00AE6F16" w14:paraId="46547AC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BB7041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723E73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769865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структуру плана для решения задач;</w:t>
            </w:r>
          </w:p>
        </w:tc>
      </w:tr>
      <w:tr w:rsidR="00461DD7" w:rsidRPr="00AE6F16" w14:paraId="61CEADD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1F6C15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264F8E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ADBA3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порядок оценки результатов решения задач профессиональной деятельности</w:t>
            </w:r>
          </w:p>
        </w:tc>
      </w:tr>
      <w:tr w:rsidR="00461DD7" w:rsidRPr="00AE6F16" w14:paraId="63F6B38F"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0EF2E33"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02.</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02CC3D5D"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поиск, анализ и интерпретацию информации, необходимой для выполнения задач профессиональной деятельности руководителем</w:t>
            </w:r>
          </w:p>
        </w:tc>
        <w:tc>
          <w:tcPr>
            <w:tcW w:w="5097" w:type="dxa"/>
            <w:tcBorders>
              <w:top w:val="nil"/>
              <w:left w:val="nil"/>
              <w:bottom w:val="single" w:sz="4" w:space="0" w:color="auto"/>
              <w:right w:val="single" w:sz="4" w:space="0" w:color="auto"/>
            </w:tcBorders>
            <w:shd w:val="clear" w:color="auto" w:fill="auto"/>
            <w:vAlign w:val="center"/>
            <w:hideMark/>
          </w:tcPr>
          <w:p w14:paraId="705ABC4C"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1F64C636"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A5360C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BB44E0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F21D13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задачи для поиска информации;</w:t>
            </w:r>
          </w:p>
        </w:tc>
      </w:tr>
      <w:tr w:rsidR="00461DD7" w:rsidRPr="00AE6F16" w14:paraId="05CDD74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814D02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182F78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5FFF32"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определять необходимые источники информации;</w:t>
            </w:r>
          </w:p>
        </w:tc>
      </w:tr>
      <w:tr w:rsidR="00461DD7" w:rsidRPr="00AE6F16" w14:paraId="5C6A56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4C804B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86A0FD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7ED79E7"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планировать процесс поиска;</w:t>
            </w:r>
          </w:p>
        </w:tc>
      </w:tr>
      <w:tr w:rsidR="00461DD7" w:rsidRPr="00AE6F16" w14:paraId="5D9F4A9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685668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6BC51A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195DF2B"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структурировать получаемую информацию;</w:t>
            </w:r>
          </w:p>
        </w:tc>
      </w:tr>
      <w:tr w:rsidR="00461DD7" w:rsidRPr="00AE6F16" w14:paraId="690917D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2FC5D4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692C33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757A95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выделять наиболее значимое в перечне информации;</w:t>
            </w:r>
          </w:p>
        </w:tc>
      </w:tr>
      <w:tr w:rsidR="00461DD7" w:rsidRPr="00AE6F16" w14:paraId="5795FF26"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CE4A91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B3889B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308E71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оценивать практическую значимость результатов поиска;</w:t>
            </w:r>
          </w:p>
        </w:tc>
      </w:tr>
      <w:tr w:rsidR="00461DD7" w:rsidRPr="00AE6F16" w14:paraId="6377348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06A2B9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41666E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A7707E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оформлять результаты поиска</w:t>
            </w:r>
          </w:p>
        </w:tc>
      </w:tr>
      <w:tr w:rsidR="00461DD7" w:rsidRPr="00AE6F16" w14:paraId="510B19F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26484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AF989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D7DE01A"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53037D19"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1EFEE6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C98A3F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6D6A1A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номенклатура информационных источников применяемых в профессиональной деятельности;</w:t>
            </w:r>
          </w:p>
        </w:tc>
      </w:tr>
      <w:tr w:rsidR="00461DD7" w:rsidRPr="00AE6F16" w14:paraId="3E0C4DB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7E2F93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9801B6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A84FDA"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приемы структурирования информации;</w:t>
            </w:r>
          </w:p>
        </w:tc>
      </w:tr>
      <w:tr w:rsidR="00461DD7" w:rsidRPr="00AE6F16" w14:paraId="0C128E6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90D3D9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BFFBB5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CC2E68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формат оформления результатов поиска информации</w:t>
            </w:r>
          </w:p>
        </w:tc>
      </w:tr>
      <w:tr w:rsidR="00461DD7" w:rsidRPr="00AE6F16" w14:paraId="6D672BDF"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3EEECD3B"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03.</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6A441DE8"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Планировать и реализовывать собственное профессиональное и личностное развитие</w:t>
            </w:r>
          </w:p>
        </w:tc>
        <w:tc>
          <w:tcPr>
            <w:tcW w:w="5097" w:type="dxa"/>
            <w:tcBorders>
              <w:top w:val="nil"/>
              <w:left w:val="nil"/>
              <w:bottom w:val="single" w:sz="4" w:space="0" w:color="auto"/>
              <w:right w:val="single" w:sz="4" w:space="0" w:color="auto"/>
            </w:tcBorders>
            <w:shd w:val="clear" w:color="auto" w:fill="auto"/>
            <w:vAlign w:val="center"/>
            <w:hideMark/>
          </w:tcPr>
          <w:p w14:paraId="523C4671"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4718997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A0B0D8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5122C0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530401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актуальность нормативно-правовой документации в профессиональной деятельности;</w:t>
            </w:r>
          </w:p>
        </w:tc>
      </w:tr>
      <w:tr w:rsidR="00461DD7" w:rsidRPr="00AE6F16" w14:paraId="014575B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5C51B0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5AB252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1BE0152"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применять современную научную профессиональную терминологию;</w:t>
            </w:r>
          </w:p>
        </w:tc>
      </w:tr>
      <w:tr w:rsidR="00461DD7" w:rsidRPr="00AE6F16" w14:paraId="5770117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0C0C50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E54043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833D49B"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определять и выстраивать траектории профессионального развития и самообразования</w:t>
            </w:r>
          </w:p>
        </w:tc>
      </w:tr>
      <w:tr w:rsidR="00461DD7" w:rsidRPr="00AE6F16" w14:paraId="76647B6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15B66F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A8AC07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05824D"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25AEE27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7DE31A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223F48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8692B4C"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содержание актуальной нормативно-правовой документации;</w:t>
            </w:r>
          </w:p>
        </w:tc>
      </w:tr>
      <w:tr w:rsidR="00461DD7" w:rsidRPr="00AE6F16" w14:paraId="60EBDB1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31EF1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3AEA16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D73721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современная научная и профессиональная терминология;</w:t>
            </w:r>
          </w:p>
        </w:tc>
      </w:tr>
      <w:tr w:rsidR="00461DD7" w:rsidRPr="00AE6F16" w14:paraId="5907409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34167F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F3F0BD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0B5C9B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возможные траектории профессионального развития и самообразования</w:t>
            </w:r>
          </w:p>
        </w:tc>
      </w:tr>
      <w:tr w:rsidR="00461DD7" w:rsidRPr="00AE6F16" w14:paraId="250A1A4B"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64526DE"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04.</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25F0BAF6"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Работать в коллективе и команде, эффективно взаимодействовать с коллегами, руководством, клиентами</w:t>
            </w:r>
          </w:p>
        </w:tc>
        <w:tc>
          <w:tcPr>
            <w:tcW w:w="5097" w:type="dxa"/>
            <w:tcBorders>
              <w:top w:val="nil"/>
              <w:left w:val="nil"/>
              <w:bottom w:val="single" w:sz="4" w:space="0" w:color="auto"/>
              <w:right w:val="single" w:sz="4" w:space="0" w:color="auto"/>
            </w:tcBorders>
            <w:shd w:val="clear" w:color="auto" w:fill="auto"/>
            <w:vAlign w:val="center"/>
            <w:hideMark/>
          </w:tcPr>
          <w:p w14:paraId="1F413E92"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4CDC8A6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F9F6C0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1FF94D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4FDEF9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работу коллектива и команды;</w:t>
            </w:r>
          </w:p>
        </w:tc>
      </w:tr>
      <w:tr w:rsidR="00461DD7" w:rsidRPr="00AE6F16" w14:paraId="347F47B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3B7886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2F9E86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856C98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взаимодействовать с коллегами, руководством, клиентами в ходе профессиональной деятельности</w:t>
            </w:r>
          </w:p>
        </w:tc>
      </w:tr>
      <w:tr w:rsidR="00461DD7" w:rsidRPr="00AE6F16" w14:paraId="62FA60C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1EE3BE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B7DB8C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126A7A6"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5C21F9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A60559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CC14A4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E4AF190"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психологические основы деятельности коллектива, психологические особенности личности;</w:t>
            </w:r>
          </w:p>
        </w:tc>
      </w:tr>
      <w:tr w:rsidR="00461DD7" w:rsidRPr="00AE6F16" w14:paraId="12AC889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E6D9BB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DFA6FE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BA3B6E7"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основы проектной деятельности</w:t>
            </w:r>
          </w:p>
        </w:tc>
      </w:tr>
      <w:tr w:rsidR="00461DD7" w:rsidRPr="00AE6F16" w14:paraId="0A279CEE"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0001BEA"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05.</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1F3B8F71"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097" w:type="dxa"/>
            <w:tcBorders>
              <w:top w:val="nil"/>
              <w:left w:val="nil"/>
              <w:bottom w:val="single" w:sz="4" w:space="0" w:color="auto"/>
              <w:right w:val="single" w:sz="4" w:space="0" w:color="auto"/>
            </w:tcBorders>
            <w:shd w:val="clear" w:color="auto" w:fill="auto"/>
            <w:vAlign w:val="center"/>
            <w:hideMark/>
          </w:tcPr>
          <w:p w14:paraId="4AFA94B4"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5D1F72E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CBBFA4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27D48E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62172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461DD7" w:rsidRPr="00AE6F16" w14:paraId="2CA1E12B"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A88278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460C8B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0022067"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62C26FB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947E89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6B3BF8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8C683F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особенности социального и культурного контекста;</w:t>
            </w:r>
          </w:p>
        </w:tc>
      </w:tr>
      <w:tr w:rsidR="00461DD7" w:rsidRPr="00AE6F16" w14:paraId="6B6F34C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845253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FB15F0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296BA2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правила оформления документов и построения устных сообщений.</w:t>
            </w:r>
          </w:p>
        </w:tc>
      </w:tr>
      <w:tr w:rsidR="00461DD7" w:rsidRPr="00AE6F16" w14:paraId="25EA94E4"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4482690"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06.</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7EFC2751"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097" w:type="dxa"/>
            <w:tcBorders>
              <w:top w:val="nil"/>
              <w:left w:val="nil"/>
              <w:bottom w:val="single" w:sz="4" w:space="0" w:color="auto"/>
              <w:right w:val="single" w:sz="4" w:space="0" w:color="auto"/>
            </w:tcBorders>
            <w:shd w:val="clear" w:color="auto" w:fill="auto"/>
            <w:vAlign w:val="center"/>
            <w:hideMark/>
          </w:tcPr>
          <w:p w14:paraId="2A7D59CB"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2F0EED1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35EC7F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62B3AF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81A11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понимать и</w:t>
            </w:r>
            <w:r w:rsidRPr="00AE6F16">
              <w:rPr>
                <w:rFonts w:ascii="Times New Roman" w:eastAsia="Times New Roman" w:hAnsi="Times New Roman" w:cs="Times New Roman"/>
                <w:b/>
                <w:bCs/>
                <w:color w:val="000000"/>
                <w:sz w:val="24"/>
                <w:szCs w:val="24"/>
                <w:lang w:eastAsia="ru-RU"/>
              </w:rPr>
              <w:t xml:space="preserve"> </w:t>
            </w:r>
            <w:r w:rsidRPr="00AE6F16">
              <w:rPr>
                <w:rFonts w:ascii="Times New Roman" w:eastAsia="Times New Roman" w:hAnsi="Times New Roman" w:cs="Times New Roman"/>
                <w:color w:val="000000"/>
                <w:sz w:val="24"/>
                <w:szCs w:val="24"/>
                <w:lang w:eastAsia="ru-RU"/>
              </w:rPr>
              <w:t>описывать значимость своей профессии</w:t>
            </w:r>
            <w:r w:rsidRPr="00AE6F16">
              <w:rPr>
                <w:rFonts w:ascii="Times New Roman" w:eastAsia="Times New Roman" w:hAnsi="Times New Roman" w:cs="Times New Roman"/>
                <w:i/>
                <w:iCs/>
                <w:color w:val="000000"/>
                <w:sz w:val="24"/>
                <w:szCs w:val="24"/>
                <w:lang w:eastAsia="ru-RU"/>
              </w:rPr>
              <w:t>;</w:t>
            </w:r>
          </w:p>
        </w:tc>
      </w:tr>
      <w:tr w:rsidR="00461DD7" w:rsidRPr="00AE6F16" w14:paraId="6596542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AAB5CF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B1AF52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43BCF8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стандарты антикоррупционного поведения</w:t>
            </w:r>
          </w:p>
        </w:tc>
      </w:tr>
      <w:tr w:rsidR="00461DD7" w:rsidRPr="00AE6F16" w14:paraId="6DA3B93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3262BC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A6AA7E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8B7C8EA"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0D0119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D051E4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867D66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299C96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сущность гражданско-патриотической позиции, общечеловеческих ценностей;</w:t>
            </w:r>
          </w:p>
        </w:tc>
      </w:tr>
      <w:tr w:rsidR="00461DD7" w:rsidRPr="00AE6F16" w14:paraId="6A374FB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93EB46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59BAD4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0528EA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значимость профессиональной деятельности по профессии;</w:t>
            </w:r>
          </w:p>
        </w:tc>
      </w:tr>
      <w:tr w:rsidR="00461DD7" w:rsidRPr="00AE6F16" w14:paraId="001693B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6F92DE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0624F9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93D31B"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стандарты антикоррупционного поведения и последствия его нарушения</w:t>
            </w:r>
          </w:p>
        </w:tc>
      </w:tr>
      <w:tr w:rsidR="00461DD7" w:rsidRPr="00AE6F16" w14:paraId="276D302C"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7D2CD034"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07</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3B3C521B"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Содействовать сохранению окружающей среды, ресурсосбережению, эффективно действовать в чрезвычайных ситуациях</w:t>
            </w:r>
          </w:p>
        </w:tc>
        <w:tc>
          <w:tcPr>
            <w:tcW w:w="5097" w:type="dxa"/>
            <w:tcBorders>
              <w:top w:val="nil"/>
              <w:left w:val="nil"/>
              <w:bottom w:val="single" w:sz="4" w:space="0" w:color="auto"/>
              <w:right w:val="single" w:sz="4" w:space="0" w:color="auto"/>
            </w:tcBorders>
            <w:shd w:val="clear" w:color="auto" w:fill="auto"/>
            <w:vAlign w:val="center"/>
            <w:hideMark/>
          </w:tcPr>
          <w:p w14:paraId="142696A0"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01932EF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2DDDCB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469B61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67C81FA"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нормы экологической безопасности;</w:t>
            </w:r>
          </w:p>
        </w:tc>
      </w:tr>
      <w:tr w:rsidR="00461DD7" w:rsidRPr="00AE6F16" w14:paraId="74E2F03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67C5BD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BDD33B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01586D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направления ресурсосбережения в рамках профессиональной деятельности по профессии</w:t>
            </w:r>
            <w:r w:rsidRPr="00AE6F16">
              <w:rPr>
                <w:rFonts w:ascii="Times New Roman" w:eastAsia="Times New Roman" w:hAnsi="Times New Roman" w:cs="Times New Roman"/>
                <w:i/>
                <w:iCs/>
                <w:color w:val="000000"/>
                <w:sz w:val="24"/>
                <w:szCs w:val="24"/>
                <w:lang w:eastAsia="ru-RU"/>
              </w:rPr>
              <w:t xml:space="preserve"> </w:t>
            </w:r>
          </w:p>
        </w:tc>
      </w:tr>
      <w:tr w:rsidR="00461DD7" w:rsidRPr="00AE6F16" w14:paraId="7917FEA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25A54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C434D9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D058DA7"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0B9741B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892503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01B791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901228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экологической безопасности при ведении профессиональной деятельности;</w:t>
            </w:r>
          </w:p>
        </w:tc>
      </w:tr>
      <w:tr w:rsidR="00461DD7" w:rsidRPr="00AE6F16" w14:paraId="7601238E"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4C179D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D6C6EA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3DD909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основные ресурсы, задействованные в профессиональной деятельности;</w:t>
            </w:r>
          </w:p>
        </w:tc>
      </w:tr>
      <w:tr w:rsidR="00461DD7" w:rsidRPr="00AE6F16" w14:paraId="5CED2BA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4BE06F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91DAEF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CDD18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пути обеспечения ресурсосбережения</w:t>
            </w:r>
          </w:p>
        </w:tc>
      </w:tr>
      <w:tr w:rsidR="00461DD7" w:rsidRPr="00AE6F16" w14:paraId="371F5ACC"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11B04AE9"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08</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33368AB0"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Использовать средства физической культуры для сохранения и укрепления здоровья в процессе </w:t>
            </w:r>
            <w:r w:rsidRPr="00AE6F16">
              <w:rPr>
                <w:rFonts w:ascii="Times New Roman" w:eastAsia="Times New Roman" w:hAnsi="Times New Roman" w:cs="Times New Roman"/>
                <w:color w:val="000000"/>
                <w:sz w:val="24"/>
                <w:szCs w:val="24"/>
                <w:lang w:eastAsia="ru-RU"/>
              </w:rPr>
              <w:lastRenderedPageBreak/>
              <w:t>профессиональной деятельности и поддержания необходимого уровня физической подготовленности</w:t>
            </w:r>
          </w:p>
        </w:tc>
        <w:tc>
          <w:tcPr>
            <w:tcW w:w="5097" w:type="dxa"/>
            <w:tcBorders>
              <w:top w:val="nil"/>
              <w:left w:val="nil"/>
              <w:bottom w:val="single" w:sz="4" w:space="0" w:color="auto"/>
              <w:right w:val="single" w:sz="4" w:space="0" w:color="auto"/>
            </w:tcBorders>
            <w:shd w:val="clear" w:color="auto" w:fill="auto"/>
            <w:vAlign w:val="center"/>
            <w:hideMark/>
          </w:tcPr>
          <w:p w14:paraId="4E7344B3"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lastRenderedPageBreak/>
              <w:t xml:space="preserve">Умения: </w:t>
            </w:r>
          </w:p>
        </w:tc>
      </w:tr>
      <w:tr w:rsidR="00461DD7" w:rsidRPr="00AE6F16" w14:paraId="02C7912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8EB20C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56000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14C2F84"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tc>
      </w:tr>
      <w:tr w:rsidR="00461DD7" w:rsidRPr="00AE6F16" w14:paraId="765E9A15"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3D175EF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4A37B4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EBE520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применять рациональные приемы двигательных функций в профессиональной деятельности;</w:t>
            </w:r>
          </w:p>
        </w:tc>
      </w:tr>
      <w:tr w:rsidR="00461DD7" w:rsidRPr="00AE6F16" w14:paraId="11EF1E7F"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649FDE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F9E84D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F5C45C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пользоваться средствами профилактики перенапряжения характерными для данной профессии</w:t>
            </w:r>
            <w:r w:rsidRPr="00AE6F16">
              <w:rPr>
                <w:rFonts w:ascii="Times New Roman" w:eastAsia="Times New Roman" w:hAnsi="Times New Roman" w:cs="Times New Roman"/>
                <w:i/>
                <w:iCs/>
                <w:color w:val="000000"/>
                <w:sz w:val="24"/>
                <w:szCs w:val="24"/>
                <w:lang w:eastAsia="ru-RU"/>
              </w:rPr>
              <w:t xml:space="preserve"> </w:t>
            </w:r>
          </w:p>
        </w:tc>
      </w:tr>
      <w:tr w:rsidR="00461DD7" w:rsidRPr="00AE6F16" w14:paraId="6E1035D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D71B13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2DA7BAC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6B66367"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3A7AC0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EEE679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B0A3BF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2AB60A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роль физической культуры в общекультурном, профессиональном и социальном развитии человека;</w:t>
            </w:r>
          </w:p>
        </w:tc>
      </w:tr>
      <w:tr w:rsidR="00461DD7" w:rsidRPr="00AE6F16" w14:paraId="410FBB8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280505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F97808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22ADA92"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основы здорового образа жизни;</w:t>
            </w:r>
          </w:p>
        </w:tc>
      </w:tr>
      <w:tr w:rsidR="00461DD7" w:rsidRPr="00AE6F16" w14:paraId="79A9CDA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398FAA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ED4279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FFA6AB"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профессиональной деятельности и зоны риска физического здоровья для профессии</w:t>
            </w:r>
            <w:r w:rsidRPr="00AE6F16">
              <w:rPr>
                <w:rFonts w:ascii="Times New Roman" w:eastAsia="Times New Roman" w:hAnsi="Times New Roman" w:cs="Times New Roman"/>
                <w:i/>
                <w:iCs/>
                <w:color w:val="000000"/>
                <w:sz w:val="24"/>
                <w:szCs w:val="24"/>
                <w:lang w:eastAsia="ru-RU"/>
              </w:rPr>
              <w:t>;</w:t>
            </w:r>
          </w:p>
        </w:tc>
      </w:tr>
      <w:tr w:rsidR="00461DD7" w:rsidRPr="00AE6F16" w14:paraId="2171637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243703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0349AD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D25E28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средства профилактики перенапряжения</w:t>
            </w:r>
          </w:p>
        </w:tc>
      </w:tr>
      <w:tr w:rsidR="00461DD7" w:rsidRPr="00AE6F16" w14:paraId="2C4FECBB"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16009136"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09</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2ECF9012"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информационные технологии в профессиональной деятельности</w:t>
            </w:r>
          </w:p>
        </w:tc>
        <w:tc>
          <w:tcPr>
            <w:tcW w:w="5097" w:type="dxa"/>
            <w:tcBorders>
              <w:top w:val="nil"/>
              <w:left w:val="nil"/>
              <w:bottom w:val="single" w:sz="4" w:space="0" w:color="auto"/>
              <w:right w:val="single" w:sz="4" w:space="0" w:color="auto"/>
            </w:tcBorders>
            <w:shd w:val="clear" w:color="auto" w:fill="auto"/>
            <w:vAlign w:val="center"/>
            <w:hideMark/>
          </w:tcPr>
          <w:p w14:paraId="6BD6D901"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315DC438"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1139950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917183D"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3609CF2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средства информационных технологий для решения профессиональных задач;</w:t>
            </w:r>
          </w:p>
        </w:tc>
      </w:tr>
      <w:tr w:rsidR="00461DD7" w:rsidRPr="00AE6F16" w14:paraId="4039439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753D6E2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0B70DB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99690A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использовать современное программное обеспечение</w:t>
            </w:r>
          </w:p>
        </w:tc>
      </w:tr>
      <w:tr w:rsidR="00461DD7" w:rsidRPr="00AE6F16" w14:paraId="3768926A"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E2022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C79119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BA3D67E"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Знания: </w:t>
            </w:r>
          </w:p>
        </w:tc>
      </w:tr>
      <w:tr w:rsidR="00461DD7" w:rsidRPr="00AE6F16" w14:paraId="31A43A03"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1C5C2E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5AD2DBF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64CF6C8"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современные средства и устройства информатизации;</w:t>
            </w:r>
          </w:p>
        </w:tc>
      </w:tr>
      <w:tr w:rsidR="00461DD7" w:rsidRPr="00AE6F16" w14:paraId="380DD73F"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452596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63BEBB3"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23CE2FD6"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 порядок их применения и программное обеспечение в профессиональной деятельности</w:t>
            </w:r>
          </w:p>
        </w:tc>
      </w:tr>
      <w:tr w:rsidR="00461DD7" w:rsidRPr="00AE6F16" w14:paraId="02756CA0" w14:textId="77777777" w:rsidTr="00461DD7">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6074FB3"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ОК 10</w:t>
            </w:r>
          </w:p>
        </w:tc>
        <w:tc>
          <w:tcPr>
            <w:tcW w:w="2829" w:type="dxa"/>
            <w:vMerge w:val="restart"/>
            <w:tcBorders>
              <w:top w:val="nil"/>
              <w:left w:val="single" w:sz="4" w:space="0" w:color="auto"/>
              <w:bottom w:val="single" w:sz="4" w:space="0" w:color="auto"/>
              <w:right w:val="single" w:sz="4" w:space="0" w:color="auto"/>
            </w:tcBorders>
            <w:shd w:val="clear" w:color="auto" w:fill="auto"/>
            <w:hideMark/>
          </w:tcPr>
          <w:p w14:paraId="61894843"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Пользоваться профессиональной документацией на государственном и иностранных языках</w:t>
            </w:r>
          </w:p>
        </w:tc>
        <w:tc>
          <w:tcPr>
            <w:tcW w:w="5097" w:type="dxa"/>
            <w:tcBorders>
              <w:top w:val="nil"/>
              <w:left w:val="nil"/>
              <w:bottom w:val="single" w:sz="4" w:space="0" w:color="auto"/>
              <w:right w:val="single" w:sz="4" w:space="0" w:color="auto"/>
            </w:tcBorders>
            <w:shd w:val="clear" w:color="auto" w:fill="auto"/>
            <w:vAlign w:val="center"/>
            <w:hideMark/>
          </w:tcPr>
          <w:p w14:paraId="6AA6220E"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1764AC71"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DD4DB1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19E4E3B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D008113"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61DD7" w:rsidRPr="00AE6F16" w14:paraId="473DF18C"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C382C5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208DAE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8C34BC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участвовать в диалогах на знакомые общие и профессиональные темы;</w:t>
            </w:r>
          </w:p>
        </w:tc>
      </w:tr>
      <w:tr w:rsidR="00461DD7" w:rsidRPr="00AE6F16" w14:paraId="01BAA169"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E6857C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73FD72C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D28CFD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строить простые высказывания о себе и о своей профессиональной деятельности;</w:t>
            </w:r>
          </w:p>
        </w:tc>
      </w:tr>
      <w:tr w:rsidR="00461DD7" w:rsidRPr="00AE6F16" w14:paraId="392493FB"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CEE9F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FF3C5F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5FE558A"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кратко обосновывать и объяснить свои действия (текущие и планируемые);</w:t>
            </w:r>
          </w:p>
        </w:tc>
      </w:tr>
      <w:tr w:rsidR="00461DD7" w:rsidRPr="00AE6F16" w14:paraId="40D966F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4B4DDFF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5961A7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A830EB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писать простые связные сообщения на знакомые или интересующие профессиональные темы</w:t>
            </w:r>
          </w:p>
        </w:tc>
      </w:tr>
      <w:tr w:rsidR="00461DD7" w:rsidRPr="00AE6F16" w14:paraId="276ECDE7"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F50DB3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0BF5B42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6C0C1AD8"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r w:rsidRPr="00AE6F16">
              <w:rPr>
                <w:rFonts w:ascii="Times New Roman" w:eastAsia="Times New Roman" w:hAnsi="Times New Roman" w:cs="Times New Roman"/>
                <w:color w:val="000000"/>
                <w:sz w:val="24"/>
                <w:szCs w:val="24"/>
                <w:lang w:eastAsia="ru-RU"/>
              </w:rPr>
              <w:t xml:space="preserve"> </w:t>
            </w:r>
          </w:p>
        </w:tc>
      </w:tr>
      <w:tr w:rsidR="00461DD7" w:rsidRPr="00AE6F16" w14:paraId="049B5EE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0DDCD17"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811D1B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1EA6EB3E"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построения простых и сложных предложений на профессиональные темы;</w:t>
            </w:r>
          </w:p>
        </w:tc>
      </w:tr>
      <w:tr w:rsidR="00461DD7" w:rsidRPr="00AE6F16" w14:paraId="2B4B43ED"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5793777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F59E924"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4751E1AB"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основные общеупотребительные глаголы (бытовая и профессиональная лексика);</w:t>
            </w:r>
          </w:p>
        </w:tc>
      </w:tr>
      <w:tr w:rsidR="00461DD7" w:rsidRPr="00AE6F16" w14:paraId="204ABDE0"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017996A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3095E11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00E9B17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лексический минимум, относящийся к описанию предметов, средств и процессов профессиональной деятельности;</w:t>
            </w:r>
          </w:p>
        </w:tc>
      </w:tr>
      <w:tr w:rsidR="00461DD7" w:rsidRPr="00AE6F16" w14:paraId="13B1B164"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6E62F1B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64DFAAB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73A4C8A1"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особенности произношения;</w:t>
            </w:r>
          </w:p>
        </w:tc>
      </w:tr>
      <w:tr w:rsidR="00461DD7" w:rsidRPr="00AE6F16" w14:paraId="3572BA72" w14:textId="77777777" w:rsidTr="00461DD7">
        <w:trPr>
          <w:trHeight w:val="20"/>
        </w:trPr>
        <w:tc>
          <w:tcPr>
            <w:tcW w:w="0" w:type="auto"/>
            <w:vMerge/>
            <w:tcBorders>
              <w:top w:val="nil"/>
              <w:left w:val="single" w:sz="4" w:space="0" w:color="auto"/>
              <w:bottom w:val="single" w:sz="4" w:space="0" w:color="auto"/>
              <w:right w:val="single" w:sz="4" w:space="0" w:color="auto"/>
            </w:tcBorders>
            <w:vAlign w:val="center"/>
            <w:hideMark/>
          </w:tcPr>
          <w:p w14:paraId="22EF0832"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top w:val="nil"/>
              <w:left w:val="single" w:sz="4" w:space="0" w:color="auto"/>
              <w:bottom w:val="single" w:sz="4" w:space="0" w:color="auto"/>
              <w:right w:val="single" w:sz="4" w:space="0" w:color="auto"/>
            </w:tcBorders>
            <w:vAlign w:val="center"/>
            <w:hideMark/>
          </w:tcPr>
          <w:p w14:paraId="471A28D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nil"/>
              <w:left w:val="nil"/>
              <w:bottom w:val="single" w:sz="4" w:space="0" w:color="auto"/>
              <w:right w:val="single" w:sz="4" w:space="0" w:color="auto"/>
            </w:tcBorders>
            <w:shd w:val="clear" w:color="auto" w:fill="auto"/>
            <w:vAlign w:val="center"/>
            <w:hideMark/>
          </w:tcPr>
          <w:p w14:paraId="519DFFFF"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чтения текстов профессиональной направленности</w:t>
            </w:r>
          </w:p>
        </w:tc>
      </w:tr>
      <w:tr w:rsidR="00461DD7" w:rsidRPr="00AE6F16" w14:paraId="6DDD289D" w14:textId="77777777" w:rsidTr="00461DD7">
        <w:trPr>
          <w:trHeight w:val="20"/>
        </w:trPr>
        <w:tc>
          <w:tcPr>
            <w:tcW w:w="0" w:type="auto"/>
            <w:vMerge w:val="restart"/>
            <w:tcBorders>
              <w:top w:val="nil"/>
              <w:left w:val="single" w:sz="4" w:space="0" w:color="auto"/>
              <w:right w:val="single" w:sz="4" w:space="0" w:color="auto"/>
            </w:tcBorders>
            <w:shd w:val="clear" w:color="auto" w:fill="auto"/>
            <w:hideMark/>
          </w:tcPr>
          <w:p w14:paraId="0D6774F8" w14:textId="77777777" w:rsidR="00461DD7" w:rsidRPr="00AE6F16" w:rsidRDefault="00461DD7" w:rsidP="00352696">
            <w:pPr>
              <w:jc w:val="cente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lastRenderedPageBreak/>
              <w:t>ОК 11</w:t>
            </w:r>
          </w:p>
        </w:tc>
        <w:tc>
          <w:tcPr>
            <w:tcW w:w="2829" w:type="dxa"/>
            <w:vMerge w:val="restart"/>
            <w:tcBorders>
              <w:top w:val="nil"/>
              <w:left w:val="single" w:sz="4" w:space="0" w:color="auto"/>
              <w:right w:val="single" w:sz="4" w:space="0" w:color="auto"/>
            </w:tcBorders>
            <w:shd w:val="clear" w:color="auto" w:fill="auto"/>
            <w:hideMark/>
          </w:tcPr>
          <w:p w14:paraId="54FF017E" w14:textId="77777777" w:rsidR="00461DD7" w:rsidRPr="00AE6F16" w:rsidRDefault="00461DD7" w:rsidP="00352696">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55E92FD7"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 xml:space="preserve">Умения: </w:t>
            </w:r>
          </w:p>
        </w:tc>
      </w:tr>
      <w:tr w:rsidR="00461DD7" w:rsidRPr="00AE6F16" w14:paraId="460C793D" w14:textId="77777777" w:rsidTr="00461DD7">
        <w:trPr>
          <w:trHeight w:val="20"/>
        </w:trPr>
        <w:tc>
          <w:tcPr>
            <w:tcW w:w="0" w:type="auto"/>
            <w:vMerge/>
            <w:tcBorders>
              <w:left w:val="single" w:sz="4" w:space="0" w:color="auto"/>
              <w:right w:val="single" w:sz="4" w:space="0" w:color="auto"/>
            </w:tcBorders>
            <w:vAlign w:val="center"/>
            <w:hideMark/>
          </w:tcPr>
          <w:p w14:paraId="586C033F"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hideMark/>
          </w:tcPr>
          <w:p w14:paraId="42C57D9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2D703E22"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размеры выплат по процентным ставкам кредитования;</w:t>
            </w:r>
          </w:p>
        </w:tc>
      </w:tr>
      <w:tr w:rsidR="00461DD7" w:rsidRPr="00AE6F16" w14:paraId="6849ECDE" w14:textId="77777777" w:rsidTr="00461DD7">
        <w:trPr>
          <w:trHeight w:val="20"/>
        </w:trPr>
        <w:tc>
          <w:tcPr>
            <w:tcW w:w="0" w:type="auto"/>
            <w:vMerge/>
            <w:tcBorders>
              <w:left w:val="single" w:sz="4" w:space="0" w:color="auto"/>
              <w:right w:val="single" w:sz="4" w:space="0" w:color="auto"/>
            </w:tcBorders>
            <w:vAlign w:val="center"/>
            <w:hideMark/>
          </w:tcPr>
          <w:p w14:paraId="6793FFA9"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hideMark/>
          </w:tcPr>
          <w:p w14:paraId="33C3E2D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7CE13F64"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инвестиционную привлекательность коммерческих идей в рамках профессиональной деятельности;</w:t>
            </w:r>
          </w:p>
        </w:tc>
      </w:tr>
      <w:tr w:rsidR="00461DD7" w:rsidRPr="00AE6F16" w14:paraId="11B5949E" w14:textId="77777777" w:rsidTr="00461DD7">
        <w:trPr>
          <w:trHeight w:val="20"/>
        </w:trPr>
        <w:tc>
          <w:tcPr>
            <w:tcW w:w="0" w:type="auto"/>
            <w:vMerge/>
            <w:tcBorders>
              <w:left w:val="single" w:sz="4" w:space="0" w:color="auto"/>
              <w:right w:val="single" w:sz="4" w:space="0" w:color="auto"/>
            </w:tcBorders>
            <w:vAlign w:val="center"/>
            <w:hideMark/>
          </w:tcPr>
          <w:p w14:paraId="7710DF21"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hideMark/>
          </w:tcPr>
          <w:p w14:paraId="5D4CF710"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vAlign w:val="center"/>
            <w:hideMark/>
          </w:tcPr>
          <w:p w14:paraId="6CAF073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источники финансирования</w:t>
            </w:r>
          </w:p>
        </w:tc>
      </w:tr>
      <w:tr w:rsidR="00461DD7" w:rsidRPr="00AE6F16" w14:paraId="49A8EE0A" w14:textId="77777777" w:rsidTr="00461DD7">
        <w:trPr>
          <w:trHeight w:val="20"/>
        </w:trPr>
        <w:tc>
          <w:tcPr>
            <w:tcW w:w="0" w:type="auto"/>
            <w:vMerge/>
            <w:tcBorders>
              <w:left w:val="single" w:sz="4" w:space="0" w:color="auto"/>
              <w:right w:val="single" w:sz="4" w:space="0" w:color="auto"/>
            </w:tcBorders>
            <w:vAlign w:val="center"/>
          </w:tcPr>
          <w:p w14:paraId="7E1322C6"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tcPr>
          <w:p w14:paraId="3F29FAA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vAlign w:val="center"/>
          </w:tcPr>
          <w:p w14:paraId="48824BF6" w14:textId="77777777" w:rsidR="00461DD7" w:rsidRPr="00AE6F16" w:rsidRDefault="00461DD7" w:rsidP="00352696">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p>
        </w:tc>
      </w:tr>
      <w:tr w:rsidR="00461DD7" w:rsidRPr="00AE6F16" w14:paraId="44F8EFBF" w14:textId="77777777" w:rsidTr="00461DD7">
        <w:trPr>
          <w:trHeight w:val="20"/>
        </w:trPr>
        <w:tc>
          <w:tcPr>
            <w:tcW w:w="0" w:type="auto"/>
            <w:vMerge/>
            <w:tcBorders>
              <w:left w:val="single" w:sz="4" w:space="0" w:color="auto"/>
              <w:right w:val="single" w:sz="4" w:space="0" w:color="auto"/>
            </w:tcBorders>
            <w:vAlign w:val="center"/>
          </w:tcPr>
          <w:p w14:paraId="70C0CF0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tcPr>
          <w:p w14:paraId="2FD2E768"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tcPr>
          <w:p w14:paraId="49044C89"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461DD7" w:rsidRPr="00AE6F16" w14:paraId="74E97BCA" w14:textId="77777777" w:rsidTr="00461DD7">
        <w:trPr>
          <w:trHeight w:val="20"/>
        </w:trPr>
        <w:tc>
          <w:tcPr>
            <w:tcW w:w="0" w:type="auto"/>
            <w:vMerge/>
            <w:tcBorders>
              <w:left w:val="single" w:sz="4" w:space="0" w:color="auto"/>
              <w:right w:val="single" w:sz="4" w:space="0" w:color="auto"/>
            </w:tcBorders>
            <w:vAlign w:val="center"/>
          </w:tcPr>
          <w:p w14:paraId="1D12534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tcPr>
          <w:p w14:paraId="63115295"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tcPr>
          <w:p w14:paraId="2A9A1A23"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Calibri" w:hAnsi="Times New Roman" w:cs="Times New Roman"/>
                <w:bCs/>
                <w:sz w:val="24"/>
                <w:szCs w:val="24"/>
              </w:rPr>
              <w:t>правила разработки бизнес-планов</w:t>
            </w:r>
          </w:p>
        </w:tc>
      </w:tr>
      <w:tr w:rsidR="00461DD7" w:rsidRPr="00AE6F16" w14:paraId="46FE3CD3" w14:textId="77777777" w:rsidTr="00461DD7">
        <w:trPr>
          <w:trHeight w:val="20"/>
        </w:trPr>
        <w:tc>
          <w:tcPr>
            <w:tcW w:w="0" w:type="auto"/>
            <w:vMerge/>
            <w:tcBorders>
              <w:left w:val="single" w:sz="4" w:space="0" w:color="auto"/>
              <w:right w:val="single" w:sz="4" w:space="0" w:color="auto"/>
            </w:tcBorders>
            <w:vAlign w:val="center"/>
          </w:tcPr>
          <w:p w14:paraId="3C3EF4BC"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right w:val="single" w:sz="4" w:space="0" w:color="auto"/>
            </w:tcBorders>
            <w:vAlign w:val="center"/>
          </w:tcPr>
          <w:p w14:paraId="563FAFFB"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tcPr>
          <w:p w14:paraId="644F084C"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Calibri" w:hAnsi="Times New Roman" w:cs="Times New Roman"/>
                <w:bCs/>
                <w:sz w:val="24"/>
                <w:szCs w:val="24"/>
              </w:rPr>
              <w:t xml:space="preserve">порядок выстраивания презентации </w:t>
            </w:r>
          </w:p>
        </w:tc>
      </w:tr>
      <w:tr w:rsidR="00461DD7" w:rsidRPr="00AE6F16" w14:paraId="1AC8A1B7" w14:textId="77777777" w:rsidTr="00461DD7">
        <w:trPr>
          <w:trHeight w:val="20"/>
        </w:trPr>
        <w:tc>
          <w:tcPr>
            <w:tcW w:w="0" w:type="auto"/>
            <w:vMerge/>
            <w:tcBorders>
              <w:left w:val="single" w:sz="4" w:space="0" w:color="auto"/>
              <w:bottom w:val="single" w:sz="4" w:space="0" w:color="auto"/>
              <w:right w:val="single" w:sz="4" w:space="0" w:color="auto"/>
            </w:tcBorders>
            <w:vAlign w:val="center"/>
          </w:tcPr>
          <w:p w14:paraId="2270561A"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2829" w:type="dxa"/>
            <w:vMerge/>
            <w:tcBorders>
              <w:left w:val="single" w:sz="4" w:space="0" w:color="auto"/>
              <w:bottom w:val="single" w:sz="4" w:space="0" w:color="auto"/>
              <w:right w:val="single" w:sz="4" w:space="0" w:color="auto"/>
            </w:tcBorders>
            <w:vAlign w:val="center"/>
          </w:tcPr>
          <w:p w14:paraId="4AA3E90E" w14:textId="77777777" w:rsidR="00461DD7" w:rsidRPr="00AE6F16" w:rsidRDefault="00461DD7" w:rsidP="00352696">
            <w:pPr>
              <w:rPr>
                <w:rFonts w:ascii="Times New Roman" w:eastAsia="Times New Roman" w:hAnsi="Times New Roman" w:cs="Times New Roman"/>
                <w:color w:val="000000"/>
                <w:sz w:val="24"/>
                <w:szCs w:val="24"/>
                <w:lang w:eastAsia="ru-RU"/>
              </w:rPr>
            </w:pPr>
          </w:p>
        </w:tc>
        <w:tc>
          <w:tcPr>
            <w:tcW w:w="5097" w:type="dxa"/>
            <w:tcBorders>
              <w:top w:val="single" w:sz="4" w:space="0" w:color="auto"/>
              <w:left w:val="nil"/>
              <w:bottom w:val="single" w:sz="4" w:space="0" w:color="auto"/>
              <w:right w:val="single" w:sz="4" w:space="0" w:color="auto"/>
            </w:tcBorders>
            <w:shd w:val="clear" w:color="auto" w:fill="auto"/>
          </w:tcPr>
          <w:p w14:paraId="0D308E1D" w14:textId="77777777" w:rsidR="00461DD7" w:rsidRPr="00AE6F16" w:rsidRDefault="00461DD7" w:rsidP="00352696">
            <w:pPr>
              <w:jc w:val="both"/>
              <w:rPr>
                <w:rFonts w:ascii="Times New Roman" w:eastAsia="Times New Roman" w:hAnsi="Times New Roman" w:cs="Times New Roman"/>
                <w:color w:val="000000"/>
                <w:sz w:val="24"/>
                <w:szCs w:val="24"/>
                <w:lang w:eastAsia="ru-RU"/>
              </w:rPr>
            </w:pPr>
            <w:r w:rsidRPr="00AE6F16">
              <w:rPr>
                <w:rFonts w:ascii="Times New Roman" w:eastAsia="Calibri" w:hAnsi="Times New Roman" w:cs="Times New Roman"/>
                <w:bCs/>
                <w:sz w:val="24"/>
                <w:szCs w:val="24"/>
              </w:rPr>
              <w:t>кредитные банковские продукты</w:t>
            </w:r>
          </w:p>
        </w:tc>
      </w:tr>
      <w:bookmarkEnd w:id="1"/>
    </w:tbl>
    <w:p w14:paraId="6A24F193" w14:textId="77777777" w:rsidR="00004674" w:rsidRPr="00AE6F16" w:rsidRDefault="00004674" w:rsidP="00CD2973">
      <w:pPr>
        <w:pStyle w:val="af9"/>
        <w:spacing w:before="240"/>
        <w:rPr>
          <w:rFonts w:ascii="Times New Roman" w:hAnsi="Times New Roman" w:cs="Times New Roman"/>
          <w:sz w:val="24"/>
          <w:szCs w:val="24"/>
        </w:rPr>
      </w:pPr>
    </w:p>
    <w:p w14:paraId="2654797C" w14:textId="77777777" w:rsidR="00004674" w:rsidRPr="00AE6F16" w:rsidRDefault="00004674" w:rsidP="00415F84">
      <w:pPr>
        <w:pStyle w:val="114"/>
        <w:rPr>
          <w:color w:val="auto"/>
          <w:spacing w:val="0"/>
          <w:lang w:eastAsia="en-US"/>
        </w:rPr>
      </w:pPr>
      <w:r w:rsidRPr="00AE6F16">
        <w:rPr>
          <w:color w:val="auto"/>
          <w:spacing w:val="0"/>
          <w:lang w:eastAsia="en-US"/>
        </w:rPr>
        <w:t>4.2.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3206"/>
        <w:gridCol w:w="3982"/>
      </w:tblGrid>
      <w:tr w:rsidR="0091618B" w:rsidRPr="00AE6F16" w14:paraId="09483C85" w14:textId="77777777" w:rsidTr="00B40DD3">
        <w:trPr>
          <w:trHeight w:val="20"/>
        </w:trPr>
        <w:tc>
          <w:tcPr>
            <w:tcW w:w="0" w:type="auto"/>
            <w:shd w:val="clear" w:color="auto" w:fill="auto"/>
            <w:vAlign w:val="center"/>
            <w:hideMark/>
          </w:tcPr>
          <w:p w14:paraId="4890F6E9"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Виды деятельности</w:t>
            </w:r>
          </w:p>
        </w:tc>
        <w:tc>
          <w:tcPr>
            <w:tcW w:w="0" w:type="auto"/>
            <w:shd w:val="clear" w:color="auto" w:fill="auto"/>
            <w:vAlign w:val="center"/>
            <w:hideMark/>
          </w:tcPr>
          <w:p w14:paraId="7C5D2507"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Код</w:t>
            </w:r>
            <w:proofErr w:type="spellEnd"/>
            <w:r w:rsidRPr="00AE6F16">
              <w:rPr>
                <w:rFonts w:ascii="Times New Roman" w:eastAsia="Times New Roman" w:hAnsi="Times New Roman" w:cs="Times New Roman"/>
                <w:b/>
                <w:bCs/>
                <w:color w:val="000000"/>
                <w:sz w:val="24"/>
                <w:szCs w:val="24"/>
                <w:lang w:val="en-US" w:eastAsia="ru-RU"/>
              </w:rPr>
              <w:t xml:space="preserve"> и </w:t>
            </w:r>
            <w:proofErr w:type="spellStart"/>
            <w:r w:rsidRPr="00AE6F16">
              <w:rPr>
                <w:rFonts w:ascii="Times New Roman" w:eastAsia="Times New Roman" w:hAnsi="Times New Roman" w:cs="Times New Roman"/>
                <w:b/>
                <w:bCs/>
                <w:color w:val="000000"/>
                <w:sz w:val="24"/>
                <w:szCs w:val="24"/>
                <w:lang w:val="en-US" w:eastAsia="ru-RU"/>
              </w:rPr>
              <w:t>наименование</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компетенции</w:t>
            </w:r>
            <w:proofErr w:type="spellEnd"/>
          </w:p>
        </w:tc>
        <w:tc>
          <w:tcPr>
            <w:tcW w:w="0" w:type="auto"/>
            <w:shd w:val="clear" w:color="auto" w:fill="auto"/>
            <w:vAlign w:val="center"/>
            <w:hideMark/>
          </w:tcPr>
          <w:p w14:paraId="1C627C53" w14:textId="77777777" w:rsidR="0091618B" w:rsidRPr="00AE6F16" w:rsidRDefault="0091618B" w:rsidP="00B40DD3">
            <w:pPr>
              <w:jc w:val="cente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Показатели</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освоения</w:t>
            </w:r>
            <w:proofErr w:type="spellEnd"/>
            <w:r w:rsidRPr="00AE6F16">
              <w:rPr>
                <w:rFonts w:ascii="Times New Roman" w:eastAsia="Times New Roman" w:hAnsi="Times New Roman" w:cs="Times New Roman"/>
                <w:b/>
                <w:bCs/>
                <w:color w:val="000000"/>
                <w:sz w:val="24"/>
                <w:szCs w:val="24"/>
                <w:lang w:val="en-US" w:eastAsia="ru-RU"/>
              </w:rPr>
              <w:t xml:space="preserve"> </w:t>
            </w:r>
            <w:proofErr w:type="spellStart"/>
            <w:r w:rsidRPr="00AE6F16">
              <w:rPr>
                <w:rFonts w:ascii="Times New Roman" w:eastAsia="Times New Roman" w:hAnsi="Times New Roman" w:cs="Times New Roman"/>
                <w:b/>
                <w:bCs/>
                <w:color w:val="000000"/>
                <w:sz w:val="24"/>
                <w:szCs w:val="24"/>
                <w:lang w:val="en-US" w:eastAsia="ru-RU"/>
              </w:rPr>
              <w:t>компетенции</w:t>
            </w:r>
            <w:proofErr w:type="spellEnd"/>
          </w:p>
        </w:tc>
      </w:tr>
      <w:tr w:rsidR="0091618B" w:rsidRPr="00AE6F16" w14:paraId="101DAB9C" w14:textId="77777777" w:rsidTr="00B40DD3">
        <w:trPr>
          <w:trHeight w:val="20"/>
        </w:trPr>
        <w:tc>
          <w:tcPr>
            <w:tcW w:w="0" w:type="auto"/>
            <w:vMerge w:val="restart"/>
            <w:shd w:val="clear" w:color="auto" w:fill="auto"/>
            <w:hideMark/>
          </w:tcPr>
          <w:p w14:paraId="33466EE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Приготовление и подготовка к реализации полуфабрикатов для блюд, кулинарных изделий разнообразного ассортимента</w:t>
            </w:r>
          </w:p>
        </w:tc>
        <w:tc>
          <w:tcPr>
            <w:tcW w:w="0" w:type="auto"/>
            <w:vMerge w:val="restart"/>
            <w:shd w:val="clear" w:color="auto" w:fill="auto"/>
            <w:hideMark/>
          </w:tcPr>
          <w:p w14:paraId="3019F47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0" w:type="auto"/>
            <w:shd w:val="clear" w:color="auto" w:fill="auto"/>
            <w:hideMark/>
          </w:tcPr>
          <w:p w14:paraId="6EC4D49E"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1C50462F" w14:textId="77777777" w:rsidTr="00B40DD3">
        <w:trPr>
          <w:trHeight w:val="20"/>
        </w:trPr>
        <w:tc>
          <w:tcPr>
            <w:tcW w:w="0" w:type="auto"/>
            <w:vMerge/>
            <w:vAlign w:val="center"/>
            <w:hideMark/>
          </w:tcPr>
          <w:p w14:paraId="5D4D3D0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2B79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DD5D4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уборки рабочего места, подготовки к работе сырья,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w:t>
            </w:r>
          </w:p>
        </w:tc>
      </w:tr>
      <w:tr w:rsidR="0091618B" w:rsidRPr="00AE6F16" w14:paraId="37C41ABE" w14:textId="77777777" w:rsidTr="00B40DD3">
        <w:trPr>
          <w:trHeight w:val="20"/>
        </w:trPr>
        <w:tc>
          <w:tcPr>
            <w:tcW w:w="0" w:type="auto"/>
            <w:vMerge/>
            <w:vAlign w:val="center"/>
            <w:hideMark/>
          </w:tcPr>
          <w:p w14:paraId="4EA147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3920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A94B8C"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12475D65" w14:textId="77777777" w:rsidTr="00B40DD3">
        <w:trPr>
          <w:trHeight w:val="20"/>
        </w:trPr>
        <w:tc>
          <w:tcPr>
            <w:tcW w:w="0" w:type="auto"/>
            <w:vMerge/>
            <w:vAlign w:val="center"/>
            <w:hideMark/>
          </w:tcPr>
          <w:p w14:paraId="7942BF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BB0D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F3E93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визуально проверять чистоту и исправность производственного инвентаря, кухонной посуды перед использованием;</w:t>
            </w:r>
          </w:p>
        </w:tc>
      </w:tr>
      <w:tr w:rsidR="0091618B" w:rsidRPr="00AE6F16" w14:paraId="3850744F" w14:textId="77777777" w:rsidTr="00B40DD3">
        <w:trPr>
          <w:trHeight w:val="20"/>
        </w:trPr>
        <w:tc>
          <w:tcPr>
            <w:tcW w:w="0" w:type="auto"/>
            <w:vMerge/>
            <w:vAlign w:val="center"/>
            <w:hideMark/>
          </w:tcPr>
          <w:p w14:paraId="56D6A0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EA03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89320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91618B" w:rsidRPr="00AE6F16" w14:paraId="2B25F0CD" w14:textId="77777777" w:rsidTr="00B40DD3">
        <w:trPr>
          <w:trHeight w:val="20"/>
        </w:trPr>
        <w:tc>
          <w:tcPr>
            <w:tcW w:w="0" w:type="auto"/>
            <w:vMerge/>
            <w:vAlign w:val="center"/>
            <w:hideMark/>
          </w:tcPr>
          <w:p w14:paraId="018AD5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33A1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D5839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91618B" w:rsidRPr="00AE6F16" w14:paraId="0CF60C08" w14:textId="77777777" w:rsidTr="00B40DD3">
        <w:trPr>
          <w:trHeight w:val="20"/>
        </w:trPr>
        <w:tc>
          <w:tcPr>
            <w:tcW w:w="0" w:type="auto"/>
            <w:vMerge/>
            <w:vAlign w:val="center"/>
            <w:hideMark/>
          </w:tcPr>
          <w:p w14:paraId="6993C4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4D745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971B1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и применять моющие и дезинфицирующие средства;</w:t>
            </w:r>
          </w:p>
        </w:tc>
      </w:tr>
      <w:tr w:rsidR="0091618B" w:rsidRPr="00AE6F16" w14:paraId="1D7E0420" w14:textId="77777777" w:rsidTr="00B40DD3">
        <w:trPr>
          <w:trHeight w:val="20"/>
        </w:trPr>
        <w:tc>
          <w:tcPr>
            <w:tcW w:w="0" w:type="auto"/>
            <w:vMerge/>
            <w:vAlign w:val="center"/>
            <w:hideMark/>
          </w:tcPr>
          <w:p w14:paraId="563852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CFDE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A405C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ухода за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w:t>
            </w:r>
          </w:p>
        </w:tc>
      </w:tr>
      <w:tr w:rsidR="0091618B" w:rsidRPr="00AE6F16" w14:paraId="2D827887" w14:textId="77777777" w:rsidTr="00B40DD3">
        <w:trPr>
          <w:trHeight w:val="20"/>
        </w:trPr>
        <w:tc>
          <w:tcPr>
            <w:tcW w:w="0" w:type="auto"/>
            <w:vMerge/>
            <w:vAlign w:val="center"/>
            <w:hideMark/>
          </w:tcPr>
          <w:p w14:paraId="067103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AEE12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0045C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мыть вручную и в посудомоечной машине, чистить и раскладывать на хранение кухонную посуду и </w:t>
            </w:r>
            <w:proofErr w:type="spellStart"/>
            <w:r w:rsidRPr="00AE6F16">
              <w:rPr>
                <w:rFonts w:ascii="Times New Roman" w:eastAsia="Times New Roman" w:hAnsi="Times New Roman" w:cs="Times New Roman"/>
                <w:color w:val="000000"/>
                <w:sz w:val="24"/>
                <w:szCs w:val="24"/>
                <w:lang w:eastAsia="ru-RU"/>
              </w:rPr>
              <w:t>произ</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20F07EEE" w14:textId="77777777" w:rsidTr="00B40DD3">
        <w:trPr>
          <w:trHeight w:val="20"/>
        </w:trPr>
        <w:tc>
          <w:tcPr>
            <w:tcW w:w="0" w:type="auto"/>
            <w:vMerge/>
            <w:vAlign w:val="center"/>
            <w:hideMark/>
          </w:tcPr>
          <w:p w14:paraId="0156AF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9AA7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0A086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водственный</w:t>
            </w:r>
            <w:proofErr w:type="spellEnd"/>
            <w:r w:rsidRPr="00AE6F16">
              <w:rPr>
                <w:rFonts w:ascii="Times New Roman" w:eastAsia="Times New Roman" w:hAnsi="Times New Roman" w:cs="Times New Roman"/>
                <w:color w:val="000000"/>
                <w:sz w:val="24"/>
                <w:szCs w:val="24"/>
                <w:lang w:eastAsia="ru-RU"/>
              </w:rPr>
              <w:t xml:space="preserve"> инвентарь в соответствии со стандартами чистоты;</w:t>
            </w:r>
          </w:p>
        </w:tc>
      </w:tr>
      <w:tr w:rsidR="0091618B" w:rsidRPr="00AE6F16" w14:paraId="69FCD15E" w14:textId="77777777" w:rsidTr="00B40DD3">
        <w:trPr>
          <w:trHeight w:val="20"/>
        </w:trPr>
        <w:tc>
          <w:tcPr>
            <w:tcW w:w="0" w:type="auto"/>
            <w:vMerge/>
            <w:vAlign w:val="center"/>
            <w:hideMark/>
          </w:tcPr>
          <w:p w14:paraId="454236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2F7F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4B1F4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мыть после использования технологическое оборудование и убирать для хранения съемные части;</w:t>
            </w:r>
          </w:p>
        </w:tc>
      </w:tr>
      <w:tr w:rsidR="0091618B" w:rsidRPr="00AE6F16" w14:paraId="48E0584D" w14:textId="77777777" w:rsidTr="00B40DD3">
        <w:trPr>
          <w:trHeight w:val="20"/>
        </w:trPr>
        <w:tc>
          <w:tcPr>
            <w:tcW w:w="0" w:type="auto"/>
            <w:vMerge/>
            <w:vAlign w:val="center"/>
            <w:hideMark/>
          </w:tcPr>
          <w:p w14:paraId="22F901D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C8E7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775AB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мытья кухонных ножей, острых, травмоопасных съемных частей технологического оборудования;</w:t>
            </w:r>
          </w:p>
        </w:tc>
      </w:tr>
      <w:tr w:rsidR="0091618B" w:rsidRPr="00AE6F16" w14:paraId="4A2CB754" w14:textId="77777777" w:rsidTr="00B40DD3">
        <w:trPr>
          <w:trHeight w:val="20"/>
        </w:trPr>
        <w:tc>
          <w:tcPr>
            <w:tcW w:w="0" w:type="auto"/>
            <w:vMerge/>
            <w:vAlign w:val="center"/>
            <w:hideMark/>
          </w:tcPr>
          <w:p w14:paraId="61A86DC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88ED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0078F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безопасно править кухонные ножи;</w:t>
            </w:r>
          </w:p>
        </w:tc>
      </w:tr>
      <w:tr w:rsidR="0091618B" w:rsidRPr="00AE6F16" w14:paraId="67C70303" w14:textId="77777777" w:rsidTr="00B40DD3">
        <w:trPr>
          <w:trHeight w:val="20"/>
        </w:trPr>
        <w:tc>
          <w:tcPr>
            <w:tcW w:w="0" w:type="auto"/>
            <w:vMerge/>
            <w:vAlign w:val="center"/>
            <w:hideMark/>
          </w:tcPr>
          <w:p w14:paraId="3081DC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E46E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6124A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условия хранения кухонной посуды, инвентаря, инструментов;</w:t>
            </w:r>
          </w:p>
        </w:tc>
      </w:tr>
      <w:tr w:rsidR="0091618B" w:rsidRPr="00AE6F16" w14:paraId="54D7B394" w14:textId="77777777" w:rsidTr="00B40DD3">
        <w:trPr>
          <w:trHeight w:val="20"/>
        </w:trPr>
        <w:tc>
          <w:tcPr>
            <w:tcW w:w="0" w:type="auto"/>
            <w:vMerge/>
            <w:vAlign w:val="center"/>
            <w:hideMark/>
          </w:tcPr>
          <w:p w14:paraId="58CB7D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8E27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901DE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соблюдение температурного режима в холодильном оборудовании;</w:t>
            </w:r>
          </w:p>
        </w:tc>
      </w:tr>
      <w:tr w:rsidR="0091618B" w:rsidRPr="00AE6F16" w14:paraId="4B1B54E3" w14:textId="77777777" w:rsidTr="00B40DD3">
        <w:trPr>
          <w:trHeight w:val="20"/>
        </w:trPr>
        <w:tc>
          <w:tcPr>
            <w:tcW w:w="0" w:type="auto"/>
            <w:vMerge/>
            <w:vAlign w:val="center"/>
            <w:hideMark/>
          </w:tcPr>
          <w:p w14:paraId="721129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6C53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D81E9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инструменты, посуду в соответствии с видом сырья и способом его обработки;</w:t>
            </w:r>
          </w:p>
        </w:tc>
      </w:tr>
      <w:tr w:rsidR="0091618B" w:rsidRPr="00AE6F16" w14:paraId="0E9A9D94" w14:textId="77777777" w:rsidTr="00B40DD3">
        <w:trPr>
          <w:trHeight w:val="20"/>
        </w:trPr>
        <w:tc>
          <w:tcPr>
            <w:tcW w:w="0" w:type="auto"/>
            <w:vMerge/>
            <w:vAlign w:val="center"/>
            <w:hideMark/>
          </w:tcPr>
          <w:p w14:paraId="729458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21EC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7333E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включать и подготавливать к работе технологическое оборудование, производственный инвентарь, инструменты, </w:t>
            </w:r>
            <w:proofErr w:type="spellStart"/>
            <w:r w:rsidRPr="00AE6F16">
              <w:rPr>
                <w:rFonts w:ascii="Times New Roman" w:eastAsia="Times New Roman" w:hAnsi="Times New Roman" w:cs="Times New Roman"/>
                <w:color w:val="000000"/>
                <w:sz w:val="24"/>
                <w:szCs w:val="24"/>
                <w:lang w:eastAsia="ru-RU"/>
              </w:rPr>
              <w:t>весоизмерительные</w:t>
            </w:r>
            <w:proofErr w:type="spellEnd"/>
            <w:r w:rsidRPr="00AE6F16">
              <w:rPr>
                <w:rFonts w:ascii="Times New Roman" w:eastAsia="Times New Roman" w:hAnsi="Times New Roman" w:cs="Times New Roman"/>
                <w:color w:val="000000"/>
                <w:sz w:val="24"/>
                <w:szCs w:val="24"/>
                <w:lang w:eastAsia="ru-RU"/>
              </w:rPr>
              <w:t xml:space="preserve"> приборы в соответствии с инструкциями и регламентами, стандартами чистоты;</w:t>
            </w:r>
          </w:p>
        </w:tc>
      </w:tr>
      <w:tr w:rsidR="0091618B" w:rsidRPr="00AE6F16" w14:paraId="4453D3E6" w14:textId="77777777" w:rsidTr="00B40DD3">
        <w:trPr>
          <w:trHeight w:val="20"/>
        </w:trPr>
        <w:tc>
          <w:tcPr>
            <w:tcW w:w="0" w:type="auto"/>
            <w:vMerge/>
            <w:vAlign w:val="center"/>
            <w:hideMark/>
          </w:tcPr>
          <w:p w14:paraId="5C9BF2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A110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0C422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техники безопасности, пожарной безопасности, охраны труда;</w:t>
            </w:r>
          </w:p>
        </w:tc>
      </w:tr>
      <w:tr w:rsidR="0091618B" w:rsidRPr="00AE6F16" w14:paraId="1B61C692" w14:textId="77777777" w:rsidTr="00B40DD3">
        <w:trPr>
          <w:trHeight w:val="20"/>
        </w:trPr>
        <w:tc>
          <w:tcPr>
            <w:tcW w:w="0" w:type="auto"/>
            <w:vMerge/>
            <w:vAlign w:val="center"/>
            <w:hideMark/>
          </w:tcPr>
          <w:p w14:paraId="5EF4FB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6886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03585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оценивать наличие, определять объем заказываемых продуктов в соответствии с потребностями, условиями хранения; </w:t>
            </w:r>
          </w:p>
        </w:tc>
      </w:tr>
      <w:tr w:rsidR="0091618B" w:rsidRPr="00AE6F16" w14:paraId="03419982" w14:textId="77777777" w:rsidTr="00B40DD3">
        <w:trPr>
          <w:trHeight w:val="20"/>
        </w:trPr>
        <w:tc>
          <w:tcPr>
            <w:tcW w:w="0" w:type="auto"/>
            <w:vMerge/>
            <w:vAlign w:val="center"/>
            <w:hideMark/>
          </w:tcPr>
          <w:p w14:paraId="110BA0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100E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FA094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оформлять заказ в письменном виде или с использованием электронного документооборота;</w:t>
            </w:r>
          </w:p>
        </w:tc>
      </w:tr>
      <w:tr w:rsidR="0091618B" w:rsidRPr="00AE6F16" w14:paraId="525E6186" w14:textId="77777777" w:rsidTr="00B40DD3">
        <w:trPr>
          <w:trHeight w:val="20"/>
        </w:trPr>
        <w:tc>
          <w:tcPr>
            <w:tcW w:w="0" w:type="auto"/>
            <w:vMerge/>
            <w:vAlign w:val="center"/>
            <w:hideMark/>
          </w:tcPr>
          <w:p w14:paraId="06AAC3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15B2A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7353B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пользоваться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 при взвешивании продуктов;</w:t>
            </w:r>
          </w:p>
        </w:tc>
      </w:tr>
      <w:tr w:rsidR="0091618B" w:rsidRPr="00AE6F16" w14:paraId="3EF9CBDA" w14:textId="77777777" w:rsidTr="00B40DD3">
        <w:trPr>
          <w:trHeight w:val="20"/>
        </w:trPr>
        <w:tc>
          <w:tcPr>
            <w:tcW w:w="0" w:type="auto"/>
            <w:vMerge/>
            <w:vAlign w:val="center"/>
            <w:hideMark/>
          </w:tcPr>
          <w:p w14:paraId="09D042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9A97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A0B98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сверять соответствие получаемых продуктов заказу и накладным;</w:t>
            </w:r>
          </w:p>
        </w:tc>
      </w:tr>
      <w:tr w:rsidR="0091618B" w:rsidRPr="00AE6F16" w14:paraId="0EDD838F" w14:textId="77777777" w:rsidTr="00B40DD3">
        <w:trPr>
          <w:trHeight w:val="20"/>
        </w:trPr>
        <w:tc>
          <w:tcPr>
            <w:tcW w:w="0" w:type="auto"/>
            <w:vMerge/>
            <w:vAlign w:val="center"/>
            <w:hideMark/>
          </w:tcPr>
          <w:p w14:paraId="100E4E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FDEAD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A847F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органолептическим способом качество, безопасность сырья, продуктов, материалов;</w:t>
            </w:r>
          </w:p>
        </w:tc>
      </w:tr>
      <w:tr w:rsidR="0091618B" w:rsidRPr="00AE6F16" w14:paraId="364A63E3" w14:textId="77777777" w:rsidTr="00B40DD3">
        <w:trPr>
          <w:trHeight w:val="20"/>
        </w:trPr>
        <w:tc>
          <w:tcPr>
            <w:tcW w:w="0" w:type="auto"/>
            <w:vMerge/>
            <w:vAlign w:val="center"/>
            <w:hideMark/>
          </w:tcPr>
          <w:p w14:paraId="630CBA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623B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8D3C2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сопоставлять данные о времени изготовления и сроках хранения особо скоропортящихся продуктов;</w:t>
            </w:r>
          </w:p>
        </w:tc>
      </w:tr>
      <w:tr w:rsidR="0091618B" w:rsidRPr="00AE6F16" w14:paraId="64DC0C68" w14:textId="77777777" w:rsidTr="00B40DD3">
        <w:trPr>
          <w:trHeight w:val="20"/>
        </w:trPr>
        <w:tc>
          <w:tcPr>
            <w:tcW w:w="0" w:type="auto"/>
            <w:vMerge/>
            <w:vAlign w:val="center"/>
            <w:hideMark/>
          </w:tcPr>
          <w:p w14:paraId="5EE6D7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EAFE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456FB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хранение сырья и пищевых продуктов в соответствии с инструкциями и регламентами, стандартами чистоты, соблюдением товарного соседства;</w:t>
            </w:r>
          </w:p>
        </w:tc>
      </w:tr>
      <w:tr w:rsidR="0091618B" w:rsidRPr="00AE6F16" w14:paraId="1A98AF6C" w14:textId="77777777" w:rsidTr="00B40DD3">
        <w:trPr>
          <w:trHeight w:val="20"/>
        </w:trPr>
        <w:tc>
          <w:tcPr>
            <w:tcW w:w="0" w:type="auto"/>
            <w:vMerge/>
            <w:vAlign w:val="center"/>
            <w:hideMark/>
          </w:tcPr>
          <w:p w14:paraId="68D4E9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1AD0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B681A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выбор сырья, продуктов, материалов в соответствии с технологическими требованиями;</w:t>
            </w:r>
          </w:p>
        </w:tc>
      </w:tr>
      <w:tr w:rsidR="0091618B" w:rsidRPr="00AE6F16" w14:paraId="0E6B0A69" w14:textId="77777777" w:rsidTr="00B40DD3">
        <w:trPr>
          <w:trHeight w:val="20"/>
        </w:trPr>
        <w:tc>
          <w:tcPr>
            <w:tcW w:w="0" w:type="auto"/>
            <w:vMerge/>
            <w:vAlign w:val="center"/>
            <w:hideMark/>
          </w:tcPr>
          <w:p w14:paraId="6E8E8E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F28E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D51991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нитрат-тестер для оценки безопасности сырья</w:t>
            </w:r>
          </w:p>
        </w:tc>
      </w:tr>
      <w:tr w:rsidR="0091618B" w:rsidRPr="00AE6F16" w14:paraId="12FFFB9E" w14:textId="77777777" w:rsidTr="00B40DD3">
        <w:trPr>
          <w:trHeight w:val="20"/>
        </w:trPr>
        <w:tc>
          <w:tcPr>
            <w:tcW w:w="0" w:type="auto"/>
            <w:vMerge/>
            <w:vAlign w:val="center"/>
            <w:hideMark/>
          </w:tcPr>
          <w:p w14:paraId="3B7B05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96C6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5D011A"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A7E03EA" w14:textId="77777777" w:rsidTr="00B40DD3">
        <w:trPr>
          <w:trHeight w:val="20"/>
        </w:trPr>
        <w:tc>
          <w:tcPr>
            <w:tcW w:w="0" w:type="auto"/>
            <w:vMerge/>
            <w:vAlign w:val="center"/>
            <w:hideMark/>
          </w:tcPr>
          <w:p w14:paraId="0164A6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574E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79389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623DF1AB" w14:textId="77777777" w:rsidTr="00B40DD3">
        <w:trPr>
          <w:trHeight w:val="20"/>
        </w:trPr>
        <w:tc>
          <w:tcPr>
            <w:tcW w:w="0" w:type="auto"/>
            <w:vMerge/>
            <w:vAlign w:val="center"/>
            <w:hideMark/>
          </w:tcPr>
          <w:p w14:paraId="7F6909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A0C6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DFD01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64F7D86E" w14:textId="77777777" w:rsidTr="00B40DD3">
        <w:trPr>
          <w:trHeight w:val="20"/>
        </w:trPr>
        <w:tc>
          <w:tcPr>
            <w:tcW w:w="0" w:type="auto"/>
            <w:vMerge/>
            <w:vAlign w:val="center"/>
            <w:hideMark/>
          </w:tcPr>
          <w:p w14:paraId="7D6D10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23AC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97FDF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последовательность выполнения технологических операций, современные методы, техника обработки, подготовки сырья и продуктов;</w:t>
            </w:r>
          </w:p>
        </w:tc>
      </w:tr>
      <w:tr w:rsidR="0091618B" w:rsidRPr="00AE6F16" w14:paraId="45540F93" w14:textId="77777777" w:rsidTr="00B40DD3">
        <w:trPr>
          <w:trHeight w:val="20"/>
        </w:trPr>
        <w:tc>
          <w:tcPr>
            <w:tcW w:w="0" w:type="auto"/>
            <w:vMerge/>
            <w:vAlign w:val="center"/>
            <w:hideMark/>
          </w:tcPr>
          <w:p w14:paraId="1336E8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7015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04419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обработке, подготовки сырья, приготовления, подготовки к реализации полуфабрикатов;</w:t>
            </w:r>
          </w:p>
        </w:tc>
      </w:tr>
      <w:tr w:rsidR="0091618B" w:rsidRPr="00AE6F16" w14:paraId="31DFBD4F" w14:textId="77777777" w:rsidTr="00B40DD3">
        <w:trPr>
          <w:trHeight w:val="20"/>
        </w:trPr>
        <w:tc>
          <w:tcPr>
            <w:tcW w:w="0" w:type="auto"/>
            <w:vMerge/>
            <w:vAlign w:val="center"/>
            <w:hideMark/>
          </w:tcPr>
          <w:p w14:paraId="44E641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6081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43675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последствия нарушения санитарии и гигиены;</w:t>
            </w:r>
          </w:p>
        </w:tc>
      </w:tr>
      <w:tr w:rsidR="0091618B" w:rsidRPr="00AE6F16" w14:paraId="2846A61A" w14:textId="77777777" w:rsidTr="00B40DD3">
        <w:trPr>
          <w:trHeight w:val="20"/>
        </w:trPr>
        <w:tc>
          <w:tcPr>
            <w:tcW w:w="0" w:type="auto"/>
            <w:vMerge/>
            <w:vAlign w:val="center"/>
            <w:hideMark/>
          </w:tcPr>
          <w:p w14:paraId="6F6E57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2318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62FB1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личной гигиене персонала при подготовки производственного инвентаря и кухонной посуды;</w:t>
            </w:r>
          </w:p>
        </w:tc>
      </w:tr>
      <w:tr w:rsidR="0091618B" w:rsidRPr="00AE6F16" w14:paraId="51A86318" w14:textId="77777777" w:rsidTr="00B40DD3">
        <w:trPr>
          <w:trHeight w:val="20"/>
        </w:trPr>
        <w:tc>
          <w:tcPr>
            <w:tcW w:w="0" w:type="auto"/>
            <w:vMerge/>
            <w:vAlign w:val="center"/>
            <w:hideMark/>
          </w:tcPr>
          <w:p w14:paraId="395EEE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F5D0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3CB2E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tc>
      </w:tr>
      <w:tr w:rsidR="0091618B" w:rsidRPr="00AE6F16" w14:paraId="4D4A85D8" w14:textId="77777777" w:rsidTr="00B40DD3">
        <w:trPr>
          <w:trHeight w:val="20"/>
        </w:trPr>
        <w:tc>
          <w:tcPr>
            <w:tcW w:w="0" w:type="auto"/>
            <w:vMerge/>
            <w:vAlign w:val="center"/>
            <w:hideMark/>
          </w:tcPr>
          <w:p w14:paraId="43EE70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59F8D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ACA533"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утилизации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отходов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F70BF57" w14:textId="77777777" w:rsidTr="00B40DD3">
        <w:trPr>
          <w:trHeight w:val="20"/>
        </w:trPr>
        <w:tc>
          <w:tcPr>
            <w:tcW w:w="0" w:type="auto"/>
            <w:vMerge/>
            <w:vAlign w:val="center"/>
            <w:hideMark/>
          </w:tcPr>
          <w:p w14:paraId="3EFD94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275A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D13F2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упаковочных материалов, способы хранения сырья и продуктов;</w:t>
            </w:r>
          </w:p>
        </w:tc>
      </w:tr>
      <w:tr w:rsidR="0091618B" w:rsidRPr="00AE6F16" w14:paraId="496D16E3" w14:textId="77777777" w:rsidTr="00B40DD3">
        <w:trPr>
          <w:trHeight w:val="20"/>
        </w:trPr>
        <w:tc>
          <w:tcPr>
            <w:tcW w:w="0" w:type="auto"/>
            <w:vMerge/>
            <w:vAlign w:val="center"/>
            <w:hideMark/>
          </w:tcPr>
          <w:p w14:paraId="036956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21B9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DCB73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и правила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на вынос готовых полуфабрикатов; способы правки кухонных ножей;</w:t>
            </w:r>
          </w:p>
        </w:tc>
      </w:tr>
      <w:tr w:rsidR="0091618B" w:rsidRPr="00AE6F16" w14:paraId="48EF0DB2" w14:textId="77777777" w:rsidTr="00B40DD3">
        <w:trPr>
          <w:trHeight w:val="20"/>
        </w:trPr>
        <w:tc>
          <w:tcPr>
            <w:tcW w:w="0" w:type="auto"/>
            <w:vMerge/>
            <w:vAlign w:val="center"/>
            <w:hideMark/>
          </w:tcPr>
          <w:p w14:paraId="7913E9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FFB6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0CFA6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требования к качеству, условия и сроки хранения традиционных видов овощей, грибов, рыбы, нерыбного водного сырья, мяса, домашней птицы, дичи;</w:t>
            </w:r>
          </w:p>
        </w:tc>
      </w:tr>
      <w:tr w:rsidR="0091618B" w:rsidRPr="00AE6F16" w14:paraId="6FA17832" w14:textId="77777777" w:rsidTr="00B40DD3">
        <w:trPr>
          <w:trHeight w:val="20"/>
        </w:trPr>
        <w:tc>
          <w:tcPr>
            <w:tcW w:w="0" w:type="auto"/>
            <w:vMerge/>
            <w:vAlign w:val="center"/>
            <w:hideMark/>
          </w:tcPr>
          <w:p w14:paraId="15ED3C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2B8F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2272F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оформления заявок на склад;</w:t>
            </w:r>
          </w:p>
        </w:tc>
      </w:tr>
      <w:tr w:rsidR="0091618B" w:rsidRPr="00AE6F16" w14:paraId="4E13E343" w14:textId="77777777" w:rsidTr="00B40DD3">
        <w:trPr>
          <w:trHeight w:val="20"/>
        </w:trPr>
        <w:tc>
          <w:tcPr>
            <w:tcW w:w="0" w:type="auto"/>
            <w:vMerge/>
            <w:vAlign w:val="center"/>
            <w:hideMark/>
          </w:tcPr>
          <w:p w14:paraId="208D09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BCFB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0DE4E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правила приема </w:t>
            </w:r>
            <w:proofErr w:type="spellStart"/>
            <w:r w:rsidRPr="00AE6F16">
              <w:rPr>
                <w:rFonts w:ascii="Times New Roman" w:eastAsia="Times New Roman" w:hAnsi="Times New Roman" w:cs="Times New Roman"/>
                <w:color w:val="000000"/>
                <w:sz w:val="24"/>
                <w:szCs w:val="24"/>
                <w:lang w:eastAsia="ru-RU"/>
              </w:rPr>
              <w:t>прдуктов</w:t>
            </w:r>
            <w:proofErr w:type="spellEnd"/>
            <w:r w:rsidRPr="00AE6F16">
              <w:rPr>
                <w:rFonts w:ascii="Times New Roman" w:eastAsia="Times New Roman" w:hAnsi="Times New Roman" w:cs="Times New Roman"/>
                <w:color w:val="000000"/>
                <w:sz w:val="24"/>
                <w:szCs w:val="24"/>
                <w:lang w:eastAsia="ru-RU"/>
              </w:rPr>
              <w:t xml:space="preserve"> по количеству и качеству;</w:t>
            </w:r>
          </w:p>
        </w:tc>
      </w:tr>
      <w:tr w:rsidR="0091618B" w:rsidRPr="00AE6F16" w14:paraId="05382A11" w14:textId="77777777" w:rsidTr="00B40DD3">
        <w:trPr>
          <w:trHeight w:val="20"/>
        </w:trPr>
        <w:tc>
          <w:tcPr>
            <w:tcW w:w="0" w:type="auto"/>
            <w:vMerge/>
            <w:vAlign w:val="center"/>
            <w:hideMark/>
          </w:tcPr>
          <w:p w14:paraId="6C025D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CFA1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64C07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ответственность за сохранность материальных ценностей;</w:t>
            </w:r>
          </w:p>
        </w:tc>
      </w:tr>
      <w:tr w:rsidR="0091618B" w:rsidRPr="00AE6F16" w14:paraId="5AB0678C" w14:textId="77777777" w:rsidTr="00B40DD3">
        <w:trPr>
          <w:trHeight w:val="20"/>
        </w:trPr>
        <w:tc>
          <w:tcPr>
            <w:tcW w:w="0" w:type="auto"/>
            <w:vMerge/>
            <w:vAlign w:val="center"/>
            <w:hideMark/>
          </w:tcPr>
          <w:p w14:paraId="56B26E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3F16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D56EC3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снятия остатков на рабочем месте;</w:t>
            </w:r>
          </w:p>
        </w:tc>
      </w:tr>
      <w:tr w:rsidR="0091618B" w:rsidRPr="00AE6F16" w14:paraId="794B12F1" w14:textId="77777777" w:rsidTr="00B40DD3">
        <w:trPr>
          <w:trHeight w:val="20"/>
        </w:trPr>
        <w:tc>
          <w:tcPr>
            <w:tcW w:w="0" w:type="auto"/>
            <w:vMerge/>
            <w:vAlign w:val="center"/>
            <w:hideMark/>
          </w:tcPr>
          <w:p w14:paraId="3C814B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4732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72B9B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проведения контрольного взвешивания продуктов;</w:t>
            </w:r>
          </w:p>
        </w:tc>
      </w:tr>
      <w:tr w:rsidR="0091618B" w:rsidRPr="00AE6F16" w14:paraId="25E47B86" w14:textId="77777777" w:rsidTr="00B40DD3">
        <w:trPr>
          <w:trHeight w:val="20"/>
        </w:trPr>
        <w:tc>
          <w:tcPr>
            <w:tcW w:w="0" w:type="auto"/>
            <w:vMerge/>
            <w:vAlign w:val="center"/>
            <w:hideMark/>
          </w:tcPr>
          <w:p w14:paraId="50229E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2BB8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57299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и правила эксплуатации приборов для </w:t>
            </w:r>
            <w:proofErr w:type="spellStart"/>
            <w:r w:rsidRPr="00AE6F16">
              <w:rPr>
                <w:rFonts w:ascii="Times New Roman" w:eastAsia="Times New Roman" w:hAnsi="Times New Roman" w:cs="Times New Roman"/>
                <w:color w:val="000000"/>
                <w:sz w:val="24"/>
                <w:szCs w:val="24"/>
                <w:lang w:eastAsia="ru-RU"/>
              </w:rPr>
              <w:t>экспресоценки</w:t>
            </w:r>
            <w:proofErr w:type="spellEnd"/>
            <w:r w:rsidRPr="00AE6F16">
              <w:rPr>
                <w:rFonts w:ascii="Times New Roman" w:eastAsia="Times New Roman" w:hAnsi="Times New Roman" w:cs="Times New Roman"/>
                <w:color w:val="000000"/>
                <w:sz w:val="24"/>
                <w:szCs w:val="24"/>
                <w:lang w:eastAsia="ru-RU"/>
              </w:rPr>
              <w:t xml:space="preserve"> качества и безопасности сырья и материалов;</w:t>
            </w:r>
          </w:p>
        </w:tc>
      </w:tr>
      <w:tr w:rsidR="0091618B" w:rsidRPr="00AE6F16" w14:paraId="1DA8D6C7" w14:textId="77777777" w:rsidTr="00B40DD3">
        <w:trPr>
          <w:trHeight w:val="20"/>
        </w:trPr>
        <w:tc>
          <w:tcPr>
            <w:tcW w:w="0" w:type="auto"/>
            <w:vMerge/>
            <w:vAlign w:val="center"/>
            <w:hideMark/>
          </w:tcPr>
          <w:p w14:paraId="496397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B5F3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49EA2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обращения с тарой поставщика;</w:t>
            </w:r>
          </w:p>
        </w:tc>
      </w:tr>
      <w:tr w:rsidR="0091618B" w:rsidRPr="00AE6F16" w14:paraId="6C454D6A" w14:textId="77777777" w:rsidTr="00B40DD3">
        <w:trPr>
          <w:trHeight w:val="20"/>
        </w:trPr>
        <w:tc>
          <w:tcPr>
            <w:tcW w:w="0" w:type="auto"/>
            <w:vMerge/>
            <w:vAlign w:val="center"/>
            <w:hideMark/>
          </w:tcPr>
          <w:p w14:paraId="714446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4D49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11ADC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поверки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весоизмерительного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оборудования</w:t>
            </w:r>
            <w:proofErr w:type="spellEnd"/>
          </w:p>
        </w:tc>
      </w:tr>
      <w:tr w:rsidR="0091618B" w:rsidRPr="00AE6F16" w14:paraId="1EC4D8AD" w14:textId="77777777" w:rsidTr="00B40DD3">
        <w:trPr>
          <w:trHeight w:val="20"/>
        </w:trPr>
        <w:tc>
          <w:tcPr>
            <w:tcW w:w="0" w:type="auto"/>
            <w:vMerge/>
            <w:vAlign w:val="center"/>
            <w:hideMark/>
          </w:tcPr>
          <w:p w14:paraId="39B7C1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5980D46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1.2. Осуществлять обработку, подготовку овощей, грибов, рыбы, нерыбного водного сырья, мяса, домашней птицы, дичи, кролика</w:t>
            </w:r>
          </w:p>
        </w:tc>
        <w:tc>
          <w:tcPr>
            <w:tcW w:w="0" w:type="auto"/>
            <w:shd w:val="clear" w:color="auto" w:fill="auto"/>
            <w:hideMark/>
          </w:tcPr>
          <w:p w14:paraId="3E60B321"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9596406" w14:textId="77777777" w:rsidTr="00B40DD3">
        <w:trPr>
          <w:trHeight w:val="20"/>
        </w:trPr>
        <w:tc>
          <w:tcPr>
            <w:tcW w:w="0" w:type="auto"/>
            <w:vMerge/>
            <w:vAlign w:val="center"/>
            <w:hideMark/>
          </w:tcPr>
          <w:p w14:paraId="00B916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A4DC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B7698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обработки различными методами, подготовки традиционных видов овощей, грибов, рыбы, нерыбного водного сырья, мяса, домашней птицы, дичи, кролика;</w:t>
            </w:r>
          </w:p>
        </w:tc>
      </w:tr>
      <w:tr w:rsidR="0091618B" w:rsidRPr="00AE6F16" w14:paraId="33D8F784" w14:textId="77777777" w:rsidTr="00B40DD3">
        <w:trPr>
          <w:trHeight w:val="20"/>
        </w:trPr>
        <w:tc>
          <w:tcPr>
            <w:tcW w:w="0" w:type="auto"/>
            <w:vMerge/>
            <w:vAlign w:val="center"/>
            <w:hideMark/>
          </w:tcPr>
          <w:p w14:paraId="155F02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E3B4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8783D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хранения обработанных овощей, грибов, рыбы, мяса, домашней птицы, дичи, кролика</w:t>
            </w:r>
          </w:p>
        </w:tc>
      </w:tr>
      <w:tr w:rsidR="0091618B" w:rsidRPr="00AE6F16" w14:paraId="7F78707C" w14:textId="77777777" w:rsidTr="00B40DD3">
        <w:trPr>
          <w:trHeight w:val="20"/>
        </w:trPr>
        <w:tc>
          <w:tcPr>
            <w:tcW w:w="0" w:type="auto"/>
            <w:vMerge/>
            <w:vAlign w:val="center"/>
            <w:hideMark/>
          </w:tcPr>
          <w:p w14:paraId="259C4F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AF5F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FAB82C"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0E14D74" w14:textId="77777777" w:rsidTr="00B40DD3">
        <w:trPr>
          <w:trHeight w:val="20"/>
        </w:trPr>
        <w:tc>
          <w:tcPr>
            <w:tcW w:w="0" w:type="auto"/>
            <w:vMerge/>
            <w:vAlign w:val="center"/>
            <w:hideMark/>
          </w:tcPr>
          <w:p w14:paraId="4A8032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249A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37771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распознавать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недоброкачественные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FBCB6C1" w14:textId="77777777" w:rsidTr="00B40DD3">
        <w:trPr>
          <w:trHeight w:val="20"/>
        </w:trPr>
        <w:tc>
          <w:tcPr>
            <w:tcW w:w="0" w:type="auto"/>
            <w:vMerge/>
            <w:vAlign w:val="center"/>
            <w:hideMark/>
          </w:tcPr>
          <w:p w14:paraId="6E6544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0717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29E82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применять различные методы обработки (вручную, механическим способом), подготовки сырья с учетом его вида, кондиции, технологических свойств, рационального </w:t>
            </w:r>
            <w:r w:rsidRPr="00AE6F16">
              <w:rPr>
                <w:rFonts w:ascii="Times New Roman" w:eastAsia="Times New Roman" w:hAnsi="Times New Roman" w:cs="Times New Roman"/>
                <w:color w:val="000000"/>
                <w:sz w:val="24"/>
                <w:szCs w:val="24"/>
                <w:lang w:eastAsia="ru-RU"/>
              </w:rPr>
              <w:lastRenderedPageBreak/>
              <w:t>использования, обеспечения безопасности;</w:t>
            </w:r>
          </w:p>
        </w:tc>
      </w:tr>
      <w:tr w:rsidR="0091618B" w:rsidRPr="00AE6F16" w14:paraId="64496AD4" w14:textId="77777777" w:rsidTr="00B40DD3">
        <w:trPr>
          <w:trHeight w:val="20"/>
        </w:trPr>
        <w:tc>
          <w:tcPr>
            <w:tcW w:w="0" w:type="auto"/>
            <w:vMerge/>
            <w:vAlign w:val="center"/>
            <w:hideMark/>
          </w:tcPr>
          <w:p w14:paraId="75BBCA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5945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B9DC6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стандарты чистоты на рабочем месте;</w:t>
            </w:r>
          </w:p>
        </w:tc>
      </w:tr>
      <w:tr w:rsidR="0091618B" w:rsidRPr="00AE6F16" w14:paraId="70FFDC69" w14:textId="77777777" w:rsidTr="00B40DD3">
        <w:trPr>
          <w:trHeight w:val="20"/>
        </w:trPr>
        <w:tc>
          <w:tcPr>
            <w:tcW w:w="0" w:type="auto"/>
            <w:vMerge/>
            <w:vAlign w:val="center"/>
            <w:hideMark/>
          </w:tcPr>
          <w:p w14:paraId="6F943A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88D7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C0D6D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различать пищевые и непищевые отходы;</w:t>
            </w:r>
          </w:p>
        </w:tc>
      </w:tr>
      <w:tr w:rsidR="0091618B" w:rsidRPr="00AE6F16" w14:paraId="40B32E45" w14:textId="77777777" w:rsidTr="00B40DD3">
        <w:trPr>
          <w:trHeight w:val="20"/>
        </w:trPr>
        <w:tc>
          <w:tcPr>
            <w:tcW w:w="0" w:type="auto"/>
            <w:vMerge/>
            <w:vAlign w:val="center"/>
            <w:hideMark/>
          </w:tcPr>
          <w:p w14:paraId="22B7993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7D8A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2BC1B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подготавливать пищевые отходы к дальнейшему использованию с учетом требований по безопасности; соблюдать правила утилизации непищевых отходов;</w:t>
            </w:r>
          </w:p>
        </w:tc>
      </w:tr>
      <w:tr w:rsidR="0091618B" w:rsidRPr="00AE6F16" w14:paraId="4C9BBDD4" w14:textId="77777777" w:rsidTr="00B40DD3">
        <w:trPr>
          <w:trHeight w:val="20"/>
        </w:trPr>
        <w:tc>
          <w:tcPr>
            <w:tcW w:w="0" w:type="auto"/>
            <w:vMerge/>
            <w:vAlign w:val="center"/>
            <w:hideMark/>
          </w:tcPr>
          <w:p w14:paraId="3502EE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724E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40E4F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упаковку, маркировку, складирование, хранение неиспользованных пищевых продуктов, соблюдать товарное соседство, условия и сроки хранения, осуществлять ротацию;</w:t>
            </w:r>
          </w:p>
        </w:tc>
      </w:tr>
      <w:tr w:rsidR="0091618B" w:rsidRPr="00AE6F16" w14:paraId="2922518D" w14:textId="77777777" w:rsidTr="00B40DD3">
        <w:trPr>
          <w:trHeight w:val="20"/>
        </w:trPr>
        <w:tc>
          <w:tcPr>
            <w:tcW w:w="0" w:type="auto"/>
            <w:vMerge/>
            <w:vAlign w:val="center"/>
            <w:hideMark/>
          </w:tcPr>
          <w:p w14:paraId="0DCE44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2334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959FD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условия и сроки хранения обработанного сырья с учетом требований по безопасности продукции;</w:t>
            </w:r>
          </w:p>
        </w:tc>
      </w:tr>
      <w:tr w:rsidR="0091618B" w:rsidRPr="00AE6F16" w14:paraId="27B794E9" w14:textId="77777777" w:rsidTr="00B40DD3">
        <w:trPr>
          <w:trHeight w:val="20"/>
        </w:trPr>
        <w:tc>
          <w:tcPr>
            <w:tcW w:w="0" w:type="auto"/>
            <w:vMerge/>
            <w:vAlign w:val="center"/>
            <w:hideMark/>
          </w:tcPr>
          <w:p w14:paraId="249F62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9349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667587"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7198AA68" w14:textId="77777777" w:rsidTr="00B40DD3">
        <w:trPr>
          <w:trHeight w:val="20"/>
        </w:trPr>
        <w:tc>
          <w:tcPr>
            <w:tcW w:w="0" w:type="auto"/>
            <w:vMerge/>
            <w:vAlign w:val="center"/>
            <w:hideMark/>
          </w:tcPr>
          <w:p w14:paraId="48D872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ABB4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41A66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электробезопасности в организации питания;</w:t>
            </w:r>
          </w:p>
        </w:tc>
      </w:tr>
      <w:tr w:rsidR="0091618B" w:rsidRPr="00AE6F16" w14:paraId="2EE6E116" w14:textId="77777777" w:rsidTr="00B40DD3">
        <w:trPr>
          <w:trHeight w:val="20"/>
        </w:trPr>
        <w:tc>
          <w:tcPr>
            <w:tcW w:w="0" w:type="auto"/>
            <w:vMerge/>
            <w:vAlign w:val="center"/>
            <w:hideMark/>
          </w:tcPr>
          <w:p w14:paraId="08CE49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E497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9F35F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02C7FBCF" w14:textId="77777777" w:rsidTr="00B40DD3">
        <w:trPr>
          <w:trHeight w:val="20"/>
        </w:trPr>
        <w:tc>
          <w:tcPr>
            <w:tcW w:w="0" w:type="auto"/>
            <w:vMerge/>
            <w:vAlign w:val="center"/>
            <w:hideMark/>
          </w:tcPr>
          <w:p w14:paraId="6A55C8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0C23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C132D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обработки традиционных видов овощей, грибов, рыбы, нерыбного водного сырья, домашней птицы, дичи, кролика;</w:t>
            </w:r>
          </w:p>
        </w:tc>
      </w:tr>
      <w:tr w:rsidR="0091618B" w:rsidRPr="00AE6F16" w14:paraId="76CDF1B4" w14:textId="77777777" w:rsidTr="00B40DD3">
        <w:trPr>
          <w:trHeight w:val="20"/>
        </w:trPr>
        <w:tc>
          <w:tcPr>
            <w:tcW w:w="0" w:type="auto"/>
            <w:vMerge/>
            <w:vAlign w:val="center"/>
            <w:hideMark/>
          </w:tcPr>
          <w:p w14:paraId="4D13F3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6935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3560C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способы сокращения потерь сырья, продуктов при их обработке, хранении;</w:t>
            </w:r>
          </w:p>
        </w:tc>
      </w:tr>
      <w:tr w:rsidR="0091618B" w:rsidRPr="00AE6F16" w14:paraId="0FF6EAD9" w14:textId="77777777" w:rsidTr="00B40DD3">
        <w:trPr>
          <w:trHeight w:val="20"/>
        </w:trPr>
        <w:tc>
          <w:tcPr>
            <w:tcW w:w="0" w:type="auto"/>
            <w:vMerge/>
            <w:vAlign w:val="center"/>
            <w:hideMark/>
          </w:tcPr>
          <w:p w14:paraId="55BE70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F12C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57B63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способы удаления излишней горечи, предотвращения потемнения отдельных видов овощей и грибов;</w:t>
            </w:r>
          </w:p>
        </w:tc>
      </w:tr>
      <w:tr w:rsidR="0091618B" w:rsidRPr="00AE6F16" w14:paraId="192E48A4" w14:textId="77777777" w:rsidTr="00B40DD3">
        <w:trPr>
          <w:trHeight w:val="20"/>
        </w:trPr>
        <w:tc>
          <w:tcPr>
            <w:tcW w:w="0" w:type="auto"/>
            <w:vMerge/>
            <w:vAlign w:val="center"/>
            <w:hideMark/>
          </w:tcPr>
          <w:p w14:paraId="0E9C52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1630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53429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санитарно-гигиенические требования к ведению процессов обработки, подготовки пищевого сырья, продуктов</w:t>
            </w:r>
          </w:p>
        </w:tc>
      </w:tr>
      <w:tr w:rsidR="0091618B" w:rsidRPr="00AE6F16" w14:paraId="4606850C" w14:textId="77777777" w:rsidTr="00B40DD3">
        <w:trPr>
          <w:trHeight w:val="20"/>
        </w:trPr>
        <w:tc>
          <w:tcPr>
            <w:tcW w:w="0" w:type="auto"/>
            <w:vMerge/>
            <w:vAlign w:val="center"/>
            <w:hideMark/>
          </w:tcPr>
          <w:p w14:paraId="1FA56E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885E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AE5BD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формы, техника нарезки, формования традиционных видов овощей, грибов;</w:t>
            </w:r>
          </w:p>
        </w:tc>
      </w:tr>
      <w:tr w:rsidR="0091618B" w:rsidRPr="00AE6F16" w14:paraId="213A9E40" w14:textId="77777777" w:rsidTr="00B40DD3">
        <w:trPr>
          <w:trHeight w:val="20"/>
        </w:trPr>
        <w:tc>
          <w:tcPr>
            <w:tcW w:w="0" w:type="auto"/>
            <w:vMerge/>
            <w:vAlign w:val="center"/>
            <w:hideMark/>
          </w:tcPr>
          <w:p w14:paraId="032B08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FDB2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C17F3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способы упаковки, складирования, правила, условия, сроки хранения пищевых продуктов</w:t>
            </w:r>
          </w:p>
        </w:tc>
      </w:tr>
      <w:tr w:rsidR="0091618B" w:rsidRPr="00AE6F16" w14:paraId="7D8534CC" w14:textId="77777777" w:rsidTr="00B40DD3">
        <w:trPr>
          <w:trHeight w:val="20"/>
        </w:trPr>
        <w:tc>
          <w:tcPr>
            <w:tcW w:w="0" w:type="auto"/>
            <w:vMerge/>
            <w:vAlign w:val="center"/>
            <w:hideMark/>
          </w:tcPr>
          <w:p w14:paraId="60D5D0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05A6AAA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0" w:type="auto"/>
            <w:shd w:val="clear" w:color="auto" w:fill="auto"/>
            <w:hideMark/>
          </w:tcPr>
          <w:p w14:paraId="65EE2EC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E2169FA" w14:textId="77777777" w:rsidTr="00B40DD3">
        <w:trPr>
          <w:trHeight w:val="20"/>
        </w:trPr>
        <w:tc>
          <w:tcPr>
            <w:tcW w:w="0" w:type="auto"/>
            <w:vMerge/>
            <w:vAlign w:val="center"/>
            <w:hideMark/>
          </w:tcPr>
          <w:p w14:paraId="7A4772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F773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220B8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91618B" w:rsidRPr="00AE6F16" w14:paraId="557C1B2E" w14:textId="77777777" w:rsidTr="00B40DD3">
        <w:trPr>
          <w:trHeight w:val="20"/>
        </w:trPr>
        <w:tc>
          <w:tcPr>
            <w:tcW w:w="0" w:type="auto"/>
            <w:vMerge/>
            <w:vAlign w:val="center"/>
            <w:hideMark/>
          </w:tcPr>
          <w:p w14:paraId="32EB62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2247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2527FE"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(комплектовании), упаковке на вынос, хранении полуфабрикатов;</w:t>
            </w:r>
          </w:p>
        </w:tc>
      </w:tr>
      <w:tr w:rsidR="0091618B" w:rsidRPr="00AE6F16" w14:paraId="5A245B43" w14:textId="77777777" w:rsidTr="00B40DD3">
        <w:trPr>
          <w:trHeight w:val="20"/>
        </w:trPr>
        <w:tc>
          <w:tcPr>
            <w:tcW w:w="0" w:type="auto"/>
            <w:vMerge/>
            <w:vAlign w:val="center"/>
            <w:hideMark/>
          </w:tcPr>
          <w:p w14:paraId="152BA0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C20A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24AD9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взаимодействия с потребителями при отпуске продукции с прилавка/раздачи, на вынос</w:t>
            </w:r>
          </w:p>
        </w:tc>
      </w:tr>
      <w:tr w:rsidR="0091618B" w:rsidRPr="00AE6F16" w14:paraId="725E3949" w14:textId="77777777" w:rsidTr="00B40DD3">
        <w:trPr>
          <w:trHeight w:val="20"/>
        </w:trPr>
        <w:tc>
          <w:tcPr>
            <w:tcW w:w="0" w:type="auto"/>
            <w:vMerge/>
            <w:vAlign w:val="center"/>
            <w:hideMark/>
          </w:tcPr>
          <w:p w14:paraId="3FCDF84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BA74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17928F"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7750AAD7" w14:textId="77777777" w:rsidTr="00B40DD3">
        <w:trPr>
          <w:trHeight w:val="20"/>
        </w:trPr>
        <w:tc>
          <w:tcPr>
            <w:tcW w:w="0" w:type="auto"/>
            <w:vMerge/>
            <w:vAlign w:val="center"/>
            <w:hideMark/>
          </w:tcPr>
          <w:p w14:paraId="23C88E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09A4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F1121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91618B" w:rsidRPr="00AE6F16" w14:paraId="239976B2" w14:textId="77777777" w:rsidTr="00B40DD3">
        <w:trPr>
          <w:trHeight w:val="20"/>
        </w:trPr>
        <w:tc>
          <w:tcPr>
            <w:tcW w:w="0" w:type="auto"/>
            <w:vMerge/>
            <w:vAlign w:val="center"/>
            <w:hideMark/>
          </w:tcPr>
          <w:p w14:paraId="6CB6DE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9169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93E3D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и приправы, хранить пряности и приправы в измельченном виде;</w:t>
            </w:r>
          </w:p>
        </w:tc>
      </w:tr>
      <w:tr w:rsidR="0091618B" w:rsidRPr="00AE6F16" w14:paraId="7DC2E017" w14:textId="77777777" w:rsidTr="00B40DD3">
        <w:trPr>
          <w:trHeight w:val="20"/>
        </w:trPr>
        <w:tc>
          <w:tcPr>
            <w:tcW w:w="0" w:type="auto"/>
            <w:vMerge/>
            <w:vAlign w:val="center"/>
            <w:hideMark/>
          </w:tcPr>
          <w:p w14:paraId="516B43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FF33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790BB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полуфабрикатов, в том числе региональных, с учетом рационального использования ресурсов, обеспечения безопасности готовой продукции;</w:t>
            </w:r>
          </w:p>
        </w:tc>
      </w:tr>
      <w:tr w:rsidR="0091618B" w:rsidRPr="00AE6F16" w14:paraId="5459BB05" w14:textId="77777777" w:rsidTr="00B40DD3">
        <w:trPr>
          <w:trHeight w:val="20"/>
        </w:trPr>
        <w:tc>
          <w:tcPr>
            <w:tcW w:w="0" w:type="auto"/>
            <w:vMerge/>
            <w:vAlign w:val="center"/>
            <w:hideMark/>
          </w:tcPr>
          <w:p w14:paraId="381BBB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E8B2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03442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работы с ножом при нарезке, измельчении, </w:t>
            </w:r>
            <w:proofErr w:type="spellStart"/>
            <w:r w:rsidRPr="00AE6F16">
              <w:rPr>
                <w:rFonts w:ascii="Times New Roman" w:eastAsia="Times New Roman" w:hAnsi="Times New Roman" w:cs="Times New Roman"/>
                <w:color w:val="000000"/>
                <w:sz w:val="24"/>
                <w:szCs w:val="24"/>
                <w:lang w:eastAsia="ru-RU"/>
              </w:rPr>
              <w:t>филитирова</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3BF8E490" w14:textId="77777777" w:rsidTr="00B40DD3">
        <w:trPr>
          <w:trHeight w:val="20"/>
        </w:trPr>
        <w:tc>
          <w:tcPr>
            <w:tcW w:w="0" w:type="auto"/>
            <w:vMerge/>
            <w:vAlign w:val="center"/>
            <w:hideMark/>
          </w:tcPr>
          <w:p w14:paraId="116893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F313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4C44D1"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нии</w:t>
            </w:r>
            <w:proofErr w:type="spellEnd"/>
            <w:r w:rsidRPr="00AE6F16">
              <w:rPr>
                <w:rFonts w:ascii="Times New Roman" w:eastAsia="Times New Roman" w:hAnsi="Times New Roman" w:cs="Times New Roman"/>
                <w:color w:val="000000"/>
                <w:sz w:val="24"/>
                <w:szCs w:val="24"/>
                <w:lang w:eastAsia="ru-RU"/>
              </w:rPr>
              <w:t xml:space="preserve"> рыбы, править кухонные ножи;</w:t>
            </w:r>
          </w:p>
        </w:tc>
      </w:tr>
      <w:tr w:rsidR="0091618B" w:rsidRPr="00AE6F16" w14:paraId="1B40B156" w14:textId="77777777" w:rsidTr="00B40DD3">
        <w:trPr>
          <w:trHeight w:val="20"/>
        </w:trPr>
        <w:tc>
          <w:tcPr>
            <w:tcW w:w="0" w:type="auto"/>
            <w:vMerge/>
            <w:vAlign w:val="center"/>
            <w:hideMark/>
          </w:tcPr>
          <w:p w14:paraId="56652B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466A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7AC76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рыбу вручную или механическим способом;</w:t>
            </w:r>
          </w:p>
        </w:tc>
      </w:tr>
      <w:tr w:rsidR="0091618B" w:rsidRPr="00AE6F16" w14:paraId="353E8013" w14:textId="77777777" w:rsidTr="00B40DD3">
        <w:trPr>
          <w:trHeight w:val="20"/>
        </w:trPr>
        <w:tc>
          <w:tcPr>
            <w:tcW w:w="0" w:type="auto"/>
            <w:vMerge/>
            <w:vAlign w:val="center"/>
            <w:hideMark/>
          </w:tcPr>
          <w:p w14:paraId="1BDFDE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66A4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C43BFF"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формовать, панировать различными способами полуфабрикаты из рыбы и рыбной котлетной массы;</w:t>
            </w:r>
          </w:p>
        </w:tc>
      </w:tr>
      <w:tr w:rsidR="0091618B" w:rsidRPr="00AE6F16" w14:paraId="0EEB3241" w14:textId="77777777" w:rsidTr="00B40DD3">
        <w:trPr>
          <w:trHeight w:val="20"/>
        </w:trPr>
        <w:tc>
          <w:tcPr>
            <w:tcW w:w="0" w:type="auto"/>
            <w:vMerge/>
            <w:vAlign w:val="center"/>
            <w:hideMark/>
          </w:tcPr>
          <w:p w14:paraId="39C43B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3D04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ED8A9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выход готовых полуфабрикатов при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 xml:space="preserve"> (комплектовании);</w:t>
            </w:r>
          </w:p>
        </w:tc>
      </w:tr>
      <w:tr w:rsidR="0091618B" w:rsidRPr="00AE6F16" w14:paraId="003BEE7C" w14:textId="77777777" w:rsidTr="00B40DD3">
        <w:trPr>
          <w:trHeight w:val="20"/>
        </w:trPr>
        <w:tc>
          <w:tcPr>
            <w:tcW w:w="0" w:type="auto"/>
            <w:vMerge/>
            <w:vAlign w:val="center"/>
            <w:hideMark/>
          </w:tcPr>
          <w:p w14:paraId="6FF3A8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889C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E4AFE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проверять качество готовых полуфабрикатов перед упаковкой, комплектованием; применять различные техники </w:t>
            </w:r>
            <w:proofErr w:type="spellStart"/>
            <w:r w:rsidRPr="00AE6F16">
              <w:rPr>
                <w:rFonts w:ascii="Times New Roman" w:eastAsia="Times New Roman" w:hAnsi="Times New Roman" w:cs="Times New Roman"/>
                <w:color w:val="000000"/>
                <w:sz w:val="24"/>
                <w:szCs w:val="24"/>
                <w:lang w:eastAsia="ru-RU"/>
              </w:rPr>
              <w:lastRenderedPageBreak/>
              <w:t>порционирования</w:t>
            </w:r>
            <w:proofErr w:type="spellEnd"/>
            <w:r w:rsidRPr="00AE6F16">
              <w:rPr>
                <w:rFonts w:ascii="Times New Roman" w:eastAsia="Times New Roman" w:hAnsi="Times New Roman" w:cs="Times New Roman"/>
                <w:color w:val="000000"/>
                <w:sz w:val="24"/>
                <w:szCs w:val="24"/>
                <w:lang w:eastAsia="ru-RU"/>
              </w:rPr>
              <w:t>, комплектования с учетом ресурсосбережения;</w:t>
            </w:r>
          </w:p>
        </w:tc>
      </w:tr>
      <w:tr w:rsidR="0091618B" w:rsidRPr="00AE6F16" w14:paraId="112D7E51" w14:textId="77777777" w:rsidTr="00B40DD3">
        <w:trPr>
          <w:trHeight w:val="20"/>
        </w:trPr>
        <w:tc>
          <w:tcPr>
            <w:tcW w:w="0" w:type="auto"/>
            <w:vMerge/>
            <w:vAlign w:val="center"/>
            <w:hideMark/>
          </w:tcPr>
          <w:p w14:paraId="1638B0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E3E4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CAF6E7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материалы, посуду, контейнеры для упаковки; эстетично упаковывать, комплектовать полуфабрикаты в соответствии с их видом, способом и сроком реализации</w:t>
            </w:r>
          </w:p>
        </w:tc>
      </w:tr>
      <w:tr w:rsidR="0091618B" w:rsidRPr="00AE6F16" w14:paraId="5B9A3CD4" w14:textId="77777777" w:rsidTr="00B40DD3">
        <w:trPr>
          <w:trHeight w:val="20"/>
        </w:trPr>
        <w:tc>
          <w:tcPr>
            <w:tcW w:w="0" w:type="auto"/>
            <w:vMerge/>
            <w:vAlign w:val="center"/>
            <w:hideMark/>
          </w:tcPr>
          <w:p w14:paraId="1953A0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32B6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7E128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условия, сроки хранения, товарное соседство скомплектованных, упакованных полуфабрикатов;</w:t>
            </w:r>
          </w:p>
        </w:tc>
      </w:tr>
      <w:tr w:rsidR="0091618B" w:rsidRPr="00AE6F16" w14:paraId="4959610C" w14:textId="77777777" w:rsidTr="00B40DD3">
        <w:trPr>
          <w:trHeight w:val="20"/>
        </w:trPr>
        <w:tc>
          <w:tcPr>
            <w:tcW w:w="0" w:type="auto"/>
            <w:vMerge/>
            <w:vAlign w:val="center"/>
            <w:hideMark/>
          </w:tcPr>
          <w:p w14:paraId="471C85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2D17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F8517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потребителями, учет реализованных полуфабрикатов;</w:t>
            </w:r>
          </w:p>
        </w:tc>
      </w:tr>
      <w:tr w:rsidR="0091618B" w:rsidRPr="00AE6F16" w14:paraId="5F3C9E61" w14:textId="77777777" w:rsidTr="00B40DD3">
        <w:trPr>
          <w:trHeight w:val="20"/>
        </w:trPr>
        <w:tc>
          <w:tcPr>
            <w:tcW w:w="0" w:type="auto"/>
            <w:vMerge/>
            <w:vAlign w:val="center"/>
            <w:hideMark/>
          </w:tcPr>
          <w:p w14:paraId="04ECF3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3371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A5DDD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владеть профессиональной терминологией; консультировать потребителей, оказывать им помощь в выборе</w:t>
            </w:r>
          </w:p>
        </w:tc>
      </w:tr>
      <w:tr w:rsidR="0091618B" w:rsidRPr="00AE6F16" w14:paraId="013364A5" w14:textId="77777777" w:rsidTr="00B40DD3">
        <w:trPr>
          <w:trHeight w:val="20"/>
        </w:trPr>
        <w:tc>
          <w:tcPr>
            <w:tcW w:w="0" w:type="auto"/>
            <w:vMerge/>
            <w:vAlign w:val="center"/>
            <w:hideMark/>
          </w:tcPr>
          <w:p w14:paraId="3394D3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79C4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6E72B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5DFC91C" w14:textId="77777777" w:rsidTr="00B40DD3">
        <w:trPr>
          <w:trHeight w:val="20"/>
        </w:trPr>
        <w:tc>
          <w:tcPr>
            <w:tcW w:w="0" w:type="auto"/>
            <w:vMerge/>
            <w:vAlign w:val="center"/>
            <w:hideMark/>
          </w:tcPr>
          <w:p w14:paraId="2BA8CE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F6C1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715BE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13487E6E" w14:textId="77777777" w:rsidTr="00B40DD3">
        <w:trPr>
          <w:trHeight w:val="20"/>
        </w:trPr>
        <w:tc>
          <w:tcPr>
            <w:tcW w:w="0" w:type="auto"/>
            <w:vMerge/>
            <w:vAlign w:val="center"/>
            <w:hideMark/>
          </w:tcPr>
          <w:p w14:paraId="1532EF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214B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530DE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5BA0E8DF" w14:textId="77777777" w:rsidTr="00B40DD3">
        <w:trPr>
          <w:trHeight w:val="20"/>
        </w:trPr>
        <w:tc>
          <w:tcPr>
            <w:tcW w:w="0" w:type="auto"/>
            <w:vMerge/>
            <w:vAlign w:val="center"/>
            <w:hideMark/>
          </w:tcPr>
          <w:p w14:paraId="5F2707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689B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1F1CC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условиям и срокам хранения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91618B" w:rsidRPr="00AE6F16" w14:paraId="0070B40A" w14:textId="77777777" w:rsidTr="00B40DD3">
        <w:trPr>
          <w:trHeight w:val="20"/>
        </w:trPr>
        <w:tc>
          <w:tcPr>
            <w:tcW w:w="0" w:type="auto"/>
            <w:vMerge/>
            <w:vAlign w:val="center"/>
            <w:hideMark/>
          </w:tcPr>
          <w:p w14:paraId="47128B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7612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B3DEA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методы приготовления полуфабрикатов из рыбы и рыбной котлетной массы (нарезки, </w:t>
            </w:r>
            <w:proofErr w:type="spellStart"/>
            <w:r w:rsidRPr="00AE6F16">
              <w:rPr>
                <w:rFonts w:ascii="Times New Roman" w:eastAsia="Times New Roman" w:hAnsi="Times New Roman" w:cs="Times New Roman"/>
                <w:color w:val="000000"/>
                <w:sz w:val="24"/>
                <w:szCs w:val="24"/>
                <w:lang w:eastAsia="ru-RU"/>
              </w:rPr>
              <w:t>панирования</w:t>
            </w:r>
            <w:proofErr w:type="spellEnd"/>
            <w:r w:rsidRPr="00AE6F16">
              <w:rPr>
                <w:rFonts w:ascii="Times New Roman" w:eastAsia="Times New Roman" w:hAnsi="Times New Roman" w:cs="Times New Roman"/>
                <w:color w:val="000000"/>
                <w:sz w:val="24"/>
                <w:szCs w:val="24"/>
                <w:lang w:eastAsia="ru-RU"/>
              </w:rPr>
              <w:t>, формования, маринования, фарширования и т.д.);</w:t>
            </w:r>
          </w:p>
        </w:tc>
      </w:tr>
      <w:tr w:rsidR="0091618B" w:rsidRPr="00AE6F16" w14:paraId="3240ED68" w14:textId="77777777" w:rsidTr="00B40DD3">
        <w:trPr>
          <w:trHeight w:val="20"/>
        </w:trPr>
        <w:tc>
          <w:tcPr>
            <w:tcW w:w="0" w:type="auto"/>
            <w:vMerge/>
            <w:vAlign w:val="center"/>
            <w:hideMark/>
          </w:tcPr>
          <w:p w14:paraId="7EB786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A33C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E446E1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сокращения потерь, сохранения пищевой ценности продуктов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полуфабрикатов;</w:t>
            </w:r>
          </w:p>
        </w:tc>
      </w:tr>
      <w:tr w:rsidR="0091618B" w:rsidRPr="00AE6F16" w14:paraId="3A548D6A" w14:textId="77777777" w:rsidTr="00B40DD3">
        <w:trPr>
          <w:trHeight w:val="20"/>
        </w:trPr>
        <w:tc>
          <w:tcPr>
            <w:tcW w:w="0" w:type="auto"/>
            <w:vMerge/>
            <w:vAlign w:val="center"/>
            <w:hideMark/>
          </w:tcPr>
          <w:p w14:paraId="7FE082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F498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83760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техника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комплек</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7AC3BB8" w14:textId="77777777" w:rsidTr="00B40DD3">
        <w:trPr>
          <w:trHeight w:val="20"/>
        </w:trPr>
        <w:tc>
          <w:tcPr>
            <w:tcW w:w="0" w:type="auto"/>
            <w:vMerge/>
            <w:vAlign w:val="center"/>
            <w:hideMark/>
          </w:tcPr>
          <w:p w14:paraId="58C1FA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ABE0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CF3189"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тования</w:t>
            </w:r>
            <w:proofErr w:type="spellEnd"/>
            <w:r w:rsidRPr="00AE6F16">
              <w:rPr>
                <w:rFonts w:ascii="Times New Roman" w:eastAsia="Times New Roman" w:hAnsi="Times New Roman" w:cs="Times New Roman"/>
                <w:color w:val="000000"/>
                <w:sz w:val="24"/>
                <w:szCs w:val="24"/>
                <w:lang w:eastAsia="ru-RU"/>
              </w:rPr>
              <w:t>), упаковки, маркирования и правила складирования, условия и сроки хранения</w:t>
            </w:r>
          </w:p>
        </w:tc>
      </w:tr>
      <w:tr w:rsidR="0091618B" w:rsidRPr="00AE6F16" w14:paraId="4AB2FA1D" w14:textId="77777777" w:rsidTr="00B40DD3">
        <w:trPr>
          <w:trHeight w:val="20"/>
        </w:trPr>
        <w:tc>
          <w:tcPr>
            <w:tcW w:w="0" w:type="auto"/>
            <w:vMerge/>
            <w:vAlign w:val="center"/>
            <w:hideMark/>
          </w:tcPr>
          <w:p w14:paraId="057BF1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FA73F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3FABE9"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упакованных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полуфабрикатов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524FC5F" w14:textId="77777777" w:rsidTr="00B40DD3">
        <w:trPr>
          <w:trHeight w:val="20"/>
        </w:trPr>
        <w:tc>
          <w:tcPr>
            <w:tcW w:w="0" w:type="auto"/>
            <w:vMerge/>
            <w:vAlign w:val="center"/>
            <w:hideMark/>
          </w:tcPr>
          <w:p w14:paraId="4F31F6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D0A03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9F2A4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потребителями при отпуске на вынос; ответственность за правильность расчетов;</w:t>
            </w:r>
          </w:p>
        </w:tc>
      </w:tr>
      <w:tr w:rsidR="0091618B" w:rsidRPr="00AE6F16" w14:paraId="302F8C5B" w14:textId="77777777" w:rsidTr="00B40DD3">
        <w:trPr>
          <w:trHeight w:val="20"/>
        </w:trPr>
        <w:tc>
          <w:tcPr>
            <w:tcW w:w="0" w:type="auto"/>
            <w:vMerge/>
            <w:vAlign w:val="center"/>
            <w:hideMark/>
          </w:tcPr>
          <w:p w14:paraId="66F28C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06AE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4E195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64A3E26A" w14:textId="77777777" w:rsidTr="00B40DD3">
        <w:trPr>
          <w:trHeight w:val="20"/>
        </w:trPr>
        <w:tc>
          <w:tcPr>
            <w:tcW w:w="0" w:type="auto"/>
            <w:vMerge/>
            <w:vAlign w:val="center"/>
            <w:hideMark/>
          </w:tcPr>
          <w:p w14:paraId="2B2856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96C4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0A928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6AFD482A" w14:textId="77777777" w:rsidTr="00B40DD3">
        <w:trPr>
          <w:trHeight w:val="20"/>
        </w:trPr>
        <w:tc>
          <w:tcPr>
            <w:tcW w:w="0" w:type="auto"/>
            <w:vMerge/>
            <w:vAlign w:val="center"/>
            <w:hideMark/>
          </w:tcPr>
          <w:p w14:paraId="7E31DE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5A23D88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0" w:type="auto"/>
            <w:shd w:val="clear" w:color="auto" w:fill="auto"/>
            <w:hideMark/>
          </w:tcPr>
          <w:p w14:paraId="2C379288"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01D696B" w14:textId="77777777" w:rsidTr="00B40DD3">
        <w:trPr>
          <w:trHeight w:val="20"/>
        </w:trPr>
        <w:tc>
          <w:tcPr>
            <w:tcW w:w="0" w:type="auto"/>
            <w:vMerge/>
            <w:vAlign w:val="center"/>
            <w:hideMark/>
          </w:tcPr>
          <w:p w14:paraId="11C66E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8A90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C8E59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91618B" w:rsidRPr="00AE6F16" w14:paraId="510A988A" w14:textId="77777777" w:rsidTr="00B40DD3">
        <w:trPr>
          <w:trHeight w:val="20"/>
        </w:trPr>
        <w:tc>
          <w:tcPr>
            <w:tcW w:w="0" w:type="auto"/>
            <w:vMerge/>
            <w:vAlign w:val="center"/>
            <w:hideMark/>
          </w:tcPr>
          <w:p w14:paraId="0361D5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5718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5EF5D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(комплектовании), упаковке на вынос, хранении полуфабрикатов;</w:t>
            </w:r>
          </w:p>
        </w:tc>
      </w:tr>
      <w:tr w:rsidR="0091618B" w:rsidRPr="00AE6F16" w14:paraId="08A92731" w14:textId="77777777" w:rsidTr="00B40DD3">
        <w:trPr>
          <w:trHeight w:val="20"/>
        </w:trPr>
        <w:tc>
          <w:tcPr>
            <w:tcW w:w="0" w:type="auto"/>
            <w:vMerge/>
            <w:vAlign w:val="center"/>
            <w:hideMark/>
          </w:tcPr>
          <w:p w14:paraId="1E8AD9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B399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2543D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взаимодействия с потребителями при отпуске продукции с прилавка/раздачи, на вынос</w:t>
            </w:r>
          </w:p>
        </w:tc>
      </w:tr>
      <w:tr w:rsidR="0091618B" w:rsidRPr="00AE6F16" w14:paraId="78836025" w14:textId="77777777" w:rsidTr="00B40DD3">
        <w:trPr>
          <w:trHeight w:val="20"/>
        </w:trPr>
        <w:tc>
          <w:tcPr>
            <w:tcW w:w="0" w:type="auto"/>
            <w:vMerge/>
            <w:vAlign w:val="center"/>
            <w:hideMark/>
          </w:tcPr>
          <w:p w14:paraId="5C5135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73D5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C9CB27"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2447F32" w14:textId="77777777" w:rsidTr="00B40DD3">
        <w:trPr>
          <w:trHeight w:val="20"/>
        </w:trPr>
        <w:tc>
          <w:tcPr>
            <w:tcW w:w="0" w:type="auto"/>
            <w:vMerge/>
            <w:vAlign w:val="center"/>
            <w:hideMark/>
          </w:tcPr>
          <w:p w14:paraId="630C68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11B0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9E62E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91618B" w:rsidRPr="00AE6F16" w14:paraId="392F4E53" w14:textId="77777777" w:rsidTr="00B40DD3">
        <w:trPr>
          <w:trHeight w:val="20"/>
        </w:trPr>
        <w:tc>
          <w:tcPr>
            <w:tcW w:w="0" w:type="auto"/>
            <w:vMerge/>
            <w:vAlign w:val="center"/>
            <w:hideMark/>
          </w:tcPr>
          <w:p w14:paraId="28D08E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E8A6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3757C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полуфабрикатов с учетом рационального использования ресурсов, обеспечения безопасности готовой продукции;</w:t>
            </w:r>
          </w:p>
        </w:tc>
      </w:tr>
      <w:tr w:rsidR="0091618B" w:rsidRPr="00AE6F16" w14:paraId="7A692314" w14:textId="77777777" w:rsidTr="00B40DD3">
        <w:trPr>
          <w:trHeight w:val="20"/>
        </w:trPr>
        <w:tc>
          <w:tcPr>
            <w:tcW w:w="0" w:type="auto"/>
            <w:vMerge/>
            <w:vAlign w:val="center"/>
            <w:hideMark/>
          </w:tcPr>
          <w:p w14:paraId="66DCA8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4015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96AC9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работы с ножом при нарезке, </w:t>
            </w:r>
            <w:proofErr w:type="spellStart"/>
            <w:r w:rsidRPr="00AE6F16">
              <w:rPr>
                <w:rFonts w:ascii="Times New Roman" w:eastAsia="Times New Roman" w:hAnsi="Times New Roman" w:cs="Times New Roman"/>
                <w:color w:val="000000"/>
                <w:sz w:val="24"/>
                <w:szCs w:val="24"/>
                <w:lang w:eastAsia="ru-RU"/>
              </w:rPr>
              <w:t>филитировании</w:t>
            </w:r>
            <w:proofErr w:type="spellEnd"/>
            <w:r w:rsidRPr="00AE6F16">
              <w:rPr>
                <w:rFonts w:ascii="Times New Roman" w:eastAsia="Times New Roman" w:hAnsi="Times New Roman" w:cs="Times New Roman"/>
                <w:color w:val="000000"/>
                <w:sz w:val="24"/>
                <w:szCs w:val="24"/>
                <w:lang w:eastAsia="ru-RU"/>
              </w:rPr>
              <w:t xml:space="preserve"> продуктов, снятии филе; править кухонные ножи;</w:t>
            </w:r>
          </w:p>
        </w:tc>
      </w:tr>
      <w:tr w:rsidR="0091618B" w:rsidRPr="00AE6F16" w14:paraId="7DC97435" w14:textId="77777777" w:rsidTr="00B40DD3">
        <w:trPr>
          <w:trHeight w:val="20"/>
        </w:trPr>
        <w:tc>
          <w:tcPr>
            <w:tcW w:w="0" w:type="auto"/>
            <w:vMerge/>
            <w:vAlign w:val="center"/>
            <w:hideMark/>
          </w:tcPr>
          <w:p w14:paraId="2E73B5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14EC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BCF9D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владеть приемами мытья и бланширования сырья, пищевых продуктов;</w:t>
            </w:r>
          </w:p>
        </w:tc>
      </w:tr>
      <w:tr w:rsidR="0091618B" w:rsidRPr="00AE6F16" w14:paraId="75548604" w14:textId="77777777" w:rsidTr="00B40DD3">
        <w:trPr>
          <w:trHeight w:val="20"/>
        </w:trPr>
        <w:tc>
          <w:tcPr>
            <w:tcW w:w="0" w:type="auto"/>
            <w:vMerge/>
            <w:vAlign w:val="center"/>
            <w:hideMark/>
          </w:tcPr>
          <w:p w14:paraId="347C23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7AC2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799BA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нарезать, </w:t>
            </w: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xml:space="preserve"> различными способами полуфабрикаты из мяса, домашней птицы, дичи, кролика;</w:t>
            </w:r>
          </w:p>
        </w:tc>
      </w:tr>
      <w:tr w:rsidR="0091618B" w:rsidRPr="00AE6F16" w14:paraId="010E6951" w14:textId="77777777" w:rsidTr="00B40DD3">
        <w:trPr>
          <w:trHeight w:val="20"/>
        </w:trPr>
        <w:tc>
          <w:tcPr>
            <w:tcW w:w="0" w:type="auto"/>
            <w:vMerge/>
            <w:vAlign w:val="center"/>
            <w:hideMark/>
          </w:tcPr>
          <w:p w14:paraId="46A644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9C2F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CE0E7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полуфабрикаты из натуральной рубленой и котлетной массы;</w:t>
            </w:r>
          </w:p>
        </w:tc>
      </w:tr>
      <w:tr w:rsidR="0091618B" w:rsidRPr="00AE6F16" w14:paraId="2509C56B" w14:textId="77777777" w:rsidTr="00B40DD3">
        <w:trPr>
          <w:trHeight w:val="20"/>
        </w:trPr>
        <w:tc>
          <w:tcPr>
            <w:tcW w:w="0" w:type="auto"/>
            <w:vMerge/>
            <w:vAlign w:val="center"/>
            <w:hideMark/>
          </w:tcPr>
          <w:p w14:paraId="20EAF9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7B42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ACECE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потребителями, учет реализованных полуфабрикатов</w:t>
            </w:r>
          </w:p>
        </w:tc>
      </w:tr>
      <w:tr w:rsidR="0091618B" w:rsidRPr="00AE6F16" w14:paraId="6F4E2A66" w14:textId="77777777" w:rsidTr="00B40DD3">
        <w:trPr>
          <w:trHeight w:val="20"/>
        </w:trPr>
        <w:tc>
          <w:tcPr>
            <w:tcW w:w="0" w:type="auto"/>
            <w:vMerge/>
            <w:vAlign w:val="center"/>
            <w:hideMark/>
          </w:tcPr>
          <w:p w14:paraId="02E76F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B685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31D89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владеть профессиональной терминологией</w:t>
            </w:r>
          </w:p>
        </w:tc>
      </w:tr>
      <w:tr w:rsidR="0091618B" w:rsidRPr="00AE6F16" w14:paraId="1A3A0103" w14:textId="77777777" w:rsidTr="00B40DD3">
        <w:trPr>
          <w:trHeight w:val="20"/>
        </w:trPr>
        <w:tc>
          <w:tcPr>
            <w:tcW w:w="0" w:type="auto"/>
            <w:vMerge/>
            <w:vAlign w:val="center"/>
            <w:hideMark/>
          </w:tcPr>
          <w:p w14:paraId="24BD86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CC11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CE6D0A"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3B52811" w14:textId="77777777" w:rsidTr="00B40DD3">
        <w:trPr>
          <w:trHeight w:val="20"/>
        </w:trPr>
        <w:tc>
          <w:tcPr>
            <w:tcW w:w="0" w:type="auto"/>
            <w:vMerge/>
            <w:vAlign w:val="center"/>
            <w:hideMark/>
          </w:tcPr>
          <w:p w14:paraId="3E4584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FA81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4D474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3A897F74" w14:textId="77777777" w:rsidTr="00B40DD3">
        <w:trPr>
          <w:trHeight w:val="20"/>
        </w:trPr>
        <w:tc>
          <w:tcPr>
            <w:tcW w:w="0" w:type="auto"/>
            <w:vMerge/>
            <w:vAlign w:val="center"/>
            <w:hideMark/>
          </w:tcPr>
          <w:p w14:paraId="17CEFE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14A4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E5736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правила безопасной эксплуатации технологического оборудования, производственного инвентаря, ин-</w:t>
            </w:r>
          </w:p>
        </w:tc>
      </w:tr>
      <w:tr w:rsidR="0091618B" w:rsidRPr="00AE6F16" w14:paraId="55659A2B" w14:textId="77777777" w:rsidTr="00B40DD3">
        <w:trPr>
          <w:trHeight w:val="20"/>
        </w:trPr>
        <w:tc>
          <w:tcPr>
            <w:tcW w:w="0" w:type="auto"/>
            <w:vMerge/>
            <w:vAlign w:val="center"/>
            <w:hideMark/>
          </w:tcPr>
          <w:p w14:paraId="47EB45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DEE0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5509C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струментов</w:t>
            </w:r>
            <w:proofErr w:type="spellEnd"/>
            <w:r w:rsidRPr="00AE6F16">
              <w:rPr>
                <w:rFonts w:ascii="Times New Roman" w:eastAsia="Times New Roman" w:hAnsi="Times New Roman" w:cs="Times New Roman"/>
                <w:color w:val="000000"/>
                <w:sz w:val="24"/>
                <w:szCs w:val="24"/>
                <w:lang w:eastAsia="ru-RU"/>
              </w:rPr>
              <w:t xml:space="preserve">,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436BC9E9" w14:textId="77777777" w:rsidTr="00B40DD3">
        <w:trPr>
          <w:trHeight w:val="20"/>
        </w:trPr>
        <w:tc>
          <w:tcPr>
            <w:tcW w:w="0" w:type="auto"/>
            <w:vMerge/>
            <w:vAlign w:val="center"/>
            <w:hideMark/>
          </w:tcPr>
          <w:p w14:paraId="35D853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FF23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114AB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условиям и срокам хранения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91618B" w:rsidRPr="00AE6F16" w14:paraId="737632B5" w14:textId="77777777" w:rsidTr="00B40DD3">
        <w:trPr>
          <w:trHeight w:val="20"/>
        </w:trPr>
        <w:tc>
          <w:tcPr>
            <w:tcW w:w="0" w:type="auto"/>
            <w:vMerge/>
            <w:vAlign w:val="center"/>
            <w:hideMark/>
          </w:tcPr>
          <w:p w14:paraId="192DC6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2191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C555B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методы приготовления полуфабрикатов из мяса, домашней птицы, дичи, кролика, рубленой массы (нарезки, маринования, формования, </w:t>
            </w:r>
            <w:proofErr w:type="spellStart"/>
            <w:r w:rsidRPr="00AE6F16">
              <w:rPr>
                <w:rFonts w:ascii="Times New Roman" w:eastAsia="Times New Roman" w:hAnsi="Times New Roman" w:cs="Times New Roman"/>
                <w:color w:val="000000"/>
                <w:sz w:val="24"/>
                <w:szCs w:val="24"/>
                <w:lang w:eastAsia="ru-RU"/>
              </w:rPr>
              <w:t>панирования</w:t>
            </w:r>
            <w:proofErr w:type="spellEnd"/>
            <w:r w:rsidRPr="00AE6F16">
              <w:rPr>
                <w:rFonts w:ascii="Times New Roman" w:eastAsia="Times New Roman" w:hAnsi="Times New Roman" w:cs="Times New Roman"/>
                <w:color w:val="000000"/>
                <w:sz w:val="24"/>
                <w:szCs w:val="24"/>
                <w:lang w:eastAsia="ru-RU"/>
              </w:rPr>
              <w:t xml:space="preserve">, фарширования, снятия филе,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птицы, дичи и т.д.);</w:t>
            </w:r>
          </w:p>
        </w:tc>
      </w:tr>
      <w:tr w:rsidR="0091618B" w:rsidRPr="00AE6F16" w14:paraId="11EF00D4" w14:textId="77777777" w:rsidTr="00B40DD3">
        <w:trPr>
          <w:trHeight w:val="20"/>
        </w:trPr>
        <w:tc>
          <w:tcPr>
            <w:tcW w:w="0" w:type="auto"/>
            <w:vMerge/>
            <w:vAlign w:val="center"/>
            <w:hideMark/>
          </w:tcPr>
          <w:p w14:paraId="188432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A0B5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62F8C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сокращения потерь, сохранения пищевой ценности продуктов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полуфабрикатов;</w:t>
            </w:r>
          </w:p>
        </w:tc>
      </w:tr>
      <w:tr w:rsidR="0091618B" w:rsidRPr="00AE6F16" w14:paraId="13558D58" w14:textId="77777777" w:rsidTr="00B40DD3">
        <w:trPr>
          <w:trHeight w:val="20"/>
        </w:trPr>
        <w:tc>
          <w:tcPr>
            <w:tcW w:w="0" w:type="auto"/>
            <w:vMerge/>
            <w:vAlign w:val="center"/>
            <w:hideMark/>
          </w:tcPr>
          <w:p w14:paraId="18FF754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42B1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8D648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маркирования и правила складирования, условия и сроки хранения упакованных полуфабрикатов;</w:t>
            </w:r>
          </w:p>
        </w:tc>
      </w:tr>
      <w:tr w:rsidR="0091618B" w:rsidRPr="00AE6F16" w14:paraId="0E71E60D" w14:textId="77777777" w:rsidTr="00B40DD3">
        <w:trPr>
          <w:trHeight w:val="20"/>
        </w:trPr>
        <w:tc>
          <w:tcPr>
            <w:tcW w:w="0" w:type="auto"/>
            <w:vMerge/>
            <w:vAlign w:val="center"/>
            <w:hideMark/>
          </w:tcPr>
          <w:p w14:paraId="541C32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D1CC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A5E5E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потребителями при отпуске на вынос; ответственность за правильность расчетов;</w:t>
            </w:r>
          </w:p>
        </w:tc>
      </w:tr>
      <w:tr w:rsidR="0091618B" w:rsidRPr="00AE6F16" w14:paraId="7D354EEA" w14:textId="77777777" w:rsidTr="00B40DD3">
        <w:trPr>
          <w:trHeight w:val="20"/>
        </w:trPr>
        <w:tc>
          <w:tcPr>
            <w:tcW w:w="0" w:type="auto"/>
            <w:vMerge/>
            <w:vAlign w:val="center"/>
            <w:hideMark/>
          </w:tcPr>
          <w:p w14:paraId="429342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65A1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FB5D4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6C31E898" w14:textId="77777777" w:rsidTr="00B40DD3">
        <w:trPr>
          <w:trHeight w:val="20"/>
        </w:trPr>
        <w:tc>
          <w:tcPr>
            <w:tcW w:w="0" w:type="auto"/>
            <w:vMerge/>
            <w:vAlign w:val="center"/>
            <w:hideMark/>
          </w:tcPr>
          <w:p w14:paraId="012172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2221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6D6E6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5EB6A34A" w14:textId="77777777" w:rsidTr="00B40DD3">
        <w:trPr>
          <w:trHeight w:val="20"/>
        </w:trPr>
        <w:tc>
          <w:tcPr>
            <w:tcW w:w="0" w:type="auto"/>
            <w:vMerge w:val="restart"/>
            <w:shd w:val="clear" w:color="auto" w:fill="auto"/>
            <w:hideMark/>
          </w:tcPr>
          <w:p w14:paraId="51B4F4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Приготовление, оформление и подготовка к реализации горячих блюд, кулинарных изделий, закусок разнообразного ассортимента</w:t>
            </w:r>
          </w:p>
        </w:tc>
        <w:tc>
          <w:tcPr>
            <w:tcW w:w="0" w:type="auto"/>
            <w:vMerge w:val="restart"/>
            <w:shd w:val="clear" w:color="auto" w:fill="auto"/>
            <w:hideMark/>
          </w:tcPr>
          <w:p w14:paraId="260FC2B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0" w:type="auto"/>
            <w:shd w:val="clear" w:color="auto" w:fill="auto"/>
            <w:hideMark/>
          </w:tcPr>
          <w:p w14:paraId="45AED1E2"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C9B6C56" w14:textId="77777777" w:rsidTr="00B40DD3">
        <w:trPr>
          <w:trHeight w:val="20"/>
        </w:trPr>
        <w:tc>
          <w:tcPr>
            <w:tcW w:w="0" w:type="auto"/>
            <w:vMerge/>
            <w:vAlign w:val="center"/>
            <w:hideMark/>
          </w:tcPr>
          <w:p w14:paraId="1FA346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C3E1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AED7D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уборки рабочего места, подготовки к работе, проверки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w:t>
            </w:r>
          </w:p>
        </w:tc>
      </w:tr>
      <w:tr w:rsidR="0091618B" w:rsidRPr="00AE6F16" w14:paraId="08E11898" w14:textId="77777777" w:rsidTr="00B40DD3">
        <w:trPr>
          <w:trHeight w:val="20"/>
        </w:trPr>
        <w:tc>
          <w:tcPr>
            <w:tcW w:w="0" w:type="auto"/>
            <w:vMerge/>
            <w:vAlign w:val="center"/>
            <w:hideMark/>
          </w:tcPr>
          <w:p w14:paraId="4197E4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1970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F937D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91618B" w:rsidRPr="00AE6F16" w14:paraId="47F15052" w14:textId="77777777" w:rsidTr="00B40DD3">
        <w:trPr>
          <w:trHeight w:val="20"/>
        </w:trPr>
        <w:tc>
          <w:tcPr>
            <w:tcW w:w="0" w:type="auto"/>
            <w:vMerge/>
            <w:vAlign w:val="center"/>
            <w:hideMark/>
          </w:tcPr>
          <w:p w14:paraId="3E7923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58E2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EFA09C"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C377E77" w14:textId="77777777" w:rsidTr="00B40DD3">
        <w:trPr>
          <w:trHeight w:val="20"/>
        </w:trPr>
        <w:tc>
          <w:tcPr>
            <w:tcW w:w="0" w:type="auto"/>
            <w:vMerge/>
            <w:vAlign w:val="center"/>
            <w:hideMark/>
          </w:tcPr>
          <w:p w14:paraId="0FA336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7C13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08BC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 видом работ;</w:t>
            </w:r>
          </w:p>
        </w:tc>
      </w:tr>
      <w:tr w:rsidR="0091618B" w:rsidRPr="00AE6F16" w14:paraId="3464244F" w14:textId="77777777" w:rsidTr="00B40DD3">
        <w:trPr>
          <w:trHeight w:val="20"/>
        </w:trPr>
        <w:tc>
          <w:tcPr>
            <w:tcW w:w="0" w:type="auto"/>
            <w:vMerge/>
            <w:vAlign w:val="center"/>
            <w:hideMark/>
          </w:tcPr>
          <w:p w14:paraId="07FB69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F83A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D7299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91618B" w:rsidRPr="00AE6F16" w14:paraId="50D5A0C3" w14:textId="77777777" w:rsidTr="00B40DD3">
        <w:trPr>
          <w:trHeight w:val="20"/>
        </w:trPr>
        <w:tc>
          <w:tcPr>
            <w:tcW w:w="0" w:type="auto"/>
            <w:vMerge/>
            <w:vAlign w:val="center"/>
            <w:hideMark/>
          </w:tcPr>
          <w:p w14:paraId="00D1AD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0C7A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CD3E2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и применять моющие и дезинфицирующие средства;</w:t>
            </w:r>
          </w:p>
        </w:tc>
      </w:tr>
      <w:tr w:rsidR="0091618B" w:rsidRPr="00AE6F16" w14:paraId="06AB7F12" w14:textId="77777777" w:rsidTr="00B40DD3">
        <w:trPr>
          <w:trHeight w:val="20"/>
        </w:trPr>
        <w:tc>
          <w:tcPr>
            <w:tcW w:w="0" w:type="auto"/>
            <w:vMerge/>
            <w:vAlign w:val="center"/>
            <w:hideMark/>
          </w:tcPr>
          <w:p w14:paraId="2E854B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AC14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8C126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ухода за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w:t>
            </w:r>
          </w:p>
        </w:tc>
      </w:tr>
      <w:tr w:rsidR="0091618B" w:rsidRPr="00AE6F16" w14:paraId="64B9266D" w14:textId="77777777" w:rsidTr="00B40DD3">
        <w:trPr>
          <w:trHeight w:val="20"/>
        </w:trPr>
        <w:tc>
          <w:tcPr>
            <w:tcW w:w="0" w:type="auto"/>
            <w:vMerge/>
            <w:vAlign w:val="center"/>
            <w:hideMark/>
          </w:tcPr>
          <w:p w14:paraId="7C3694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DC9C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7F4CF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мыть вручную и в посудомоечной</w:t>
            </w:r>
          </w:p>
        </w:tc>
      </w:tr>
      <w:tr w:rsidR="0091618B" w:rsidRPr="00AE6F16" w14:paraId="7A8E253D" w14:textId="77777777" w:rsidTr="00B40DD3">
        <w:trPr>
          <w:trHeight w:val="20"/>
        </w:trPr>
        <w:tc>
          <w:tcPr>
            <w:tcW w:w="0" w:type="auto"/>
            <w:vMerge/>
            <w:vAlign w:val="center"/>
            <w:hideMark/>
          </w:tcPr>
          <w:p w14:paraId="2E041D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E70C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CE6F3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машине, чистить и раскладывать на хранение кухонную посуду и производственный инвентарь в соответствии со стандартами чистоты;</w:t>
            </w:r>
          </w:p>
        </w:tc>
      </w:tr>
      <w:tr w:rsidR="0091618B" w:rsidRPr="00AE6F16" w14:paraId="4EBCF423" w14:textId="77777777" w:rsidTr="00B40DD3">
        <w:trPr>
          <w:trHeight w:val="20"/>
        </w:trPr>
        <w:tc>
          <w:tcPr>
            <w:tcW w:w="0" w:type="auto"/>
            <w:vMerge/>
            <w:vAlign w:val="center"/>
            <w:hideMark/>
          </w:tcPr>
          <w:p w14:paraId="3A378A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BD95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2B99E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мытья кухонных ножей, острых, травмоопасных частей технологического оборудования;</w:t>
            </w:r>
          </w:p>
        </w:tc>
      </w:tr>
      <w:tr w:rsidR="0091618B" w:rsidRPr="00AE6F16" w14:paraId="2E62AA8A" w14:textId="77777777" w:rsidTr="00B40DD3">
        <w:trPr>
          <w:trHeight w:val="20"/>
        </w:trPr>
        <w:tc>
          <w:tcPr>
            <w:tcW w:w="0" w:type="auto"/>
            <w:vMerge/>
            <w:vAlign w:val="center"/>
            <w:hideMark/>
          </w:tcPr>
          <w:p w14:paraId="41EEB0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0119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3E7D8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AE6F16">
              <w:rPr>
                <w:rFonts w:ascii="Times New Roman" w:eastAsia="Times New Roman" w:hAnsi="Times New Roman" w:cs="Times New Roman"/>
                <w:color w:val="000000"/>
                <w:sz w:val="24"/>
                <w:szCs w:val="24"/>
                <w:lang w:eastAsia="ru-RU"/>
              </w:rPr>
              <w:t>весоизмерительные</w:t>
            </w:r>
            <w:proofErr w:type="spellEnd"/>
            <w:r w:rsidRPr="00AE6F16">
              <w:rPr>
                <w:rFonts w:ascii="Times New Roman" w:eastAsia="Times New Roman" w:hAnsi="Times New Roman" w:cs="Times New Roman"/>
                <w:color w:val="000000"/>
                <w:sz w:val="24"/>
                <w:szCs w:val="24"/>
                <w:lang w:eastAsia="ru-RU"/>
              </w:rPr>
              <w:t xml:space="preserve"> приборы в соответствии с инструкциями и регламентами, стандартами чистоты;</w:t>
            </w:r>
          </w:p>
        </w:tc>
      </w:tr>
      <w:tr w:rsidR="0091618B" w:rsidRPr="00AE6F16" w14:paraId="6B186A20" w14:textId="77777777" w:rsidTr="00B40DD3">
        <w:trPr>
          <w:trHeight w:val="20"/>
        </w:trPr>
        <w:tc>
          <w:tcPr>
            <w:tcW w:w="0" w:type="auto"/>
            <w:vMerge/>
            <w:vAlign w:val="center"/>
            <w:hideMark/>
          </w:tcPr>
          <w:p w14:paraId="1A354B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A5C4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62F9D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техники безопасности, пожарной безопасности, охраны труда;</w:t>
            </w:r>
          </w:p>
        </w:tc>
      </w:tr>
      <w:tr w:rsidR="0091618B" w:rsidRPr="00AE6F16" w14:paraId="6A9872D8" w14:textId="77777777" w:rsidTr="00B40DD3">
        <w:trPr>
          <w:trHeight w:val="20"/>
        </w:trPr>
        <w:tc>
          <w:tcPr>
            <w:tcW w:w="0" w:type="auto"/>
            <w:vMerge/>
            <w:vAlign w:val="center"/>
            <w:hideMark/>
          </w:tcPr>
          <w:p w14:paraId="22AC3B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724F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6194D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горячих блюд, кулинарных изделий, закусок</w:t>
            </w:r>
          </w:p>
        </w:tc>
      </w:tr>
      <w:tr w:rsidR="0091618B" w:rsidRPr="00AE6F16" w14:paraId="5F8C4E39" w14:textId="77777777" w:rsidTr="00B40DD3">
        <w:trPr>
          <w:trHeight w:val="20"/>
        </w:trPr>
        <w:tc>
          <w:tcPr>
            <w:tcW w:w="0" w:type="auto"/>
            <w:vMerge/>
            <w:vAlign w:val="center"/>
            <w:hideMark/>
          </w:tcPr>
          <w:p w14:paraId="757AA7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8638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3DEBD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91618B" w:rsidRPr="00AE6F16" w14:paraId="5CBEB290" w14:textId="77777777" w:rsidTr="00B40DD3">
        <w:trPr>
          <w:trHeight w:val="20"/>
        </w:trPr>
        <w:tc>
          <w:tcPr>
            <w:tcW w:w="0" w:type="auto"/>
            <w:vMerge/>
            <w:vAlign w:val="center"/>
            <w:hideMark/>
          </w:tcPr>
          <w:p w14:paraId="24A1BB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9DFD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03ED9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их выбор в соответствии с технологическими требованиями;</w:t>
            </w:r>
          </w:p>
        </w:tc>
      </w:tr>
      <w:tr w:rsidR="0091618B" w:rsidRPr="00AE6F16" w14:paraId="2F721D0C" w14:textId="77777777" w:rsidTr="00B40DD3">
        <w:trPr>
          <w:trHeight w:val="20"/>
        </w:trPr>
        <w:tc>
          <w:tcPr>
            <w:tcW w:w="0" w:type="auto"/>
            <w:vMerge/>
            <w:vAlign w:val="center"/>
            <w:hideMark/>
          </w:tcPr>
          <w:p w14:paraId="1AD530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A158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D0419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их хранение в соответствии с инструкциями и регламентами, стандартами чистоты;</w:t>
            </w:r>
          </w:p>
        </w:tc>
      </w:tr>
      <w:tr w:rsidR="0091618B" w:rsidRPr="00AE6F16" w14:paraId="2E33FC47" w14:textId="77777777" w:rsidTr="00B40DD3">
        <w:trPr>
          <w:trHeight w:val="20"/>
        </w:trPr>
        <w:tc>
          <w:tcPr>
            <w:tcW w:w="0" w:type="auto"/>
            <w:vMerge/>
            <w:vAlign w:val="center"/>
            <w:hideMark/>
          </w:tcPr>
          <w:p w14:paraId="47D116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B5234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A6EF3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своевременно оформлять заявку на склад</w:t>
            </w:r>
          </w:p>
        </w:tc>
      </w:tr>
      <w:tr w:rsidR="0091618B" w:rsidRPr="00AE6F16" w14:paraId="37D5871F" w14:textId="77777777" w:rsidTr="00B40DD3">
        <w:trPr>
          <w:trHeight w:val="20"/>
        </w:trPr>
        <w:tc>
          <w:tcPr>
            <w:tcW w:w="0" w:type="auto"/>
            <w:vMerge/>
            <w:vAlign w:val="center"/>
            <w:hideMark/>
          </w:tcPr>
          <w:p w14:paraId="1B620D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B956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2FE0F3"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861C964" w14:textId="77777777" w:rsidTr="00B40DD3">
        <w:trPr>
          <w:trHeight w:val="20"/>
        </w:trPr>
        <w:tc>
          <w:tcPr>
            <w:tcW w:w="0" w:type="auto"/>
            <w:vMerge/>
            <w:vAlign w:val="center"/>
            <w:hideMark/>
          </w:tcPr>
          <w:p w14:paraId="15AD76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AC7A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EDA1B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29DEE789" w14:textId="77777777" w:rsidTr="00B40DD3">
        <w:trPr>
          <w:trHeight w:val="20"/>
        </w:trPr>
        <w:tc>
          <w:tcPr>
            <w:tcW w:w="0" w:type="auto"/>
            <w:vMerge/>
            <w:vAlign w:val="center"/>
            <w:hideMark/>
          </w:tcPr>
          <w:p w14:paraId="2A77C7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3FF3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697CA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3B3A809F" w14:textId="77777777" w:rsidTr="00B40DD3">
        <w:trPr>
          <w:trHeight w:val="20"/>
        </w:trPr>
        <w:tc>
          <w:tcPr>
            <w:tcW w:w="0" w:type="auto"/>
            <w:vMerge/>
            <w:vAlign w:val="center"/>
            <w:hideMark/>
          </w:tcPr>
          <w:p w14:paraId="67652B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3C87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3137E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организация работ по приготовлению горячих блюд, кулинарных изделий, закусок;</w:t>
            </w:r>
          </w:p>
        </w:tc>
      </w:tr>
      <w:tr w:rsidR="0091618B" w:rsidRPr="00AE6F16" w14:paraId="32B3B059" w14:textId="77777777" w:rsidTr="00B40DD3">
        <w:trPr>
          <w:trHeight w:val="20"/>
        </w:trPr>
        <w:tc>
          <w:tcPr>
            <w:tcW w:w="0" w:type="auto"/>
            <w:vMerge/>
            <w:vAlign w:val="center"/>
            <w:hideMark/>
          </w:tcPr>
          <w:p w14:paraId="4E6516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1266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04FEE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последовательность выполнения технологических операций, современные методы приготовления горячих блюд, кулинарных изделий, закусок;</w:t>
            </w:r>
          </w:p>
        </w:tc>
      </w:tr>
      <w:tr w:rsidR="0091618B" w:rsidRPr="00AE6F16" w14:paraId="7D34B107" w14:textId="77777777" w:rsidTr="00B40DD3">
        <w:trPr>
          <w:trHeight w:val="20"/>
        </w:trPr>
        <w:tc>
          <w:tcPr>
            <w:tcW w:w="0" w:type="auto"/>
            <w:vMerge/>
            <w:vAlign w:val="center"/>
            <w:hideMark/>
          </w:tcPr>
          <w:p w14:paraId="328104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8EB9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796C17"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регламенты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стандарты</w:t>
            </w:r>
            <w:proofErr w:type="spellEnd"/>
            <w:r w:rsidRPr="00AE6F16">
              <w:rPr>
                <w:rFonts w:ascii="Times New Roman" w:eastAsia="Times New Roman" w:hAnsi="Times New Roman" w:cs="Times New Roman"/>
                <w:color w:val="000000"/>
                <w:sz w:val="24"/>
                <w:szCs w:val="24"/>
                <w:lang w:val="en-US" w:eastAsia="ru-RU"/>
              </w:rPr>
              <w:t xml:space="preserve">, в </w:t>
            </w:r>
            <w:proofErr w:type="spellStart"/>
            <w:r w:rsidRPr="00AE6F16">
              <w:rPr>
                <w:rFonts w:ascii="Times New Roman" w:eastAsia="Times New Roman" w:hAnsi="Times New Roman" w:cs="Times New Roman"/>
                <w:color w:val="000000"/>
                <w:sz w:val="24"/>
                <w:szCs w:val="24"/>
                <w:lang w:val="en-US" w:eastAsia="ru-RU"/>
              </w:rPr>
              <w:t>том</w:t>
            </w:r>
            <w:proofErr w:type="spellEnd"/>
          </w:p>
        </w:tc>
      </w:tr>
      <w:tr w:rsidR="0091618B" w:rsidRPr="00AE6F16" w14:paraId="54F48783" w14:textId="77777777" w:rsidTr="00B40DD3">
        <w:trPr>
          <w:trHeight w:val="20"/>
        </w:trPr>
        <w:tc>
          <w:tcPr>
            <w:tcW w:w="0" w:type="auto"/>
            <w:vMerge/>
            <w:vAlign w:val="center"/>
            <w:hideMark/>
          </w:tcPr>
          <w:p w14:paraId="697851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D5D4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4A92F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числе система анализа, оценки и управления опасными факторами (система ХАССП) и</w:t>
            </w:r>
          </w:p>
        </w:tc>
      </w:tr>
      <w:tr w:rsidR="0091618B" w:rsidRPr="00AE6F16" w14:paraId="4286E40B" w14:textId="77777777" w:rsidTr="00B40DD3">
        <w:trPr>
          <w:trHeight w:val="20"/>
        </w:trPr>
        <w:tc>
          <w:tcPr>
            <w:tcW w:w="0" w:type="auto"/>
            <w:vMerge/>
            <w:vAlign w:val="center"/>
            <w:hideMark/>
          </w:tcPr>
          <w:p w14:paraId="43FF83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67C0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52976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нормативно-техническая документация, используемая при приготовления горячих блюд, кулинарных изделий, закусок;</w:t>
            </w:r>
          </w:p>
        </w:tc>
      </w:tr>
      <w:tr w:rsidR="0091618B" w:rsidRPr="00AE6F16" w14:paraId="7FA71BC1" w14:textId="77777777" w:rsidTr="00B40DD3">
        <w:trPr>
          <w:trHeight w:val="20"/>
        </w:trPr>
        <w:tc>
          <w:tcPr>
            <w:tcW w:w="0" w:type="auto"/>
            <w:vMerge/>
            <w:vAlign w:val="center"/>
            <w:hideMark/>
          </w:tcPr>
          <w:p w14:paraId="4BE758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4002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9ED6E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последствия нарушения санитарии и гигиены;</w:t>
            </w:r>
          </w:p>
        </w:tc>
      </w:tr>
      <w:tr w:rsidR="0091618B" w:rsidRPr="00AE6F16" w14:paraId="59FABD14" w14:textId="77777777" w:rsidTr="00B40DD3">
        <w:trPr>
          <w:trHeight w:val="20"/>
        </w:trPr>
        <w:tc>
          <w:tcPr>
            <w:tcW w:w="0" w:type="auto"/>
            <w:vMerge/>
            <w:vAlign w:val="center"/>
            <w:hideMark/>
          </w:tcPr>
          <w:p w14:paraId="48E0B2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1A74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E901E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личной гигиене персонала при подготовки производственного инвентаря и кухонной посуды;</w:t>
            </w:r>
          </w:p>
        </w:tc>
      </w:tr>
      <w:tr w:rsidR="0091618B" w:rsidRPr="00AE6F16" w14:paraId="7C6C4D7A" w14:textId="77777777" w:rsidTr="00B40DD3">
        <w:trPr>
          <w:trHeight w:val="20"/>
        </w:trPr>
        <w:tc>
          <w:tcPr>
            <w:tcW w:w="0" w:type="auto"/>
            <w:vMerge/>
            <w:vAlign w:val="center"/>
            <w:hideMark/>
          </w:tcPr>
          <w:p w14:paraId="033491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AC1D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FDF35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91618B" w:rsidRPr="00AE6F16" w14:paraId="72D5EAE5" w14:textId="77777777" w:rsidTr="00B40DD3">
        <w:trPr>
          <w:trHeight w:val="20"/>
        </w:trPr>
        <w:tc>
          <w:tcPr>
            <w:tcW w:w="0" w:type="auto"/>
            <w:vMerge/>
            <w:vAlign w:val="center"/>
            <w:hideMark/>
          </w:tcPr>
          <w:p w14:paraId="61E546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D2FA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E5ED8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утилизации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отходов</w:t>
            </w:r>
            <w:proofErr w:type="spellEnd"/>
          </w:p>
        </w:tc>
      </w:tr>
      <w:tr w:rsidR="0091618B" w:rsidRPr="00AE6F16" w14:paraId="45359653" w14:textId="77777777" w:rsidTr="00B40DD3">
        <w:trPr>
          <w:trHeight w:val="20"/>
        </w:trPr>
        <w:tc>
          <w:tcPr>
            <w:tcW w:w="0" w:type="auto"/>
            <w:vMerge/>
            <w:vAlign w:val="center"/>
            <w:hideMark/>
          </w:tcPr>
          <w:p w14:paraId="13A13C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96A3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FA9BB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упаковочных материалов, способы хранения пищевых продуктов;</w:t>
            </w:r>
          </w:p>
        </w:tc>
      </w:tr>
      <w:tr w:rsidR="0091618B" w:rsidRPr="00AE6F16" w14:paraId="1A9BD04D" w14:textId="77777777" w:rsidTr="00B40DD3">
        <w:trPr>
          <w:trHeight w:val="20"/>
        </w:trPr>
        <w:tc>
          <w:tcPr>
            <w:tcW w:w="0" w:type="auto"/>
            <w:vMerge/>
            <w:vAlign w:val="center"/>
            <w:hideMark/>
          </w:tcPr>
          <w:p w14:paraId="33D4C0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F819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ECCDB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оборудования, инвентаря посуды, используемых для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готовых горячих блюд, кулинарных изделий, закусок;</w:t>
            </w:r>
          </w:p>
        </w:tc>
      </w:tr>
      <w:tr w:rsidR="0091618B" w:rsidRPr="00AE6F16" w14:paraId="164ACB8D" w14:textId="77777777" w:rsidTr="00B40DD3">
        <w:trPr>
          <w:trHeight w:val="20"/>
        </w:trPr>
        <w:tc>
          <w:tcPr>
            <w:tcW w:w="0" w:type="auto"/>
            <w:vMerge/>
            <w:vAlign w:val="center"/>
            <w:hideMark/>
          </w:tcPr>
          <w:p w14:paraId="6692DB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E8CF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5BA16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и правила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на вынос готовых горячих блюд, кулинарных изделий, закусок;</w:t>
            </w:r>
          </w:p>
        </w:tc>
      </w:tr>
      <w:tr w:rsidR="0091618B" w:rsidRPr="00AE6F16" w14:paraId="47F6C7EC" w14:textId="77777777" w:rsidTr="00B40DD3">
        <w:trPr>
          <w:trHeight w:val="20"/>
        </w:trPr>
        <w:tc>
          <w:tcPr>
            <w:tcW w:w="0" w:type="auto"/>
            <w:vMerge/>
            <w:vAlign w:val="center"/>
            <w:hideMark/>
          </w:tcPr>
          <w:p w14:paraId="4E6F94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9BEA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81646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сроки, способы хранения горячих блюд, кулинарных изделий, закусок</w:t>
            </w:r>
          </w:p>
        </w:tc>
      </w:tr>
      <w:tr w:rsidR="0091618B" w:rsidRPr="00AE6F16" w14:paraId="5FB89C65" w14:textId="77777777" w:rsidTr="00B40DD3">
        <w:trPr>
          <w:trHeight w:val="20"/>
        </w:trPr>
        <w:tc>
          <w:tcPr>
            <w:tcW w:w="0" w:type="auto"/>
            <w:vMerge/>
            <w:vAlign w:val="center"/>
            <w:hideMark/>
          </w:tcPr>
          <w:p w14:paraId="61607B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617F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73A61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требования к качеству, условия и сроки хранения традиционных видов овощей, грибов, рыбы, нерыбного водного сырья, домашней птицы, дичи;</w:t>
            </w:r>
          </w:p>
        </w:tc>
      </w:tr>
      <w:tr w:rsidR="0091618B" w:rsidRPr="00AE6F16" w14:paraId="6C96613A" w14:textId="77777777" w:rsidTr="00B40DD3">
        <w:trPr>
          <w:trHeight w:val="20"/>
        </w:trPr>
        <w:tc>
          <w:tcPr>
            <w:tcW w:w="0" w:type="auto"/>
            <w:vMerge/>
            <w:vAlign w:val="center"/>
            <w:hideMark/>
          </w:tcPr>
          <w:p w14:paraId="4854C4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F6EB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AFE94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оформления заявок на склад;</w:t>
            </w:r>
          </w:p>
        </w:tc>
      </w:tr>
      <w:tr w:rsidR="0091618B" w:rsidRPr="00AE6F16" w14:paraId="2550A205" w14:textId="77777777" w:rsidTr="00B40DD3">
        <w:trPr>
          <w:trHeight w:val="20"/>
        </w:trPr>
        <w:tc>
          <w:tcPr>
            <w:tcW w:w="0" w:type="auto"/>
            <w:vMerge/>
            <w:vAlign w:val="center"/>
            <w:hideMark/>
          </w:tcPr>
          <w:p w14:paraId="601CCC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E5FF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78E0B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и правила эксплуатации приборов </w:t>
            </w:r>
            <w:proofErr w:type="gramStart"/>
            <w:r w:rsidRPr="00AE6F16">
              <w:rPr>
                <w:rFonts w:ascii="Times New Roman" w:eastAsia="Times New Roman" w:hAnsi="Times New Roman" w:cs="Times New Roman"/>
                <w:color w:val="000000"/>
                <w:sz w:val="24"/>
                <w:szCs w:val="24"/>
                <w:lang w:eastAsia="ru-RU"/>
              </w:rPr>
              <w:t>для экспресс</w:t>
            </w:r>
            <w:proofErr w:type="gramEnd"/>
            <w:r w:rsidRPr="00AE6F16">
              <w:rPr>
                <w:rFonts w:ascii="Times New Roman" w:eastAsia="Times New Roman" w:hAnsi="Times New Roman" w:cs="Times New Roman"/>
                <w:color w:val="000000"/>
                <w:sz w:val="24"/>
                <w:szCs w:val="24"/>
                <w:lang w:eastAsia="ru-RU"/>
              </w:rPr>
              <w:t xml:space="preserve"> оценки качества и безопасности сырья и материалов</w:t>
            </w:r>
          </w:p>
        </w:tc>
      </w:tr>
      <w:tr w:rsidR="0091618B" w:rsidRPr="00AE6F16" w14:paraId="227D75C1" w14:textId="77777777" w:rsidTr="00B40DD3">
        <w:trPr>
          <w:trHeight w:val="20"/>
        </w:trPr>
        <w:tc>
          <w:tcPr>
            <w:tcW w:w="0" w:type="auto"/>
            <w:vMerge/>
            <w:vAlign w:val="center"/>
            <w:hideMark/>
          </w:tcPr>
          <w:p w14:paraId="21646A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245FB51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2.2. Осуществлять приготовление, непродолжительное хранение бульонов, отваров разнообразного ассортимента</w:t>
            </w:r>
          </w:p>
        </w:tc>
        <w:tc>
          <w:tcPr>
            <w:tcW w:w="0" w:type="auto"/>
            <w:shd w:val="clear" w:color="auto" w:fill="auto"/>
            <w:hideMark/>
          </w:tcPr>
          <w:p w14:paraId="06B32ACC"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6E952056" w14:textId="77777777" w:rsidTr="00B40DD3">
        <w:trPr>
          <w:trHeight w:val="20"/>
        </w:trPr>
        <w:tc>
          <w:tcPr>
            <w:tcW w:w="0" w:type="auto"/>
            <w:vMerge/>
            <w:vAlign w:val="center"/>
            <w:hideMark/>
          </w:tcPr>
          <w:p w14:paraId="421B35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F14D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3D814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подготовки основных продуктов и дополнительных ингредиентов, приготовления хранении, отпуске бульонов, отваров</w:t>
            </w:r>
          </w:p>
        </w:tc>
      </w:tr>
      <w:tr w:rsidR="0091618B" w:rsidRPr="00AE6F16" w14:paraId="302BF5E1" w14:textId="77777777" w:rsidTr="00B40DD3">
        <w:trPr>
          <w:trHeight w:val="20"/>
        </w:trPr>
        <w:tc>
          <w:tcPr>
            <w:tcW w:w="0" w:type="auto"/>
            <w:vMerge/>
            <w:vAlign w:val="center"/>
            <w:hideMark/>
          </w:tcPr>
          <w:p w14:paraId="6A066F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E281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80D302"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17BD65E0" w14:textId="77777777" w:rsidTr="00B40DD3">
        <w:trPr>
          <w:trHeight w:val="20"/>
        </w:trPr>
        <w:tc>
          <w:tcPr>
            <w:tcW w:w="0" w:type="auto"/>
            <w:vMerge/>
            <w:vAlign w:val="center"/>
            <w:hideMark/>
          </w:tcPr>
          <w:p w14:paraId="21847F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2969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CB7E6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91618B" w:rsidRPr="00AE6F16" w14:paraId="3A5DD824" w14:textId="77777777" w:rsidTr="00B40DD3">
        <w:trPr>
          <w:trHeight w:val="20"/>
        </w:trPr>
        <w:tc>
          <w:tcPr>
            <w:tcW w:w="0" w:type="auto"/>
            <w:vMerge/>
            <w:vAlign w:val="center"/>
            <w:hideMark/>
          </w:tcPr>
          <w:p w14:paraId="57FA132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BD6B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CA424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до момента использования;</w:t>
            </w:r>
          </w:p>
        </w:tc>
      </w:tr>
      <w:tr w:rsidR="0091618B" w:rsidRPr="00AE6F16" w14:paraId="3040BB39" w14:textId="77777777" w:rsidTr="00B40DD3">
        <w:trPr>
          <w:trHeight w:val="20"/>
        </w:trPr>
        <w:tc>
          <w:tcPr>
            <w:tcW w:w="0" w:type="auto"/>
            <w:vMerge/>
            <w:vAlign w:val="center"/>
            <w:hideMark/>
          </w:tcPr>
          <w:p w14:paraId="3D39AC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ACD8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F0A6E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4879DCE9" w14:textId="77777777" w:rsidTr="00B40DD3">
        <w:trPr>
          <w:trHeight w:val="20"/>
        </w:trPr>
        <w:tc>
          <w:tcPr>
            <w:tcW w:w="0" w:type="auto"/>
            <w:vMerge/>
            <w:vAlign w:val="center"/>
            <w:hideMark/>
          </w:tcPr>
          <w:p w14:paraId="3E5B4D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B81E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6400A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бульонов, отваров в соответствии с рецептурой;</w:t>
            </w:r>
          </w:p>
        </w:tc>
      </w:tr>
      <w:tr w:rsidR="0091618B" w:rsidRPr="00AE6F16" w14:paraId="1840851F" w14:textId="77777777" w:rsidTr="00B40DD3">
        <w:trPr>
          <w:trHeight w:val="20"/>
        </w:trPr>
        <w:tc>
          <w:tcPr>
            <w:tcW w:w="0" w:type="auto"/>
            <w:vMerge/>
            <w:vAlign w:val="center"/>
            <w:hideMark/>
          </w:tcPr>
          <w:p w14:paraId="061CB3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0FF2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CB246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15379FE9" w14:textId="77777777" w:rsidTr="00B40DD3">
        <w:trPr>
          <w:trHeight w:val="20"/>
        </w:trPr>
        <w:tc>
          <w:tcPr>
            <w:tcW w:w="0" w:type="auto"/>
            <w:vMerge/>
            <w:vAlign w:val="center"/>
            <w:hideMark/>
          </w:tcPr>
          <w:p w14:paraId="7E3FB9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CC6D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8DB3C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бульонов, отваров</w:t>
            </w:r>
          </w:p>
        </w:tc>
      </w:tr>
      <w:tr w:rsidR="0091618B" w:rsidRPr="00AE6F16" w14:paraId="6AB1B17B" w14:textId="77777777" w:rsidTr="00B40DD3">
        <w:trPr>
          <w:trHeight w:val="20"/>
        </w:trPr>
        <w:tc>
          <w:tcPr>
            <w:tcW w:w="0" w:type="auto"/>
            <w:vMerge/>
            <w:vAlign w:val="center"/>
            <w:hideMark/>
          </w:tcPr>
          <w:p w14:paraId="11FE58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9063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354C0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методы приготовления:</w:t>
            </w:r>
          </w:p>
        </w:tc>
      </w:tr>
      <w:tr w:rsidR="0091618B" w:rsidRPr="00AE6F16" w14:paraId="0F68FE27" w14:textId="77777777" w:rsidTr="00B40DD3">
        <w:trPr>
          <w:trHeight w:val="20"/>
        </w:trPr>
        <w:tc>
          <w:tcPr>
            <w:tcW w:w="0" w:type="auto"/>
            <w:vMerge/>
            <w:vAlign w:val="center"/>
            <w:hideMark/>
          </w:tcPr>
          <w:p w14:paraId="3DF2A3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86EE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794C1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обжаривать кости мелкого скота;</w:t>
            </w:r>
          </w:p>
        </w:tc>
      </w:tr>
      <w:tr w:rsidR="0091618B" w:rsidRPr="00AE6F16" w14:paraId="4FBC7CA2" w14:textId="77777777" w:rsidTr="00B40DD3">
        <w:trPr>
          <w:trHeight w:val="20"/>
        </w:trPr>
        <w:tc>
          <w:tcPr>
            <w:tcW w:w="0" w:type="auto"/>
            <w:vMerge/>
            <w:vAlign w:val="center"/>
            <w:hideMark/>
          </w:tcPr>
          <w:p w14:paraId="49EAD1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84F8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2E9FF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подпекать овощи;</w:t>
            </w:r>
          </w:p>
        </w:tc>
      </w:tr>
      <w:tr w:rsidR="0091618B" w:rsidRPr="00AE6F16" w14:paraId="4CA3FEA2" w14:textId="77777777" w:rsidTr="00B40DD3">
        <w:trPr>
          <w:trHeight w:val="20"/>
        </w:trPr>
        <w:tc>
          <w:tcPr>
            <w:tcW w:w="0" w:type="auto"/>
            <w:vMerge/>
            <w:vAlign w:val="center"/>
            <w:hideMark/>
          </w:tcPr>
          <w:p w14:paraId="0D0636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7442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2391F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сушеные грибы;</w:t>
            </w:r>
          </w:p>
        </w:tc>
      </w:tr>
      <w:tr w:rsidR="0091618B" w:rsidRPr="00AE6F16" w14:paraId="4D259DBD" w14:textId="77777777" w:rsidTr="00B40DD3">
        <w:trPr>
          <w:trHeight w:val="20"/>
        </w:trPr>
        <w:tc>
          <w:tcPr>
            <w:tcW w:w="0" w:type="auto"/>
            <w:vMerge/>
            <w:vAlign w:val="center"/>
            <w:hideMark/>
          </w:tcPr>
          <w:p w14:paraId="4A6C6C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86E7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7016C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до кипения и варить</w:t>
            </w:r>
          </w:p>
        </w:tc>
      </w:tr>
      <w:tr w:rsidR="0091618B" w:rsidRPr="00AE6F16" w14:paraId="721366B6" w14:textId="77777777" w:rsidTr="00B40DD3">
        <w:trPr>
          <w:trHeight w:val="20"/>
        </w:trPr>
        <w:tc>
          <w:tcPr>
            <w:tcW w:w="0" w:type="auto"/>
            <w:vMerge/>
            <w:vAlign w:val="center"/>
            <w:hideMark/>
          </w:tcPr>
          <w:p w14:paraId="37213B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EB97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14E7F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 медленном огне бульоны и отвары до готовности;</w:t>
            </w:r>
          </w:p>
        </w:tc>
      </w:tr>
      <w:tr w:rsidR="0091618B" w:rsidRPr="00AE6F16" w14:paraId="72E5F3ED" w14:textId="77777777" w:rsidTr="00B40DD3">
        <w:trPr>
          <w:trHeight w:val="20"/>
        </w:trPr>
        <w:tc>
          <w:tcPr>
            <w:tcW w:w="0" w:type="auto"/>
            <w:vMerge/>
            <w:vAlign w:val="center"/>
            <w:hideMark/>
          </w:tcPr>
          <w:p w14:paraId="6D5843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269C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470DB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удалять жир, снимать пену, процеживать с бульона;</w:t>
            </w:r>
          </w:p>
        </w:tc>
      </w:tr>
      <w:tr w:rsidR="0091618B" w:rsidRPr="00AE6F16" w14:paraId="28239249" w14:textId="77777777" w:rsidTr="00B40DD3">
        <w:trPr>
          <w:trHeight w:val="20"/>
        </w:trPr>
        <w:tc>
          <w:tcPr>
            <w:tcW w:w="0" w:type="auto"/>
            <w:vMerge/>
            <w:vAlign w:val="center"/>
            <w:hideMark/>
          </w:tcPr>
          <w:p w14:paraId="7ACBD2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48AF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6F693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для приготовления бульонов концентраты промышленного производства;</w:t>
            </w:r>
          </w:p>
        </w:tc>
      </w:tr>
      <w:tr w:rsidR="0091618B" w:rsidRPr="00AE6F16" w14:paraId="3FAA902E" w14:textId="77777777" w:rsidTr="00B40DD3">
        <w:trPr>
          <w:trHeight w:val="20"/>
        </w:trPr>
        <w:tc>
          <w:tcPr>
            <w:tcW w:w="0" w:type="auto"/>
            <w:vMerge/>
            <w:vAlign w:val="center"/>
            <w:hideMark/>
          </w:tcPr>
          <w:p w14:paraId="77AFBC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D7E8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036E4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бульонов и отваров и их вкусовые качества, доводить до вкуса;</w:t>
            </w:r>
          </w:p>
        </w:tc>
      </w:tr>
      <w:tr w:rsidR="0091618B" w:rsidRPr="00AE6F16" w14:paraId="01A36B8C" w14:textId="77777777" w:rsidTr="00B40DD3">
        <w:trPr>
          <w:trHeight w:val="20"/>
        </w:trPr>
        <w:tc>
          <w:tcPr>
            <w:tcW w:w="0" w:type="auto"/>
            <w:vMerge/>
            <w:vAlign w:val="center"/>
            <w:hideMark/>
          </w:tcPr>
          <w:p w14:paraId="0D6A0E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B189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DF16B0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бульоны и отвары для подачи в виде блюда; выдерживать температуру подачи бульонов и отваров;</w:t>
            </w:r>
          </w:p>
        </w:tc>
      </w:tr>
      <w:tr w:rsidR="0091618B" w:rsidRPr="00AE6F16" w14:paraId="5F1CDA5D" w14:textId="77777777" w:rsidTr="00B40DD3">
        <w:trPr>
          <w:trHeight w:val="20"/>
        </w:trPr>
        <w:tc>
          <w:tcPr>
            <w:tcW w:w="0" w:type="auto"/>
            <w:vMerge/>
            <w:vAlign w:val="center"/>
            <w:hideMark/>
          </w:tcPr>
          <w:p w14:paraId="75618D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77ED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EF0EF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бульоны и отвары с учетом требований к безопасности пищевых продуктов;</w:t>
            </w:r>
          </w:p>
        </w:tc>
      </w:tr>
      <w:tr w:rsidR="0091618B" w:rsidRPr="00AE6F16" w14:paraId="14128F0E" w14:textId="77777777" w:rsidTr="00B40DD3">
        <w:trPr>
          <w:trHeight w:val="20"/>
        </w:trPr>
        <w:tc>
          <w:tcPr>
            <w:tcW w:w="0" w:type="auto"/>
            <w:vMerge/>
            <w:vAlign w:val="center"/>
            <w:hideMark/>
          </w:tcPr>
          <w:p w14:paraId="70F1FF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D334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9F447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бульоны и отвары; разогревать бульоны и отвары</w:t>
            </w:r>
          </w:p>
        </w:tc>
      </w:tr>
      <w:tr w:rsidR="0091618B" w:rsidRPr="00AE6F16" w14:paraId="374143FF" w14:textId="77777777" w:rsidTr="00B40DD3">
        <w:trPr>
          <w:trHeight w:val="20"/>
        </w:trPr>
        <w:tc>
          <w:tcPr>
            <w:tcW w:w="0" w:type="auto"/>
            <w:vMerge/>
            <w:vAlign w:val="center"/>
            <w:hideMark/>
          </w:tcPr>
          <w:p w14:paraId="2706CF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4B6D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C121FA"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p>
        </w:tc>
      </w:tr>
      <w:tr w:rsidR="0091618B" w:rsidRPr="00AE6F16" w14:paraId="0D772E13" w14:textId="77777777" w:rsidTr="00B40DD3">
        <w:trPr>
          <w:trHeight w:val="20"/>
        </w:trPr>
        <w:tc>
          <w:tcPr>
            <w:tcW w:w="0" w:type="auto"/>
            <w:vMerge/>
            <w:vAlign w:val="center"/>
            <w:hideMark/>
          </w:tcPr>
          <w:p w14:paraId="5DDA4E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0BEF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F65DB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779467C9" w14:textId="77777777" w:rsidTr="00B40DD3">
        <w:trPr>
          <w:trHeight w:val="20"/>
        </w:trPr>
        <w:tc>
          <w:tcPr>
            <w:tcW w:w="0" w:type="auto"/>
            <w:vMerge/>
            <w:vAlign w:val="center"/>
            <w:hideMark/>
          </w:tcPr>
          <w:p w14:paraId="302F3F8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A519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DC903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критерии оценки качества основных продуктов и дополнительных </w:t>
            </w:r>
            <w:r w:rsidRPr="00AE6F16">
              <w:rPr>
                <w:rFonts w:ascii="Times New Roman" w:eastAsia="Times New Roman" w:hAnsi="Times New Roman" w:cs="Times New Roman"/>
                <w:color w:val="000000"/>
                <w:sz w:val="24"/>
                <w:szCs w:val="24"/>
                <w:lang w:eastAsia="ru-RU"/>
              </w:rPr>
              <w:lastRenderedPageBreak/>
              <w:t>ингредиентов для бульонов, отваров;</w:t>
            </w:r>
          </w:p>
        </w:tc>
      </w:tr>
      <w:tr w:rsidR="0091618B" w:rsidRPr="00AE6F16" w14:paraId="66BF4D2C" w14:textId="77777777" w:rsidTr="00B40DD3">
        <w:trPr>
          <w:trHeight w:val="20"/>
        </w:trPr>
        <w:tc>
          <w:tcPr>
            <w:tcW w:w="0" w:type="auto"/>
            <w:vMerge/>
            <w:vAlign w:val="center"/>
            <w:hideMark/>
          </w:tcPr>
          <w:p w14:paraId="135E8E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9BB6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B2ADB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03B9BC79" w14:textId="77777777" w:rsidTr="00B40DD3">
        <w:trPr>
          <w:trHeight w:val="20"/>
        </w:trPr>
        <w:tc>
          <w:tcPr>
            <w:tcW w:w="0" w:type="auto"/>
            <w:vMerge/>
            <w:vAlign w:val="center"/>
            <w:hideMark/>
          </w:tcPr>
          <w:p w14:paraId="54008F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86D3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66A44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классификация, рецептуры, пищевая ценность, требования к качеству, методы приготовления, кулинарное назначение бульонов, отваров;</w:t>
            </w:r>
          </w:p>
        </w:tc>
      </w:tr>
      <w:tr w:rsidR="0091618B" w:rsidRPr="00AE6F16" w14:paraId="5E420344" w14:textId="77777777" w:rsidTr="00B40DD3">
        <w:trPr>
          <w:trHeight w:val="20"/>
        </w:trPr>
        <w:tc>
          <w:tcPr>
            <w:tcW w:w="0" w:type="auto"/>
            <w:vMerge/>
            <w:vAlign w:val="center"/>
            <w:hideMark/>
          </w:tcPr>
          <w:p w14:paraId="07801E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2515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C172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температурный режим и правила приготовления бульонов, отваров;</w:t>
            </w:r>
          </w:p>
        </w:tc>
      </w:tr>
      <w:tr w:rsidR="0091618B" w:rsidRPr="00AE6F16" w14:paraId="2A4C7E90" w14:textId="77777777" w:rsidTr="00B40DD3">
        <w:trPr>
          <w:trHeight w:val="20"/>
        </w:trPr>
        <w:tc>
          <w:tcPr>
            <w:tcW w:w="0" w:type="auto"/>
            <w:vMerge/>
            <w:vAlign w:val="center"/>
            <w:hideMark/>
          </w:tcPr>
          <w:p w14:paraId="258422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35A1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72204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технологического оборудования и производственного инвентаря, используемые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бульонов, отваров, правила их безопасной эксплуатации;</w:t>
            </w:r>
          </w:p>
        </w:tc>
      </w:tr>
      <w:tr w:rsidR="0091618B" w:rsidRPr="00AE6F16" w14:paraId="6D9BA193" w14:textId="77777777" w:rsidTr="00B40DD3">
        <w:trPr>
          <w:trHeight w:val="20"/>
        </w:trPr>
        <w:tc>
          <w:tcPr>
            <w:tcW w:w="0" w:type="auto"/>
            <w:vMerge/>
            <w:vAlign w:val="center"/>
            <w:hideMark/>
          </w:tcPr>
          <w:p w14:paraId="53A014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2F45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37E414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санитарно-гигиенические требования к процессам приготовления, хранения и подачи кулинарной продукции;</w:t>
            </w:r>
          </w:p>
        </w:tc>
      </w:tr>
      <w:tr w:rsidR="0091618B" w:rsidRPr="00AE6F16" w14:paraId="68BDCC68" w14:textId="77777777" w:rsidTr="00B40DD3">
        <w:trPr>
          <w:trHeight w:val="20"/>
        </w:trPr>
        <w:tc>
          <w:tcPr>
            <w:tcW w:w="0" w:type="auto"/>
            <w:vMerge/>
            <w:vAlign w:val="center"/>
            <w:hideMark/>
          </w:tcPr>
          <w:p w14:paraId="069281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8305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6C6DD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бульонов, отваров для подачи; методы сервировки и подачи бульонов, отваров; температура подачи бульонов, отваров;</w:t>
            </w:r>
          </w:p>
        </w:tc>
      </w:tr>
      <w:tr w:rsidR="0091618B" w:rsidRPr="00AE6F16" w14:paraId="7C029E59" w14:textId="77777777" w:rsidTr="00B40DD3">
        <w:trPr>
          <w:trHeight w:val="20"/>
        </w:trPr>
        <w:tc>
          <w:tcPr>
            <w:tcW w:w="0" w:type="auto"/>
            <w:vMerge/>
            <w:vAlign w:val="center"/>
            <w:hideMark/>
          </w:tcPr>
          <w:p w14:paraId="545797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62EF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8F281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транспортирования;</w:t>
            </w:r>
          </w:p>
        </w:tc>
      </w:tr>
      <w:tr w:rsidR="0091618B" w:rsidRPr="00AE6F16" w14:paraId="44907312" w14:textId="77777777" w:rsidTr="00B40DD3">
        <w:trPr>
          <w:trHeight w:val="20"/>
        </w:trPr>
        <w:tc>
          <w:tcPr>
            <w:tcW w:w="0" w:type="auto"/>
            <w:vMerge/>
            <w:vAlign w:val="center"/>
            <w:hideMark/>
          </w:tcPr>
          <w:p w14:paraId="0B81B6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530F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78B3A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готовых бульонов, отваров; правила разогревания охлажденных, замороженных бульонов, отваров;</w:t>
            </w:r>
          </w:p>
        </w:tc>
      </w:tr>
      <w:tr w:rsidR="0091618B" w:rsidRPr="00AE6F16" w14:paraId="0CAE224A" w14:textId="77777777" w:rsidTr="00B40DD3">
        <w:trPr>
          <w:trHeight w:val="20"/>
        </w:trPr>
        <w:tc>
          <w:tcPr>
            <w:tcW w:w="0" w:type="auto"/>
            <w:vMerge/>
            <w:vAlign w:val="center"/>
            <w:hideMark/>
          </w:tcPr>
          <w:p w14:paraId="749B40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1481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C6761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бульонов, отваров;</w:t>
            </w:r>
          </w:p>
        </w:tc>
      </w:tr>
      <w:tr w:rsidR="0091618B" w:rsidRPr="00AE6F16" w14:paraId="63B38C83" w14:textId="77777777" w:rsidTr="00B40DD3">
        <w:trPr>
          <w:trHeight w:val="20"/>
        </w:trPr>
        <w:tc>
          <w:tcPr>
            <w:tcW w:w="0" w:type="auto"/>
            <w:vMerge/>
            <w:vAlign w:val="center"/>
            <w:hideMark/>
          </w:tcPr>
          <w:p w14:paraId="0F661CA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659C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2E6A5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бульонов, отваров</w:t>
            </w:r>
          </w:p>
        </w:tc>
      </w:tr>
      <w:tr w:rsidR="0091618B" w:rsidRPr="00AE6F16" w14:paraId="593DD9BE" w14:textId="77777777" w:rsidTr="00B40DD3">
        <w:trPr>
          <w:trHeight w:val="20"/>
        </w:trPr>
        <w:tc>
          <w:tcPr>
            <w:tcW w:w="0" w:type="auto"/>
            <w:vMerge/>
            <w:vAlign w:val="center"/>
            <w:hideMark/>
          </w:tcPr>
          <w:p w14:paraId="7A225A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130242D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2.3. Осуществлять приготовление, творческое оформление и подготовку к реализации супов разнообразного ассортимента</w:t>
            </w:r>
          </w:p>
        </w:tc>
        <w:tc>
          <w:tcPr>
            <w:tcW w:w="0" w:type="auto"/>
            <w:shd w:val="clear" w:color="auto" w:fill="auto"/>
            <w:hideMark/>
          </w:tcPr>
          <w:p w14:paraId="58CA0565"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46E3F3E0" w14:textId="77777777" w:rsidTr="00B40DD3">
        <w:trPr>
          <w:trHeight w:val="20"/>
        </w:trPr>
        <w:tc>
          <w:tcPr>
            <w:tcW w:w="0" w:type="auto"/>
            <w:vMerge/>
            <w:vAlign w:val="center"/>
            <w:hideMark/>
          </w:tcPr>
          <w:p w14:paraId="34D737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65C0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A3904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супов разнообразного ассортимента, в том числе региональных;</w:t>
            </w:r>
          </w:p>
        </w:tc>
      </w:tr>
      <w:tr w:rsidR="0091618B" w:rsidRPr="00AE6F16" w14:paraId="22C21801" w14:textId="77777777" w:rsidTr="00B40DD3">
        <w:trPr>
          <w:trHeight w:val="20"/>
        </w:trPr>
        <w:tc>
          <w:tcPr>
            <w:tcW w:w="0" w:type="auto"/>
            <w:vMerge/>
            <w:vAlign w:val="center"/>
            <w:hideMark/>
          </w:tcPr>
          <w:p w14:paraId="320FB5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B8F3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6A1C0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ведения расчетов с потребителями при отпуске продукции на вынос; взаимодействии с потребителями </w:t>
            </w:r>
            <w:r w:rsidRPr="00AE6F16">
              <w:rPr>
                <w:rFonts w:ascii="Times New Roman" w:eastAsia="Times New Roman" w:hAnsi="Times New Roman" w:cs="Times New Roman"/>
                <w:color w:val="000000"/>
                <w:sz w:val="24"/>
                <w:szCs w:val="24"/>
                <w:lang w:eastAsia="ru-RU"/>
              </w:rPr>
              <w:lastRenderedPageBreak/>
              <w:t>при отпуске продукции с прилавка/раздачи</w:t>
            </w:r>
          </w:p>
        </w:tc>
      </w:tr>
      <w:tr w:rsidR="0091618B" w:rsidRPr="00AE6F16" w14:paraId="3489D762" w14:textId="77777777" w:rsidTr="00B40DD3">
        <w:trPr>
          <w:trHeight w:val="20"/>
        </w:trPr>
        <w:tc>
          <w:tcPr>
            <w:tcW w:w="0" w:type="auto"/>
            <w:vMerge/>
            <w:vAlign w:val="center"/>
            <w:hideMark/>
          </w:tcPr>
          <w:p w14:paraId="0B1FA1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865B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75A6B8"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6EE456F7" w14:textId="77777777" w:rsidTr="00B40DD3">
        <w:trPr>
          <w:trHeight w:val="20"/>
        </w:trPr>
        <w:tc>
          <w:tcPr>
            <w:tcW w:w="0" w:type="auto"/>
            <w:vMerge/>
            <w:vAlign w:val="center"/>
            <w:hideMark/>
          </w:tcPr>
          <w:p w14:paraId="27188B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B4BF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1F96A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 организовывать их хранение в процессе приготовления;</w:t>
            </w:r>
          </w:p>
        </w:tc>
      </w:tr>
      <w:tr w:rsidR="0091618B" w:rsidRPr="00AE6F16" w14:paraId="31333284" w14:textId="77777777" w:rsidTr="00B40DD3">
        <w:trPr>
          <w:trHeight w:val="20"/>
        </w:trPr>
        <w:tc>
          <w:tcPr>
            <w:tcW w:w="0" w:type="auto"/>
            <w:vMerge/>
            <w:vAlign w:val="center"/>
            <w:hideMark/>
          </w:tcPr>
          <w:p w14:paraId="48E946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3438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61CE4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756DEADB" w14:textId="77777777" w:rsidTr="00B40DD3">
        <w:trPr>
          <w:trHeight w:val="20"/>
        </w:trPr>
        <w:tc>
          <w:tcPr>
            <w:tcW w:w="0" w:type="auto"/>
            <w:vMerge/>
            <w:vAlign w:val="center"/>
            <w:hideMark/>
          </w:tcPr>
          <w:p w14:paraId="1425B8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2AFD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47F42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 соответствии с рецептурой, осуществлять их взаимозаменяемость в соответствии с нормами закладки, особенностями заказа, сезонностью;</w:t>
            </w:r>
          </w:p>
        </w:tc>
      </w:tr>
      <w:tr w:rsidR="0091618B" w:rsidRPr="00AE6F16" w14:paraId="4ED04AAB" w14:textId="77777777" w:rsidTr="00B40DD3">
        <w:trPr>
          <w:trHeight w:val="20"/>
        </w:trPr>
        <w:tc>
          <w:tcPr>
            <w:tcW w:w="0" w:type="auto"/>
            <w:vMerge/>
            <w:vAlign w:val="center"/>
            <w:hideMark/>
          </w:tcPr>
          <w:p w14:paraId="14D7D5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200E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E477A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супов;</w:t>
            </w:r>
          </w:p>
        </w:tc>
      </w:tr>
      <w:tr w:rsidR="0091618B" w:rsidRPr="00AE6F16" w14:paraId="6EC6E8C9" w14:textId="77777777" w:rsidTr="00B40DD3">
        <w:trPr>
          <w:trHeight w:val="20"/>
        </w:trPr>
        <w:tc>
          <w:tcPr>
            <w:tcW w:w="0" w:type="auto"/>
            <w:vMerge/>
            <w:vAlign w:val="center"/>
            <w:hideMark/>
          </w:tcPr>
          <w:p w14:paraId="27CD50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9BB1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F7E98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методы приготовления супов:</w:t>
            </w:r>
          </w:p>
        </w:tc>
      </w:tr>
      <w:tr w:rsidR="0091618B" w:rsidRPr="00AE6F16" w14:paraId="17EAA333" w14:textId="77777777" w:rsidTr="00B40DD3">
        <w:trPr>
          <w:trHeight w:val="20"/>
        </w:trPr>
        <w:tc>
          <w:tcPr>
            <w:tcW w:w="0" w:type="auto"/>
            <w:vMerge/>
            <w:vAlign w:val="center"/>
            <w:hideMark/>
          </w:tcPr>
          <w:p w14:paraId="5FDD53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E548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298BF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пассеровать овощи, томатные продукты и муку;</w:t>
            </w:r>
          </w:p>
        </w:tc>
      </w:tr>
      <w:tr w:rsidR="0091618B" w:rsidRPr="00AE6F16" w14:paraId="569848FF" w14:textId="77777777" w:rsidTr="00B40DD3">
        <w:trPr>
          <w:trHeight w:val="20"/>
        </w:trPr>
        <w:tc>
          <w:tcPr>
            <w:tcW w:w="0" w:type="auto"/>
            <w:vMerge/>
            <w:vAlign w:val="center"/>
            <w:hideMark/>
          </w:tcPr>
          <w:p w14:paraId="1F839E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6AB0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EF04C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готовить </w:t>
            </w:r>
            <w:proofErr w:type="spellStart"/>
            <w:r w:rsidRPr="00AE6F16">
              <w:rPr>
                <w:rFonts w:ascii="Times New Roman" w:eastAsia="Times New Roman" w:hAnsi="Times New Roman" w:cs="Times New Roman"/>
                <w:color w:val="000000"/>
                <w:sz w:val="24"/>
                <w:szCs w:val="24"/>
                <w:lang w:eastAsia="ru-RU"/>
              </w:rPr>
              <w:t>льезоны</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7D74B49E" w14:textId="77777777" w:rsidTr="00B40DD3">
        <w:trPr>
          <w:trHeight w:val="20"/>
        </w:trPr>
        <w:tc>
          <w:tcPr>
            <w:tcW w:w="0" w:type="auto"/>
            <w:vMerge/>
            <w:vAlign w:val="center"/>
            <w:hideMark/>
          </w:tcPr>
          <w:p w14:paraId="2B3549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5994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99198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закладывать продукты, подготовленные полуфабрикаты в определенной последовательности с учетом продолжительности их варки;</w:t>
            </w:r>
          </w:p>
        </w:tc>
      </w:tr>
      <w:tr w:rsidR="0091618B" w:rsidRPr="00AE6F16" w14:paraId="77174714" w14:textId="77777777" w:rsidTr="00B40DD3">
        <w:trPr>
          <w:trHeight w:val="20"/>
        </w:trPr>
        <w:tc>
          <w:tcPr>
            <w:tcW w:w="0" w:type="auto"/>
            <w:vMerge/>
            <w:vAlign w:val="center"/>
            <w:hideMark/>
          </w:tcPr>
          <w:p w14:paraId="0141FF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E6F2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F22F8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рационально использовать продукты, полуфабрикаты;</w:t>
            </w:r>
          </w:p>
        </w:tc>
      </w:tr>
      <w:tr w:rsidR="0091618B" w:rsidRPr="00AE6F16" w14:paraId="0D35DB9C" w14:textId="77777777" w:rsidTr="00B40DD3">
        <w:trPr>
          <w:trHeight w:val="20"/>
        </w:trPr>
        <w:tc>
          <w:tcPr>
            <w:tcW w:w="0" w:type="auto"/>
            <w:vMerge/>
            <w:vAlign w:val="center"/>
            <w:hideMark/>
          </w:tcPr>
          <w:p w14:paraId="530ECB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912E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AA4C1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температурный и временной режим варки супов;</w:t>
            </w:r>
          </w:p>
        </w:tc>
      </w:tr>
      <w:tr w:rsidR="0091618B" w:rsidRPr="00AE6F16" w14:paraId="0F75A788" w14:textId="77777777" w:rsidTr="00B40DD3">
        <w:trPr>
          <w:trHeight w:val="20"/>
        </w:trPr>
        <w:tc>
          <w:tcPr>
            <w:tcW w:w="0" w:type="auto"/>
            <w:vMerge/>
            <w:vAlign w:val="center"/>
            <w:hideMark/>
          </w:tcPr>
          <w:p w14:paraId="6636AD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AD48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C3328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изменять закладку продуктов в соответствии с изменением выхода супа;</w:t>
            </w:r>
          </w:p>
        </w:tc>
      </w:tr>
      <w:tr w:rsidR="0091618B" w:rsidRPr="00AE6F16" w14:paraId="03472DD7" w14:textId="77777777" w:rsidTr="00B40DD3">
        <w:trPr>
          <w:trHeight w:val="20"/>
        </w:trPr>
        <w:tc>
          <w:tcPr>
            <w:tcW w:w="0" w:type="auto"/>
            <w:vMerge/>
            <w:vAlign w:val="center"/>
            <w:hideMark/>
          </w:tcPr>
          <w:p w14:paraId="2FA8BB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1B3B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BA2C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супов;</w:t>
            </w:r>
          </w:p>
        </w:tc>
      </w:tr>
      <w:tr w:rsidR="0091618B" w:rsidRPr="00AE6F16" w14:paraId="6D76393D" w14:textId="77777777" w:rsidTr="00B40DD3">
        <w:trPr>
          <w:trHeight w:val="20"/>
        </w:trPr>
        <w:tc>
          <w:tcPr>
            <w:tcW w:w="0" w:type="auto"/>
            <w:vMerge/>
            <w:vAlign w:val="center"/>
            <w:hideMark/>
          </w:tcPr>
          <w:p w14:paraId="5CB635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2494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5AB24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супы до вкуса, до определенной консистенции;</w:t>
            </w:r>
          </w:p>
        </w:tc>
      </w:tr>
      <w:tr w:rsidR="0091618B" w:rsidRPr="00AE6F16" w14:paraId="078475EA" w14:textId="77777777" w:rsidTr="00B40DD3">
        <w:trPr>
          <w:trHeight w:val="20"/>
        </w:trPr>
        <w:tc>
          <w:tcPr>
            <w:tcW w:w="0" w:type="auto"/>
            <w:vMerge/>
            <w:vAlign w:val="center"/>
            <w:hideMark/>
          </w:tcPr>
          <w:p w14:paraId="6B7EC5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6339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95E52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супов перед отпуском, упаковкой на вынос;</w:t>
            </w:r>
          </w:p>
        </w:tc>
      </w:tr>
      <w:tr w:rsidR="0091618B" w:rsidRPr="00AE6F16" w14:paraId="1CF09805" w14:textId="77777777" w:rsidTr="00B40DD3">
        <w:trPr>
          <w:trHeight w:val="20"/>
        </w:trPr>
        <w:tc>
          <w:tcPr>
            <w:tcW w:w="0" w:type="auto"/>
            <w:vMerge/>
            <w:vAlign w:val="center"/>
            <w:hideMark/>
          </w:tcPr>
          <w:p w14:paraId="7FAC51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C9E2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037D74"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супы для подачи с учетом рационального использования ресурсов, соблюдением требований по безопасности готовой продукции;</w:t>
            </w:r>
          </w:p>
        </w:tc>
      </w:tr>
      <w:tr w:rsidR="0091618B" w:rsidRPr="00AE6F16" w14:paraId="3D5A71C8" w14:textId="77777777" w:rsidTr="00B40DD3">
        <w:trPr>
          <w:trHeight w:val="20"/>
        </w:trPr>
        <w:tc>
          <w:tcPr>
            <w:tcW w:w="0" w:type="auto"/>
            <w:vMerge/>
            <w:vAlign w:val="center"/>
            <w:hideMark/>
          </w:tcPr>
          <w:p w14:paraId="5504B9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42D5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1359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выход, выдерживать температуру подачи супов при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7CAAA3A8" w14:textId="77777777" w:rsidTr="00B40DD3">
        <w:trPr>
          <w:trHeight w:val="20"/>
        </w:trPr>
        <w:tc>
          <w:tcPr>
            <w:tcW w:w="0" w:type="auto"/>
            <w:vMerge/>
            <w:vAlign w:val="center"/>
            <w:hideMark/>
          </w:tcPr>
          <w:p w14:paraId="51CBCE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C5F9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0C231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полуфабрикаты для супов, готовые супы с учетом требований к безопасности пищевых продуктов;</w:t>
            </w:r>
          </w:p>
        </w:tc>
      </w:tr>
      <w:tr w:rsidR="0091618B" w:rsidRPr="00AE6F16" w14:paraId="50B0CEF0" w14:textId="77777777" w:rsidTr="00B40DD3">
        <w:trPr>
          <w:trHeight w:val="20"/>
        </w:trPr>
        <w:tc>
          <w:tcPr>
            <w:tcW w:w="0" w:type="auto"/>
            <w:vMerge/>
            <w:vAlign w:val="center"/>
            <w:hideMark/>
          </w:tcPr>
          <w:p w14:paraId="39556B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1296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28C8E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супы; разогревать супы с учетом требований к безопасности готовой продукции;</w:t>
            </w:r>
          </w:p>
        </w:tc>
      </w:tr>
      <w:tr w:rsidR="0091618B" w:rsidRPr="00AE6F16" w14:paraId="726086FE" w14:textId="77777777" w:rsidTr="00B40DD3">
        <w:trPr>
          <w:trHeight w:val="20"/>
        </w:trPr>
        <w:tc>
          <w:tcPr>
            <w:tcW w:w="0" w:type="auto"/>
            <w:vMerge/>
            <w:vAlign w:val="center"/>
            <w:hideMark/>
          </w:tcPr>
          <w:p w14:paraId="29FFB8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63AA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8E4E5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09D01772" w14:textId="77777777" w:rsidTr="00B40DD3">
        <w:trPr>
          <w:trHeight w:val="20"/>
        </w:trPr>
        <w:tc>
          <w:tcPr>
            <w:tcW w:w="0" w:type="auto"/>
            <w:vMerge/>
            <w:vAlign w:val="center"/>
            <w:hideMark/>
          </w:tcPr>
          <w:p w14:paraId="7C27B6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86EE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708CA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расчеты с потребителем при отпуске на вынос, вести учет реализованных супов;</w:t>
            </w:r>
          </w:p>
        </w:tc>
      </w:tr>
      <w:tr w:rsidR="0091618B" w:rsidRPr="00AE6F16" w14:paraId="16B928F0" w14:textId="77777777" w:rsidTr="00B40DD3">
        <w:trPr>
          <w:trHeight w:val="20"/>
        </w:trPr>
        <w:tc>
          <w:tcPr>
            <w:tcW w:w="0" w:type="auto"/>
            <w:vMerge/>
            <w:vAlign w:val="center"/>
            <w:hideMark/>
          </w:tcPr>
          <w:p w14:paraId="0F2015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F14B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F64B7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супов; владеть профессиональной терминологией, в том числе на иностранном языке</w:t>
            </w:r>
          </w:p>
        </w:tc>
      </w:tr>
      <w:tr w:rsidR="0091618B" w:rsidRPr="00AE6F16" w14:paraId="59237D90" w14:textId="77777777" w:rsidTr="00B40DD3">
        <w:trPr>
          <w:trHeight w:val="20"/>
        </w:trPr>
        <w:tc>
          <w:tcPr>
            <w:tcW w:w="0" w:type="auto"/>
            <w:vMerge/>
            <w:vAlign w:val="center"/>
            <w:hideMark/>
          </w:tcPr>
          <w:p w14:paraId="58642E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577C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56AC79"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p>
        </w:tc>
      </w:tr>
      <w:tr w:rsidR="0091618B" w:rsidRPr="00AE6F16" w14:paraId="295CF7A9" w14:textId="77777777" w:rsidTr="00B40DD3">
        <w:trPr>
          <w:trHeight w:val="20"/>
        </w:trPr>
        <w:tc>
          <w:tcPr>
            <w:tcW w:w="0" w:type="auto"/>
            <w:vMerge/>
            <w:vAlign w:val="center"/>
            <w:hideMark/>
          </w:tcPr>
          <w:p w14:paraId="4194F4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8111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8E123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 критерии оценки качества основных продуктов и дополнительных ингредиентов для супов;</w:t>
            </w:r>
          </w:p>
        </w:tc>
      </w:tr>
      <w:tr w:rsidR="0091618B" w:rsidRPr="00AE6F16" w14:paraId="185019E6" w14:textId="77777777" w:rsidTr="00B40DD3">
        <w:trPr>
          <w:trHeight w:val="20"/>
        </w:trPr>
        <w:tc>
          <w:tcPr>
            <w:tcW w:w="0" w:type="auto"/>
            <w:vMerge/>
            <w:vAlign w:val="center"/>
            <w:hideMark/>
          </w:tcPr>
          <w:p w14:paraId="6E95CC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D947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87F8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132AB071" w14:textId="77777777" w:rsidTr="00B40DD3">
        <w:trPr>
          <w:trHeight w:val="20"/>
        </w:trPr>
        <w:tc>
          <w:tcPr>
            <w:tcW w:w="0" w:type="auto"/>
            <w:vMerge/>
            <w:vAlign w:val="center"/>
            <w:hideMark/>
          </w:tcPr>
          <w:p w14:paraId="53FE47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1077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C0EC0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67CCCC37" w14:textId="77777777" w:rsidTr="00B40DD3">
        <w:trPr>
          <w:trHeight w:val="20"/>
        </w:trPr>
        <w:tc>
          <w:tcPr>
            <w:tcW w:w="0" w:type="auto"/>
            <w:vMerge/>
            <w:vAlign w:val="center"/>
            <w:hideMark/>
          </w:tcPr>
          <w:p w14:paraId="67BF9C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F1C4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1A58C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классификация, рецептуры, пищевая ценность, требования к качеству, методы приготовления супов разнообразного ассортимента, в том числе региональных, вегетарианских, для диетического питания;</w:t>
            </w:r>
          </w:p>
        </w:tc>
      </w:tr>
      <w:tr w:rsidR="0091618B" w:rsidRPr="00AE6F16" w14:paraId="53D212F1" w14:textId="77777777" w:rsidTr="00B40DD3">
        <w:trPr>
          <w:trHeight w:val="20"/>
        </w:trPr>
        <w:tc>
          <w:tcPr>
            <w:tcW w:w="0" w:type="auto"/>
            <w:vMerge/>
            <w:vAlign w:val="center"/>
            <w:hideMark/>
          </w:tcPr>
          <w:p w14:paraId="36C358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33D1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E89CC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температурный режим и правила приготовления заправочных супов, супов-пюре, вегетарианских, диетических супов, региональных;</w:t>
            </w:r>
          </w:p>
        </w:tc>
      </w:tr>
      <w:tr w:rsidR="0091618B" w:rsidRPr="00AE6F16" w14:paraId="3D42BF73" w14:textId="77777777" w:rsidTr="00B40DD3">
        <w:trPr>
          <w:trHeight w:val="20"/>
        </w:trPr>
        <w:tc>
          <w:tcPr>
            <w:tcW w:w="0" w:type="auto"/>
            <w:vMerge/>
            <w:vAlign w:val="center"/>
            <w:hideMark/>
          </w:tcPr>
          <w:p w14:paraId="3D2D93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78C3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E14C8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технологического оборудования и производственного инвентаря, используемых </w:t>
            </w:r>
            <w:proofErr w:type="gramStart"/>
            <w:r w:rsidRPr="00AE6F16">
              <w:rPr>
                <w:rFonts w:ascii="Times New Roman" w:eastAsia="Times New Roman" w:hAnsi="Times New Roman" w:cs="Times New Roman"/>
                <w:color w:val="000000"/>
                <w:sz w:val="24"/>
                <w:szCs w:val="24"/>
                <w:lang w:eastAsia="ru-RU"/>
              </w:rPr>
              <w:t xml:space="preserve">при </w:t>
            </w:r>
            <w:r w:rsidRPr="00AE6F16">
              <w:rPr>
                <w:rFonts w:ascii="Times New Roman" w:eastAsia="Times New Roman" w:hAnsi="Times New Roman" w:cs="Times New Roman"/>
                <w:color w:val="000000"/>
                <w:sz w:val="24"/>
                <w:szCs w:val="24"/>
                <w:lang w:eastAsia="ru-RU"/>
              </w:rPr>
              <w:lastRenderedPageBreak/>
              <w:t>приготовления</w:t>
            </w:r>
            <w:proofErr w:type="gramEnd"/>
            <w:r w:rsidRPr="00AE6F16">
              <w:rPr>
                <w:rFonts w:ascii="Times New Roman" w:eastAsia="Times New Roman" w:hAnsi="Times New Roman" w:cs="Times New Roman"/>
                <w:color w:val="000000"/>
                <w:sz w:val="24"/>
                <w:szCs w:val="24"/>
                <w:lang w:eastAsia="ru-RU"/>
              </w:rPr>
              <w:t xml:space="preserve"> супов, правила их безопасной эксплуатации;</w:t>
            </w:r>
          </w:p>
        </w:tc>
      </w:tr>
      <w:tr w:rsidR="0091618B" w:rsidRPr="00AE6F16" w14:paraId="53B7270E" w14:textId="77777777" w:rsidTr="00B40DD3">
        <w:trPr>
          <w:trHeight w:val="20"/>
        </w:trPr>
        <w:tc>
          <w:tcPr>
            <w:tcW w:w="0" w:type="auto"/>
            <w:vMerge/>
            <w:vAlign w:val="center"/>
            <w:hideMark/>
          </w:tcPr>
          <w:p w14:paraId="44B76C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DAAB3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E85FF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супов для подачи;</w:t>
            </w:r>
          </w:p>
        </w:tc>
      </w:tr>
      <w:tr w:rsidR="0091618B" w:rsidRPr="00AE6F16" w14:paraId="7AA8745C" w14:textId="77777777" w:rsidTr="00B40DD3">
        <w:trPr>
          <w:trHeight w:val="20"/>
        </w:trPr>
        <w:tc>
          <w:tcPr>
            <w:tcW w:w="0" w:type="auto"/>
            <w:vMerge/>
            <w:vAlign w:val="center"/>
            <w:hideMark/>
          </w:tcPr>
          <w:p w14:paraId="34621C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DDE1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2F17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транспортирования супов разнообразного ассортимента, в том числе региональных;</w:t>
            </w:r>
          </w:p>
        </w:tc>
      </w:tr>
      <w:tr w:rsidR="0091618B" w:rsidRPr="00AE6F16" w14:paraId="3D86F895" w14:textId="77777777" w:rsidTr="00B40DD3">
        <w:trPr>
          <w:trHeight w:val="20"/>
        </w:trPr>
        <w:tc>
          <w:tcPr>
            <w:tcW w:w="0" w:type="auto"/>
            <w:vMerge/>
            <w:vAlign w:val="center"/>
            <w:hideMark/>
          </w:tcPr>
          <w:p w14:paraId="2B84E7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AB6F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EA608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супов;</w:t>
            </w:r>
          </w:p>
        </w:tc>
      </w:tr>
      <w:tr w:rsidR="0091618B" w:rsidRPr="00AE6F16" w14:paraId="3B1EEE04" w14:textId="77777777" w:rsidTr="00B40DD3">
        <w:trPr>
          <w:trHeight w:val="20"/>
        </w:trPr>
        <w:tc>
          <w:tcPr>
            <w:tcW w:w="0" w:type="auto"/>
            <w:vMerge/>
            <w:vAlign w:val="center"/>
            <w:hideMark/>
          </w:tcPr>
          <w:p w14:paraId="7DFB53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C055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9772E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готовых супов; правила разогревания супов; требования к безопасности хранения готовых супов;</w:t>
            </w:r>
          </w:p>
        </w:tc>
      </w:tr>
      <w:tr w:rsidR="0091618B" w:rsidRPr="00AE6F16" w14:paraId="489FF8BD" w14:textId="77777777" w:rsidTr="00B40DD3">
        <w:trPr>
          <w:trHeight w:val="20"/>
        </w:trPr>
        <w:tc>
          <w:tcPr>
            <w:tcW w:w="0" w:type="auto"/>
            <w:vMerge/>
            <w:vAlign w:val="center"/>
            <w:hideMark/>
          </w:tcPr>
          <w:p w14:paraId="2C9DE5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8779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5B10C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потребителей при отпуске на вынос; ответственности за правильность расчетов с потребителями;</w:t>
            </w:r>
          </w:p>
        </w:tc>
      </w:tr>
      <w:tr w:rsidR="0091618B" w:rsidRPr="00AE6F16" w14:paraId="69916318" w14:textId="77777777" w:rsidTr="00B40DD3">
        <w:trPr>
          <w:trHeight w:val="20"/>
        </w:trPr>
        <w:tc>
          <w:tcPr>
            <w:tcW w:w="0" w:type="auto"/>
            <w:vMerge/>
            <w:vAlign w:val="center"/>
            <w:hideMark/>
          </w:tcPr>
          <w:p w14:paraId="3C163E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79FD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08397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345F4FAC" w14:textId="77777777" w:rsidTr="00B40DD3">
        <w:trPr>
          <w:trHeight w:val="20"/>
        </w:trPr>
        <w:tc>
          <w:tcPr>
            <w:tcW w:w="0" w:type="auto"/>
            <w:vMerge/>
            <w:vAlign w:val="center"/>
            <w:hideMark/>
          </w:tcPr>
          <w:p w14:paraId="099379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B808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282D5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базовый словарный запас на иностранном языке</w:t>
            </w:r>
          </w:p>
        </w:tc>
      </w:tr>
      <w:tr w:rsidR="0091618B" w:rsidRPr="00AE6F16" w14:paraId="41150FBE" w14:textId="77777777" w:rsidTr="00B40DD3">
        <w:trPr>
          <w:trHeight w:val="20"/>
        </w:trPr>
        <w:tc>
          <w:tcPr>
            <w:tcW w:w="0" w:type="auto"/>
            <w:vMerge/>
            <w:vAlign w:val="center"/>
            <w:hideMark/>
          </w:tcPr>
          <w:p w14:paraId="47804B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1FE715E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2.4. Осуществлять приготовление, непродолжительное хранение горячих соусов разнообразного ассортимента</w:t>
            </w:r>
          </w:p>
        </w:tc>
        <w:tc>
          <w:tcPr>
            <w:tcW w:w="0" w:type="auto"/>
            <w:shd w:val="clear" w:color="auto" w:fill="auto"/>
            <w:hideMark/>
          </w:tcPr>
          <w:p w14:paraId="7F3F7915"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2BCAB743" w14:textId="77777777" w:rsidTr="00B40DD3">
        <w:trPr>
          <w:trHeight w:val="20"/>
        </w:trPr>
        <w:tc>
          <w:tcPr>
            <w:tcW w:w="0" w:type="auto"/>
            <w:vMerge/>
            <w:vAlign w:val="center"/>
            <w:hideMark/>
          </w:tcPr>
          <w:p w14:paraId="6009C2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6E872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4435A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соусных полуфабрикатов, соусов разнообразного ассортимента, их хранения и подготовки к реализации</w:t>
            </w:r>
          </w:p>
        </w:tc>
      </w:tr>
      <w:tr w:rsidR="0091618B" w:rsidRPr="00AE6F16" w14:paraId="05FD0699" w14:textId="77777777" w:rsidTr="00B40DD3">
        <w:trPr>
          <w:trHeight w:val="20"/>
        </w:trPr>
        <w:tc>
          <w:tcPr>
            <w:tcW w:w="0" w:type="auto"/>
            <w:vMerge/>
            <w:vAlign w:val="center"/>
            <w:hideMark/>
          </w:tcPr>
          <w:p w14:paraId="1AE541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064C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C4339E"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4EB1A9DC" w14:textId="77777777" w:rsidTr="00B40DD3">
        <w:trPr>
          <w:trHeight w:val="20"/>
        </w:trPr>
        <w:tc>
          <w:tcPr>
            <w:tcW w:w="0" w:type="auto"/>
            <w:vMerge/>
            <w:vAlign w:val="center"/>
            <w:hideMark/>
          </w:tcPr>
          <w:p w14:paraId="56F2D9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7C92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1D361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91618B" w:rsidRPr="00AE6F16" w14:paraId="5AB1F19C" w14:textId="77777777" w:rsidTr="00B40DD3">
        <w:trPr>
          <w:trHeight w:val="20"/>
        </w:trPr>
        <w:tc>
          <w:tcPr>
            <w:tcW w:w="0" w:type="auto"/>
            <w:vMerge/>
            <w:vAlign w:val="center"/>
            <w:hideMark/>
          </w:tcPr>
          <w:p w14:paraId="10CE47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8A4C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9EAF2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соусов;</w:t>
            </w:r>
          </w:p>
        </w:tc>
      </w:tr>
      <w:tr w:rsidR="0091618B" w:rsidRPr="00AE6F16" w14:paraId="659A19A3" w14:textId="77777777" w:rsidTr="00B40DD3">
        <w:trPr>
          <w:trHeight w:val="20"/>
        </w:trPr>
        <w:tc>
          <w:tcPr>
            <w:tcW w:w="0" w:type="auto"/>
            <w:vMerge/>
            <w:vAlign w:val="center"/>
            <w:hideMark/>
          </w:tcPr>
          <w:p w14:paraId="778EDF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1AD5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6F72F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3230C5B3" w14:textId="77777777" w:rsidTr="00B40DD3">
        <w:trPr>
          <w:trHeight w:val="20"/>
        </w:trPr>
        <w:tc>
          <w:tcPr>
            <w:tcW w:w="0" w:type="auto"/>
            <w:vMerge/>
            <w:vAlign w:val="center"/>
            <w:hideMark/>
          </w:tcPr>
          <w:p w14:paraId="63D66C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1FF98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B4A52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соусов в соответствии с рецептурой; осуществлять их взаимозаменяемость в соответствии с нормами закладки, особенностями заказа, сезонностью;</w:t>
            </w:r>
          </w:p>
        </w:tc>
      </w:tr>
      <w:tr w:rsidR="0091618B" w:rsidRPr="00AE6F16" w14:paraId="39C4B52D" w14:textId="77777777" w:rsidTr="00B40DD3">
        <w:trPr>
          <w:trHeight w:val="20"/>
        </w:trPr>
        <w:tc>
          <w:tcPr>
            <w:tcW w:w="0" w:type="auto"/>
            <w:vMerge/>
            <w:vAlign w:val="center"/>
            <w:hideMark/>
          </w:tcPr>
          <w:p w14:paraId="141D39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3486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25088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рационально использовать продукты, полуфабрикаты;</w:t>
            </w:r>
          </w:p>
        </w:tc>
      </w:tr>
      <w:tr w:rsidR="0091618B" w:rsidRPr="00AE6F16" w14:paraId="01E09528" w14:textId="77777777" w:rsidTr="00B40DD3">
        <w:trPr>
          <w:trHeight w:val="20"/>
        </w:trPr>
        <w:tc>
          <w:tcPr>
            <w:tcW w:w="0" w:type="auto"/>
            <w:vMerge/>
            <w:vAlign w:val="center"/>
            <w:hideMark/>
          </w:tcPr>
          <w:p w14:paraId="4A6757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961A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94E9F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готовить соусные полуфабрикаты: пассеровать овощи, томатные продукты, муку; подпекать овощи без жира; разводить, заваривать мучную пассеровку, готовить </w:t>
            </w:r>
            <w:proofErr w:type="spellStart"/>
            <w:r w:rsidRPr="00AE6F16">
              <w:rPr>
                <w:rFonts w:ascii="Times New Roman" w:eastAsia="Times New Roman" w:hAnsi="Times New Roman" w:cs="Times New Roman"/>
                <w:color w:val="000000"/>
                <w:sz w:val="24"/>
                <w:szCs w:val="24"/>
                <w:lang w:eastAsia="ru-RU"/>
              </w:rPr>
              <w:t>льезоны</w:t>
            </w:r>
            <w:proofErr w:type="spellEnd"/>
            <w:r w:rsidRPr="00AE6F16">
              <w:rPr>
                <w:rFonts w:ascii="Times New Roman" w:eastAsia="Times New Roman" w:hAnsi="Times New Roman" w:cs="Times New Roman"/>
                <w:color w:val="000000"/>
                <w:sz w:val="24"/>
                <w:szCs w:val="24"/>
                <w:lang w:eastAsia="ru-RU"/>
              </w:rPr>
              <w:t>; варить и организовывать хранение концентрированных бульонов, готовить овощные и фруктовые пюре для соусной основы;</w:t>
            </w:r>
          </w:p>
        </w:tc>
      </w:tr>
      <w:tr w:rsidR="0091618B" w:rsidRPr="00AE6F16" w14:paraId="37AAC1B4" w14:textId="77777777" w:rsidTr="00B40DD3">
        <w:trPr>
          <w:trHeight w:val="20"/>
        </w:trPr>
        <w:tc>
          <w:tcPr>
            <w:tcW w:w="0" w:type="auto"/>
            <w:vMerge/>
            <w:vAlign w:val="center"/>
            <w:hideMark/>
          </w:tcPr>
          <w:p w14:paraId="1FC6CC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A570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D5A1B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замораживать, размораживать, хранить, разогревать отдельные компоненты соусов, готовые соусы с учетом требований по безопасности;</w:t>
            </w:r>
          </w:p>
        </w:tc>
      </w:tr>
      <w:tr w:rsidR="0091618B" w:rsidRPr="00AE6F16" w14:paraId="10638CCB" w14:textId="77777777" w:rsidTr="00B40DD3">
        <w:trPr>
          <w:trHeight w:val="20"/>
        </w:trPr>
        <w:tc>
          <w:tcPr>
            <w:tcW w:w="0" w:type="auto"/>
            <w:vMerge/>
            <w:vAlign w:val="center"/>
            <w:hideMark/>
          </w:tcPr>
          <w:p w14:paraId="2CD5DB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547C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B4490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закладывать продукты, подготовленные соусные полуфабрикаты в определенной последовательности с учетом продолжительности их варки;</w:t>
            </w:r>
          </w:p>
        </w:tc>
      </w:tr>
      <w:tr w:rsidR="0091618B" w:rsidRPr="00AE6F16" w14:paraId="3038A878" w14:textId="77777777" w:rsidTr="00B40DD3">
        <w:trPr>
          <w:trHeight w:val="20"/>
        </w:trPr>
        <w:tc>
          <w:tcPr>
            <w:tcW w:w="0" w:type="auto"/>
            <w:vMerge/>
            <w:vAlign w:val="center"/>
            <w:hideMark/>
          </w:tcPr>
          <w:p w14:paraId="561CFA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B08D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2F436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температурный и </w:t>
            </w:r>
            <w:proofErr w:type="spellStart"/>
            <w:r w:rsidRPr="00AE6F16">
              <w:rPr>
                <w:rFonts w:ascii="Times New Roman" w:eastAsia="Times New Roman" w:hAnsi="Times New Roman" w:cs="Times New Roman"/>
                <w:color w:val="000000"/>
                <w:sz w:val="24"/>
                <w:szCs w:val="24"/>
                <w:lang w:eastAsia="ru-RU"/>
              </w:rPr>
              <w:t>вре</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1D2BFC52" w14:textId="77777777" w:rsidTr="00B40DD3">
        <w:trPr>
          <w:trHeight w:val="20"/>
        </w:trPr>
        <w:tc>
          <w:tcPr>
            <w:tcW w:w="0" w:type="auto"/>
            <w:vMerge/>
            <w:vAlign w:val="center"/>
            <w:hideMark/>
          </w:tcPr>
          <w:p w14:paraId="08A3E1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0844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3EC58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менной</w:t>
            </w:r>
            <w:proofErr w:type="spellEnd"/>
            <w:r w:rsidRPr="00AE6F16">
              <w:rPr>
                <w:rFonts w:ascii="Times New Roman" w:eastAsia="Times New Roman" w:hAnsi="Times New Roman" w:cs="Times New Roman"/>
                <w:color w:val="000000"/>
                <w:sz w:val="24"/>
                <w:szCs w:val="24"/>
                <w:lang w:eastAsia="ru-RU"/>
              </w:rPr>
              <w:t xml:space="preserve"> режим варки соусов, определять степень готовности соусов;</w:t>
            </w:r>
          </w:p>
        </w:tc>
      </w:tr>
      <w:tr w:rsidR="0091618B" w:rsidRPr="00AE6F16" w14:paraId="2DF5D62B" w14:textId="77777777" w:rsidTr="00B40DD3">
        <w:trPr>
          <w:trHeight w:val="20"/>
        </w:trPr>
        <w:tc>
          <w:tcPr>
            <w:tcW w:w="0" w:type="auto"/>
            <w:vMerge/>
            <w:vAlign w:val="center"/>
            <w:hideMark/>
          </w:tcPr>
          <w:p w14:paraId="3B7BA5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8696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520E2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методы приготовления основных соусов и их производных;</w:t>
            </w:r>
          </w:p>
        </w:tc>
      </w:tr>
      <w:tr w:rsidR="0091618B" w:rsidRPr="00AE6F16" w14:paraId="1F746713" w14:textId="77777777" w:rsidTr="00B40DD3">
        <w:trPr>
          <w:trHeight w:val="20"/>
        </w:trPr>
        <w:tc>
          <w:tcPr>
            <w:tcW w:w="0" w:type="auto"/>
            <w:vMerge/>
            <w:vAlign w:val="center"/>
            <w:hideMark/>
          </w:tcPr>
          <w:p w14:paraId="4B260D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F23D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38E9F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нормы закладки муки и других загустителей для получения соусов определенной консистенции;</w:t>
            </w:r>
          </w:p>
        </w:tc>
      </w:tr>
      <w:tr w:rsidR="0091618B" w:rsidRPr="00AE6F16" w14:paraId="79A6E578" w14:textId="77777777" w:rsidTr="00B40DD3">
        <w:trPr>
          <w:trHeight w:val="20"/>
        </w:trPr>
        <w:tc>
          <w:tcPr>
            <w:tcW w:w="0" w:type="auto"/>
            <w:vMerge/>
            <w:vAlign w:val="center"/>
            <w:hideMark/>
          </w:tcPr>
          <w:p w14:paraId="4FA2FC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B10D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64DE0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изменять закладку продуктов в соответствии с изменением выхода соуса;</w:t>
            </w:r>
          </w:p>
        </w:tc>
      </w:tr>
      <w:tr w:rsidR="0091618B" w:rsidRPr="00AE6F16" w14:paraId="18570C56" w14:textId="77777777" w:rsidTr="00B40DD3">
        <w:trPr>
          <w:trHeight w:val="20"/>
        </w:trPr>
        <w:tc>
          <w:tcPr>
            <w:tcW w:w="0" w:type="auto"/>
            <w:vMerge/>
            <w:vAlign w:val="center"/>
            <w:hideMark/>
          </w:tcPr>
          <w:p w14:paraId="12BE23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64EF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53EA7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соусы до вкуса;</w:t>
            </w:r>
          </w:p>
        </w:tc>
      </w:tr>
      <w:tr w:rsidR="0091618B" w:rsidRPr="00AE6F16" w14:paraId="48261C08" w14:textId="77777777" w:rsidTr="00B40DD3">
        <w:trPr>
          <w:trHeight w:val="20"/>
        </w:trPr>
        <w:tc>
          <w:tcPr>
            <w:tcW w:w="0" w:type="auto"/>
            <w:vMerge/>
            <w:vAlign w:val="center"/>
            <w:hideMark/>
          </w:tcPr>
          <w:p w14:paraId="5E80F3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148C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66C1C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соусов перед отпуском их на раздачу;</w:t>
            </w:r>
          </w:p>
        </w:tc>
      </w:tr>
      <w:tr w:rsidR="0091618B" w:rsidRPr="00AE6F16" w14:paraId="5AE4B392" w14:textId="77777777" w:rsidTr="00B40DD3">
        <w:trPr>
          <w:trHeight w:val="20"/>
        </w:trPr>
        <w:tc>
          <w:tcPr>
            <w:tcW w:w="0" w:type="auto"/>
            <w:vMerge/>
            <w:vAlign w:val="center"/>
            <w:hideMark/>
          </w:tcPr>
          <w:p w14:paraId="790E46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A931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E7924E"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соусы с применением мерного инвентаря, дозаторов, с соблюдением требований по безопасности готовой продукции;</w:t>
            </w:r>
          </w:p>
        </w:tc>
      </w:tr>
      <w:tr w:rsidR="0091618B" w:rsidRPr="00AE6F16" w14:paraId="00888274" w14:textId="77777777" w:rsidTr="00B40DD3">
        <w:trPr>
          <w:trHeight w:val="20"/>
        </w:trPr>
        <w:tc>
          <w:tcPr>
            <w:tcW w:w="0" w:type="auto"/>
            <w:vMerge/>
            <w:vAlign w:val="center"/>
            <w:hideMark/>
          </w:tcPr>
          <w:p w14:paraId="12C9BD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8A2D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F2613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выход соусов при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635BA002" w14:textId="77777777" w:rsidTr="00B40DD3">
        <w:trPr>
          <w:trHeight w:val="20"/>
        </w:trPr>
        <w:tc>
          <w:tcPr>
            <w:tcW w:w="0" w:type="auto"/>
            <w:vMerge/>
            <w:vAlign w:val="center"/>
            <w:hideMark/>
          </w:tcPr>
          <w:p w14:paraId="10015F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AE17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BBCAA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w:t>
            </w:r>
          </w:p>
        </w:tc>
      </w:tr>
      <w:tr w:rsidR="0091618B" w:rsidRPr="00AE6F16" w14:paraId="56513DB0" w14:textId="77777777" w:rsidTr="00B40DD3">
        <w:trPr>
          <w:trHeight w:val="20"/>
        </w:trPr>
        <w:tc>
          <w:tcPr>
            <w:tcW w:w="0" w:type="auto"/>
            <w:vMerge/>
            <w:vAlign w:val="center"/>
            <w:hideMark/>
          </w:tcPr>
          <w:p w14:paraId="4D165B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C895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2AA6E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соусы для транспортирования;</w:t>
            </w:r>
          </w:p>
        </w:tc>
      </w:tr>
      <w:tr w:rsidR="0091618B" w:rsidRPr="00AE6F16" w14:paraId="43F009FC" w14:textId="77777777" w:rsidTr="00B40DD3">
        <w:trPr>
          <w:trHeight w:val="20"/>
        </w:trPr>
        <w:tc>
          <w:tcPr>
            <w:tcW w:w="0" w:type="auto"/>
            <w:vMerge/>
            <w:vAlign w:val="center"/>
            <w:hideMark/>
          </w:tcPr>
          <w:p w14:paraId="05B860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47E2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D2B82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творчески оформлять тарелку с</w:t>
            </w:r>
          </w:p>
        </w:tc>
      </w:tr>
      <w:tr w:rsidR="0091618B" w:rsidRPr="00AE6F16" w14:paraId="21C7B294" w14:textId="77777777" w:rsidTr="00B40DD3">
        <w:trPr>
          <w:trHeight w:val="20"/>
        </w:trPr>
        <w:tc>
          <w:tcPr>
            <w:tcW w:w="0" w:type="auto"/>
            <w:vMerge/>
            <w:vAlign w:val="center"/>
            <w:hideMark/>
          </w:tcPr>
          <w:p w14:paraId="6ABBE3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13DF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7997F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горячими блюдами соусами</w:t>
            </w:r>
          </w:p>
        </w:tc>
      </w:tr>
      <w:tr w:rsidR="0091618B" w:rsidRPr="00AE6F16" w14:paraId="08A16E61" w14:textId="77777777" w:rsidTr="00B40DD3">
        <w:trPr>
          <w:trHeight w:val="20"/>
        </w:trPr>
        <w:tc>
          <w:tcPr>
            <w:tcW w:w="0" w:type="auto"/>
            <w:vMerge/>
            <w:vAlign w:val="center"/>
            <w:hideMark/>
          </w:tcPr>
          <w:p w14:paraId="051A95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7D52A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C2D63A"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p>
        </w:tc>
      </w:tr>
      <w:tr w:rsidR="0091618B" w:rsidRPr="00AE6F16" w14:paraId="6F67889E" w14:textId="77777777" w:rsidTr="00B40DD3">
        <w:trPr>
          <w:trHeight w:val="20"/>
        </w:trPr>
        <w:tc>
          <w:tcPr>
            <w:tcW w:w="0" w:type="auto"/>
            <w:vMerge/>
            <w:vAlign w:val="center"/>
            <w:hideMark/>
          </w:tcPr>
          <w:p w14:paraId="341423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AB82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A7BF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4FC9008F" w14:textId="77777777" w:rsidTr="00B40DD3">
        <w:trPr>
          <w:trHeight w:val="20"/>
        </w:trPr>
        <w:tc>
          <w:tcPr>
            <w:tcW w:w="0" w:type="auto"/>
            <w:vMerge/>
            <w:vAlign w:val="center"/>
            <w:hideMark/>
          </w:tcPr>
          <w:p w14:paraId="71F115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CB07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E06D2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соусов;</w:t>
            </w:r>
          </w:p>
        </w:tc>
      </w:tr>
      <w:tr w:rsidR="0091618B" w:rsidRPr="00AE6F16" w14:paraId="269DC869" w14:textId="77777777" w:rsidTr="00B40DD3">
        <w:trPr>
          <w:trHeight w:val="20"/>
        </w:trPr>
        <w:tc>
          <w:tcPr>
            <w:tcW w:w="0" w:type="auto"/>
            <w:vMerge/>
            <w:vAlign w:val="center"/>
            <w:hideMark/>
          </w:tcPr>
          <w:p w14:paraId="6D2744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6A28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A15DF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22791F0A" w14:textId="77777777" w:rsidTr="00B40DD3">
        <w:trPr>
          <w:trHeight w:val="20"/>
        </w:trPr>
        <w:tc>
          <w:tcPr>
            <w:tcW w:w="0" w:type="auto"/>
            <w:vMerge/>
            <w:vAlign w:val="center"/>
            <w:hideMark/>
          </w:tcPr>
          <w:p w14:paraId="0E1E20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C4BD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9ADF6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0DC48F7F" w14:textId="77777777" w:rsidTr="00B40DD3">
        <w:trPr>
          <w:trHeight w:val="20"/>
        </w:trPr>
        <w:tc>
          <w:tcPr>
            <w:tcW w:w="0" w:type="auto"/>
            <w:vMerge/>
            <w:vAlign w:val="center"/>
            <w:hideMark/>
          </w:tcPr>
          <w:p w14:paraId="1BA88F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9EF5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416B7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отдельных компонентов для соусов и соусных полуфабрикатов;</w:t>
            </w:r>
          </w:p>
        </w:tc>
      </w:tr>
      <w:tr w:rsidR="0091618B" w:rsidRPr="00AE6F16" w14:paraId="6C258567" w14:textId="77777777" w:rsidTr="00B40DD3">
        <w:trPr>
          <w:trHeight w:val="20"/>
        </w:trPr>
        <w:tc>
          <w:tcPr>
            <w:tcW w:w="0" w:type="auto"/>
            <w:vMerge/>
            <w:vAlign w:val="center"/>
            <w:hideMark/>
          </w:tcPr>
          <w:p w14:paraId="48C1B7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B33E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8205C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отдельных компонентов для соусов и соусных полуфабрикатов;</w:t>
            </w:r>
          </w:p>
        </w:tc>
      </w:tr>
      <w:tr w:rsidR="0091618B" w:rsidRPr="00AE6F16" w14:paraId="3DF7A5AB" w14:textId="77777777" w:rsidTr="00B40DD3">
        <w:trPr>
          <w:trHeight w:val="20"/>
        </w:trPr>
        <w:tc>
          <w:tcPr>
            <w:tcW w:w="0" w:type="auto"/>
            <w:vMerge/>
            <w:vAlign w:val="center"/>
            <w:hideMark/>
          </w:tcPr>
          <w:p w14:paraId="767BAA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57CB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1418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степени готовности и качества отдельных компонентов соусов и соусных полуфабрикатов;</w:t>
            </w:r>
          </w:p>
        </w:tc>
      </w:tr>
      <w:tr w:rsidR="0091618B" w:rsidRPr="00AE6F16" w14:paraId="362676E1" w14:textId="77777777" w:rsidTr="00B40DD3">
        <w:trPr>
          <w:trHeight w:val="20"/>
        </w:trPr>
        <w:tc>
          <w:tcPr>
            <w:tcW w:w="0" w:type="auto"/>
            <w:vMerge/>
            <w:vAlign w:val="center"/>
            <w:hideMark/>
          </w:tcPr>
          <w:p w14:paraId="609B56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42A5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C4636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готовых соусных полуфабрикатов и соусов промышленного производства, их назначение и использование;</w:t>
            </w:r>
          </w:p>
        </w:tc>
      </w:tr>
      <w:tr w:rsidR="0091618B" w:rsidRPr="00AE6F16" w14:paraId="72B45E51" w14:textId="77777777" w:rsidTr="00B40DD3">
        <w:trPr>
          <w:trHeight w:val="20"/>
        </w:trPr>
        <w:tc>
          <w:tcPr>
            <w:tcW w:w="0" w:type="auto"/>
            <w:vMerge/>
            <w:vAlign w:val="center"/>
            <w:hideMark/>
          </w:tcPr>
          <w:p w14:paraId="7CAB77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0F44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D670D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классификация, рецептуры, пищевая ценность, требования к качеству, методы приготовления соусов разнообразного ассортимента, в том числе региональных, вегетарианских, для диетического питания, их кулинарное назначение;</w:t>
            </w:r>
          </w:p>
        </w:tc>
      </w:tr>
      <w:tr w:rsidR="0091618B" w:rsidRPr="00AE6F16" w14:paraId="76E03040" w14:textId="77777777" w:rsidTr="00B40DD3">
        <w:trPr>
          <w:trHeight w:val="20"/>
        </w:trPr>
        <w:tc>
          <w:tcPr>
            <w:tcW w:w="0" w:type="auto"/>
            <w:vMerge/>
            <w:vAlign w:val="center"/>
            <w:hideMark/>
          </w:tcPr>
          <w:p w14:paraId="0C9344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BEBF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CFCC6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температурный режим и правила приготовления основных соусов и их производных;</w:t>
            </w:r>
          </w:p>
        </w:tc>
      </w:tr>
      <w:tr w:rsidR="0091618B" w:rsidRPr="00AE6F16" w14:paraId="6CD4E5C5" w14:textId="77777777" w:rsidTr="00B40DD3">
        <w:trPr>
          <w:trHeight w:val="20"/>
        </w:trPr>
        <w:tc>
          <w:tcPr>
            <w:tcW w:w="0" w:type="auto"/>
            <w:vMerge/>
            <w:vAlign w:val="center"/>
            <w:hideMark/>
          </w:tcPr>
          <w:p w14:paraId="11A7FB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7AF2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BF81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технологического оборудования и производственного инвентаря, используемые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соусов, правила их безопасной эксплуатации;</w:t>
            </w:r>
          </w:p>
        </w:tc>
      </w:tr>
      <w:tr w:rsidR="0091618B" w:rsidRPr="00AE6F16" w14:paraId="789F3F83" w14:textId="77777777" w:rsidTr="00B40DD3">
        <w:trPr>
          <w:trHeight w:val="20"/>
        </w:trPr>
        <w:tc>
          <w:tcPr>
            <w:tcW w:w="0" w:type="auto"/>
            <w:vMerge/>
            <w:vAlign w:val="center"/>
            <w:hideMark/>
          </w:tcPr>
          <w:p w14:paraId="3E7FB9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EC91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9210E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и замораживания отдельных компонентов для соусов, соусных полуфабрикатов;</w:t>
            </w:r>
          </w:p>
        </w:tc>
      </w:tr>
      <w:tr w:rsidR="0091618B" w:rsidRPr="00AE6F16" w14:paraId="6060677D" w14:textId="77777777" w:rsidTr="00B40DD3">
        <w:trPr>
          <w:trHeight w:val="20"/>
        </w:trPr>
        <w:tc>
          <w:tcPr>
            <w:tcW w:w="0" w:type="auto"/>
            <w:vMerge/>
            <w:vAlign w:val="center"/>
            <w:hideMark/>
          </w:tcPr>
          <w:p w14:paraId="10547D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5A9E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74BC1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размораживания и разогрева отдельных компонентов для соусов, соусных полуфабрикатов;</w:t>
            </w:r>
          </w:p>
        </w:tc>
      </w:tr>
      <w:tr w:rsidR="0091618B" w:rsidRPr="00AE6F16" w14:paraId="2A9627E0" w14:textId="77777777" w:rsidTr="00B40DD3">
        <w:trPr>
          <w:trHeight w:val="20"/>
        </w:trPr>
        <w:tc>
          <w:tcPr>
            <w:tcW w:w="0" w:type="auto"/>
            <w:vMerge/>
            <w:vAlign w:val="center"/>
            <w:hideMark/>
          </w:tcPr>
          <w:p w14:paraId="6D6F1B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90F9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B00AA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отдельных компонентов соусов, соусных полуфабрикатов;</w:t>
            </w:r>
          </w:p>
        </w:tc>
      </w:tr>
      <w:tr w:rsidR="0091618B" w:rsidRPr="00AE6F16" w14:paraId="71C6E034" w14:textId="77777777" w:rsidTr="00B40DD3">
        <w:trPr>
          <w:trHeight w:val="20"/>
        </w:trPr>
        <w:tc>
          <w:tcPr>
            <w:tcW w:w="0" w:type="auto"/>
            <w:vMerge/>
            <w:vAlign w:val="center"/>
            <w:hideMark/>
          </w:tcPr>
          <w:p w14:paraId="5D8489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9AE3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1BC7A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закладки муки и других загустителей для получения соусов различной консистенции</w:t>
            </w:r>
          </w:p>
        </w:tc>
      </w:tr>
      <w:tr w:rsidR="0091618B" w:rsidRPr="00AE6F16" w14:paraId="708BEDC0" w14:textId="77777777" w:rsidTr="00B40DD3">
        <w:trPr>
          <w:trHeight w:val="20"/>
        </w:trPr>
        <w:tc>
          <w:tcPr>
            <w:tcW w:w="0" w:type="auto"/>
            <w:vMerge/>
            <w:vAlign w:val="center"/>
            <w:hideMark/>
          </w:tcPr>
          <w:p w14:paraId="75940D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E4FB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A0A94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подачи соусов;</w:t>
            </w:r>
          </w:p>
        </w:tc>
      </w:tr>
      <w:tr w:rsidR="0091618B" w:rsidRPr="00AE6F16" w14:paraId="74441B50" w14:textId="77777777" w:rsidTr="00B40DD3">
        <w:trPr>
          <w:trHeight w:val="20"/>
        </w:trPr>
        <w:tc>
          <w:tcPr>
            <w:tcW w:w="0" w:type="auto"/>
            <w:vMerge/>
            <w:vAlign w:val="center"/>
            <w:hideMark/>
          </w:tcPr>
          <w:p w14:paraId="432CC5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A0B4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33FB7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соусов;</w:t>
            </w:r>
          </w:p>
        </w:tc>
      </w:tr>
      <w:tr w:rsidR="0091618B" w:rsidRPr="00AE6F16" w14:paraId="0DB1B998" w14:textId="77777777" w:rsidTr="00B40DD3">
        <w:trPr>
          <w:trHeight w:val="20"/>
        </w:trPr>
        <w:tc>
          <w:tcPr>
            <w:tcW w:w="0" w:type="auto"/>
            <w:vMerge/>
            <w:vAlign w:val="center"/>
            <w:hideMark/>
          </w:tcPr>
          <w:p w14:paraId="73D8C6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4988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F61C8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соусов на стол; способы оформления тарелки соусами;</w:t>
            </w:r>
          </w:p>
        </w:tc>
      </w:tr>
      <w:tr w:rsidR="0091618B" w:rsidRPr="00AE6F16" w14:paraId="129084A9" w14:textId="77777777" w:rsidTr="00B40DD3">
        <w:trPr>
          <w:trHeight w:val="20"/>
        </w:trPr>
        <w:tc>
          <w:tcPr>
            <w:tcW w:w="0" w:type="auto"/>
            <w:vMerge/>
            <w:vAlign w:val="center"/>
            <w:hideMark/>
          </w:tcPr>
          <w:p w14:paraId="7629BF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A1B6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D6C6A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температура подачи соусов;</w:t>
            </w:r>
          </w:p>
        </w:tc>
      </w:tr>
      <w:tr w:rsidR="0091618B" w:rsidRPr="00AE6F16" w14:paraId="566F5EDC" w14:textId="77777777" w:rsidTr="00B40DD3">
        <w:trPr>
          <w:trHeight w:val="20"/>
        </w:trPr>
        <w:tc>
          <w:tcPr>
            <w:tcW w:w="0" w:type="auto"/>
            <w:vMerge/>
            <w:vAlign w:val="center"/>
            <w:hideMark/>
          </w:tcPr>
          <w:p w14:paraId="4D3E08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D937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2571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соусов</w:t>
            </w:r>
          </w:p>
        </w:tc>
      </w:tr>
      <w:tr w:rsidR="0091618B" w:rsidRPr="00AE6F16" w14:paraId="541582C7" w14:textId="77777777" w:rsidTr="00B40DD3">
        <w:trPr>
          <w:trHeight w:val="20"/>
        </w:trPr>
        <w:tc>
          <w:tcPr>
            <w:tcW w:w="0" w:type="auto"/>
            <w:vMerge/>
            <w:vAlign w:val="center"/>
            <w:hideMark/>
          </w:tcPr>
          <w:p w14:paraId="0996F4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7F3E8A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0" w:type="auto"/>
            <w:shd w:val="clear" w:color="auto" w:fill="auto"/>
            <w:hideMark/>
          </w:tcPr>
          <w:p w14:paraId="1D515423"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3894D9B2" w14:textId="77777777" w:rsidTr="00B40DD3">
        <w:trPr>
          <w:trHeight w:val="20"/>
        </w:trPr>
        <w:tc>
          <w:tcPr>
            <w:tcW w:w="0" w:type="auto"/>
            <w:vMerge/>
            <w:vAlign w:val="center"/>
            <w:hideMark/>
          </w:tcPr>
          <w:p w14:paraId="5846F1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B503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6674A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блюд и гарниров из овощей и грибов, круп, бобовых, макаронных изделий разнообразного ассортимента, в том числе региональных;</w:t>
            </w:r>
          </w:p>
        </w:tc>
      </w:tr>
      <w:tr w:rsidR="0091618B" w:rsidRPr="00AE6F16" w14:paraId="6E433F46" w14:textId="77777777" w:rsidTr="00B40DD3">
        <w:trPr>
          <w:trHeight w:val="20"/>
        </w:trPr>
        <w:tc>
          <w:tcPr>
            <w:tcW w:w="0" w:type="auto"/>
            <w:vMerge/>
            <w:vAlign w:val="center"/>
            <w:hideMark/>
          </w:tcPr>
          <w:p w14:paraId="417044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067C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F5798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3CC44C39" w14:textId="77777777" w:rsidTr="00B40DD3">
        <w:trPr>
          <w:trHeight w:val="20"/>
        </w:trPr>
        <w:tc>
          <w:tcPr>
            <w:tcW w:w="0" w:type="auto"/>
            <w:vMerge/>
            <w:vAlign w:val="center"/>
            <w:hideMark/>
          </w:tcPr>
          <w:p w14:paraId="24DF52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6BB1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76987B"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1DABEEB1" w14:textId="77777777" w:rsidTr="00B40DD3">
        <w:trPr>
          <w:trHeight w:val="20"/>
        </w:trPr>
        <w:tc>
          <w:tcPr>
            <w:tcW w:w="0" w:type="auto"/>
            <w:vMerge/>
            <w:vAlign w:val="center"/>
            <w:hideMark/>
          </w:tcPr>
          <w:p w14:paraId="51AD00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FDAC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CBC0B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91618B" w:rsidRPr="00AE6F16" w14:paraId="7A9DC88C" w14:textId="77777777" w:rsidTr="00B40DD3">
        <w:trPr>
          <w:trHeight w:val="20"/>
        </w:trPr>
        <w:tc>
          <w:tcPr>
            <w:tcW w:w="0" w:type="auto"/>
            <w:vMerge/>
            <w:vAlign w:val="center"/>
            <w:hideMark/>
          </w:tcPr>
          <w:p w14:paraId="67F0AC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075D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93367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горячих блюд и гарниров;</w:t>
            </w:r>
          </w:p>
        </w:tc>
      </w:tr>
      <w:tr w:rsidR="0091618B" w:rsidRPr="00AE6F16" w14:paraId="67F9BC6D" w14:textId="77777777" w:rsidTr="00B40DD3">
        <w:trPr>
          <w:trHeight w:val="20"/>
        </w:trPr>
        <w:tc>
          <w:tcPr>
            <w:tcW w:w="0" w:type="auto"/>
            <w:vMerge/>
            <w:vAlign w:val="center"/>
            <w:hideMark/>
          </w:tcPr>
          <w:p w14:paraId="1223A8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F405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95DAD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16B6CE7D" w14:textId="77777777" w:rsidTr="00B40DD3">
        <w:trPr>
          <w:trHeight w:val="20"/>
        </w:trPr>
        <w:tc>
          <w:tcPr>
            <w:tcW w:w="0" w:type="auto"/>
            <w:vMerge/>
            <w:vAlign w:val="center"/>
            <w:hideMark/>
          </w:tcPr>
          <w:p w14:paraId="72BE9C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8BB0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EE657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горячих блюд и гарниров в соответствии с рецептурой;</w:t>
            </w:r>
          </w:p>
        </w:tc>
      </w:tr>
      <w:tr w:rsidR="0091618B" w:rsidRPr="00AE6F16" w14:paraId="60341D2D" w14:textId="77777777" w:rsidTr="00B40DD3">
        <w:trPr>
          <w:trHeight w:val="20"/>
        </w:trPr>
        <w:tc>
          <w:tcPr>
            <w:tcW w:w="0" w:type="auto"/>
            <w:vMerge/>
            <w:vAlign w:val="center"/>
            <w:hideMark/>
          </w:tcPr>
          <w:p w14:paraId="7E1C3F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BC93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71722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2C67C474" w14:textId="77777777" w:rsidTr="00B40DD3">
        <w:trPr>
          <w:trHeight w:val="20"/>
        </w:trPr>
        <w:tc>
          <w:tcPr>
            <w:tcW w:w="0" w:type="auto"/>
            <w:vMerge/>
            <w:vAlign w:val="center"/>
            <w:hideMark/>
          </w:tcPr>
          <w:p w14:paraId="4A5022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3E3E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E8D60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использовать региональные продукты для приготовления </w:t>
            </w:r>
            <w:r w:rsidRPr="00AE6F16">
              <w:rPr>
                <w:rFonts w:ascii="Times New Roman" w:eastAsia="Times New Roman" w:hAnsi="Times New Roman" w:cs="Times New Roman"/>
                <w:color w:val="000000"/>
                <w:sz w:val="24"/>
                <w:szCs w:val="24"/>
                <w:lang w:eastAsia="ru-RU"/>
              </w:rPr>
              <w:lastRenderedPageBreak/>
              <w:t>горячих блюд и гарниров из овощей, грибов, круп, бобовых, макаронных изделий разнообразного ассортимента</w:t>
            </w:r>
          </w:p>
        </w:tc>
      </w:tr>
      <w:tr w:rsidR="0091618B" w:rsidRPr="00AE6F16" w14:paraId="163D02A3" w14:textId="77777777" w:rsidTr="00B40DD3">
        <w:trPr>
          <w:trHeight w:val="20"/>
        </w:trPr>
        <w:tc>
          <w:tcPr>
            <w:tcW w:w="0" w:type="auto"/>
            <w:vMerge/>
            <w:vAlign w:val="center"/>
            <w:hideMark/>
          </w:tcPr>
          <w:p w14:paraId="23E85D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6801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FC184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блюд и гарниров из овощей и грибов с учетом типа питания, их вида и кулинарных свойств:</w:t>
            </w:r>
          </w:p>
        </w:tc>
      </w:tr>
      <w:tr w:rsidR="0091618B" w:rsidRPr="00AE6F16" w14:paraId="0D4E0788" w14:textId="77777777" w:rsidTr="00B40DD3">
        <w:trPr>
          <w:trHeight w:val="20"/>
        </w:trPr>
        <w:tc>
          <w:tcPr>
            <w:tcW w:w="0" w:type="auto"/>
            <w:vMerge/>
            <w:vAlign w:val="center"/>
            <w:hideMark/>
          </w:tcPr>
          <w:p w14:paraId="3D9AF7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1CF7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60028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сушеные;</w:t>
            </w:r>
          </w:p>
        </w:tc>
      </w:tr>
      <w:tr w:rsidR="0091618B" w:rsidRPr="00AE6F16" w14:paraId="5B53262A" w14:textId="77777777" w:rsidTr="00B40DD3">
        <w:trPr>
          <w:trHeight w:val="20"/>
        </w:trPr>
        <w:tc>
          <w:tcPr>
            <w:tcW w:w="0" w:type="auto"/>
            <w:vMerge/>
            <w:vAlign w:val="center"/>
            <w:hideMark/>
          </w:tcPr>
          <w:p w14:paraId="0583A4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378B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F5AF4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бланшировать;</w:t>
            </w:r>
          </w:p>
        </w:tc>
      </w:tr>
      <w:tr w:rsidR="0091618B" w:rsidRPr="00AE6F16" w14:paraId="2F712FB8" w14:textId="77777777" w:rsidTr="00B40DD3">
        <w:trPr>
          <w:trHeight w:val="20"/>
        </w:trPr>
        <w:tc>
          <w:tcPr>
            <w:tcW w:w="0" w:type="auto"/>
            <w:vMerge/>
            <w:vAlign w:val="center"/>
            <w:hideMark/>
          </w:tcPr>
          <w:p w14:paraId="1FEC09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3551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748DD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в воде или в молоке;</w:t>
            </w:r>
          </w:p>
        </w:tc>
      </w:tr>
      <w:tr w:rsidR="0091618B" w:rsidRPr="00AE6F16" w14:paraId="011ECD78" w14:textId="77777777" w:rsidTr="00B40DD3">
        <w:trPr>
          <w:trHeight w:val="20"/>
        </w:trPr>
        <w:tc>
          <w:tcPr>
            <w:tcW w:w="0" w:type="auto"/>
            <w:vMerge/>
            <w:vAlign w:val="center"/>
            <w:hideMark/>
          </w:tcPr>
          <w:p w14:paraId="244060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C084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9B83D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на пару;</w:t>
            </w:r>
          </w:p>
        </w:tc>
      </w:tr>
      <w:tr w:rsidR="0091618B" w:rsidRPr="00AE6F16" w14:paraId="599E872D" w14:textId="77777777" w:rsidTr="00B40DD3">
        <w:trPr>
          <w:trHeight w:val="20"/>
        </w:trPr>
        <w:tc>
          <w:tcPr>
            <w:tcW w:w="0" w:type="auto"/>
            <w:vMerge/>
            <w:vAlign w:val="center"/>
            <w:hideMark/>
          </w:tcPr>
          <w:p w14:paraId="15BD24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3891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42255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припускать в воде, бульоне и собственном соку;</w:t>
            </w:r>
          </w:p>
        </w:tc>
      </w:tr>
      <w:tr w:rsidR="0091618B" w:rsidRPr="00AE6F16" w14:paraId="2DCB4274" w14:textId="77777777" w:rsidTr="00B40DD3">
        <w:trPr>
          <w:trHeight w:val="20"/>
        </w:trPr>
        <w:tc>
          <w:tcPr>
            <w:tcW w:w="0" w:type="auto"/>
            <w:vMerge/>
            <w:vAlign w:val="center"/>
            <w:hideMark/>
          </w:tcPr>
          <w:p w14:paraId="31B4BD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D06C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F1796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жарить сырые и предварительно отваренные;</w:t>
            </w:r>
          </w:p>
        </w:tc>
      </w:tr>
      <w:tr w:rsidR="0091618B" w:rsidRPr="00AE6F16" w14:paraId="55BDCD3E" w14:textId="77777777" w:rsidTr="00B40DD3">
        <w:trPr>
          <w:trHeight w:val="20"/>
        </w:trPr>
        <w:tc>
          <w:tcPr>
            <w:tcW w:w="0" w:type="auto"/>
            <w:vMerge/>
            <w:vAlign w:val="center"/>
            <w:hideMark/>
          </w:tcPr>
          <w:p w14:paraId="69C134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0452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E08E3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жарить на решетке гриля и плоской поверхности;</w:t>
            </w:r>
          </w:p>
        </w:tc>
      </w:tr>
      <w:tr w:rsidR="0091618B" w:rsidRPr="00AE6F16" w14:paraId="2EABC07C" w14:textId="77777777" w:rsidTr="00B40DD3">
        <w:trPr>
          <w:trHeight w:val="20"/>
        </w:trPr>
        <w:tc>
          <w:tcPr>
            <w:tcW w:w="0" w:type="auto"/>
            <w:vMerge/>
            <w:vAlign w:val="center"/>
            <w:hideMark/>
          </w:tcPr>
          <w:p w14:paraId="6D77B2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15C5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407A9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фаршировать, тушить, запекать;</w:t>
            </w:r>
          </w:p>
        </w:tc>
      </w:tr>
      <w:tr w:rsidR="0091618B" w:rsidRPr="00AE6F16" w14:paraId="40C8E8DF" w14:textId="77777777" w:rsidTr="00B40DD3">
        <w:trPr>
          <w:trHeight w:val="20"/>
        </w:trPr>
        <w:tc>
          <w:tcPr>
            <w:tcW w:w="0" w:type="auto"/>
            <w:vMerge/>
            <w:vAlign w:val="center"/>
            <w:hideMark/>
          </w:tcPr>
          <w:p w14:paraId="0E040F6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D042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923A0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овощные пюре;</w:t>
            </w:r>
          </w:p>
        </w:tc>
      </w:tr>
      <w:tr w:rsidR="0091618B" w:rsidRPr="00AE6F16" w14:paraId="718E1F10" w14:textId="77777777" w:rsidTr="00B40DD3">
        <w:trPr>
          <w:trHeight w:val="20"/>
        </w:trPr>
        <w:tc>
          <w:tcPr>
            <w:tcW w:w="0" w:type="auto"/>
            <w:vMerge/>
            <w:vAlign w:val="center"/>
            <w:hideMark/>
          </w:tcPr>
          <w:p w14:paraId="769A94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2E4C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37CBB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начинки из грибов;</w:t>
            </w:r>
          </w:p>
        </w:tc>
      </w:tr>
      <w:tr w:rsidR="0091618B" w:rsidRPr="00AE6F16" w14:paraId="420BA98E" w14:textId="77777777" w:rsidTr="00B40DD3">
        <w:trPr>
          <w:trHeight w:val="20"/>
        </w:trPr>
        <w:tc>
          <w:tcPr>
            <w:tcW w:w="0" w:type="auto"/>
            <w:vMerge/>
            <w:vAlign w:val="center"/>
            <w:hideMark/>
          </w:tcPr>
          <w:p w14:paraId="744A99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FE2A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AA870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блюд и гарниров из овощей и грибов;</w:t>
            </w:r>
          </w:p>
        </w:tc>
      </w:tr>
      <w:tr w:rsidR="0091618B" w:rsidRPr="00AE6F16" w14:paraId="2741FEE7" w14:textId="77777777" w:rsidTr="00B40DD3">
        <w:trPr>
          <w:trHeight w:val="20"/>
        </w:trPr>
        <w:tc>
          <w:tcPr>
            <w:tcW w:w="0" w:type="auto"/>
            <w:vMerge/>
            <w:vAlign w:val="center"/>
            <w:hideMark/>
          </w:tcPr>
          <w:p w14:paraId="547490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D703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BEFEC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до вкуса, нужной консистенции блюда и гарниры из овощей и грибов;</w:t>
            </w:r>
          </w:p>
        </w:tc>
      </w:tr>
      <w:tr w:rsidR="0091618B" w:rsidRPr="00AE6F16" w14:paraId="32AF5B0B" w14:textId="77777777" w:rsidTr="00B40DD3">
        <w:trPr>
          <w:trHeight w:val="20"/>
        </w:trPr>
        <w:tc>
          <w:tcPr>
            <w:tcW w:w="0" w:type="auto"/>
            <w:vMerge/>
            <w:vAlign w:val="center"/>
            <w:hideMark/>
          </w:tcPr>
          <w:p w14:paraId="29DCA4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9179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EA4D9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13A9989F" w14:textId="77777777" w:rsidTr="00B40DD3">
        <w:trPr>
          <w:trHeight w:val="20"/>
        </w:trPr>
        <w:tc>
          <w:tcPr>
            <w:tcW w:w="0" w:type="auto"/>
            <w:vMerge/>
            <w:vAlign w:val="center"/>
            <w:hideMark/>
          </w:tcPr>
          <w:p w14:paraId="0C448F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50B7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A07B5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блюд и гарниров из круп, бобовых и макаронных изделий с учетом типа питания, вида основного сырья и его кулинарных свойств:</w:t>
            </w:r>
          </w:p>
        </w:tc>
      </w:tr>
      <w:tr w:rsidR="0091618B" w:rsidRPr="00AE6F16" w14:paraId="4F7F63F5" w14:textId="77777777" w:rsidTr="00B40DD3">
        <w:trPr>
          <w:trHeight w:val="20"/>
        </w:trPr>
        <w:tc>
          <w:tcPr>
            <w:tcW w:w="0" w:type="auto"/>
            <w:vMerge/>
            <w:vAlign w:val="center"/>
            <w:hideMark/>
          </w:tcPr>
          <w:p w14:paraId="6C50CC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2C501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E35D4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в воде или молоке;</w:t>
            </w:r>
          </w:p>
        </w:tc>
      </w:tr>
      <w:tr w:rsidR="0091618B" w:rsidRPr="00AE6F16" w14:paraId="429AC417" w14:textId="77777777" w:rsidTr="00B40DD3">
        <w:trPr>
          <w:trHeight w:val="20"/>
        </w:trPr>
        <w:tc>
          <w:tcPr>
            <w:tcW w:w="0" w:type="auto"/>
            <w:vMerge/>
            <w:vAlign w:val="center"/>
            <w:hideMark/>
          </w:tcPr>
          <w:p w14:paraId="652A9A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64BB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8230E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бланшировать;</w:t>
            </w:r>
          </w:p>
        </w:tc>
      </w:tr>
      <w:tr w:rsidR="0091618B" w:rsidRPr="00AE6F16" w14:paraId="0A3A1E71" w14:textId="77777777" w:rsidTr="00B40DD3">
        <w:trPr>
          <w:trHeight w:val="20"/>
        </w:trPr>
        <w:tc>
          <w:tcPr>
            <w:tcW w:w="0" w:type="auto"/>
            <w:vMerge/>
            <w:vAlign w:val="center"/>
            <w:hideMark/>
          </w:tcPr>
          <w:p w14:paraId="46618C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5FDA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4431E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в воде или в молоке;</w:t>
            </w:r>
          </w:p>
        </w:tc>
      </w:tr>
      <w:tr w:rsidR="0091618B" w:rsidRPr="00AE6F16" w14:paraId="48BBCD89" w14:textId="77777777" w:rsidTr="00B40DD3">
        <w:trPr>
          <w:trHeight w:val="20"/>
        </w:trPr>
        <w:tc>
          <w:tcPr>
            <w:tcW w:w="0" w:type="auto"/>
            <w:vMerge/>
            <w:vAlign w:val="center"/>
            <w:hideMark/>
          </w:tcPr>
          <w:p w14:paraId="72AE94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7600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04870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на пару;</w:t>
            </w:r>
          </w:p>
        </w:tc>
      </w:tr>
      <w:tr w:rsidR="0091618B" w:rsidRPr="00AE6F16" w14:paraId="6CA9853D" w14:textId="77777777" w:rsidTr="00B40DD3">
        <w:trPr>
          <w:trHeight w:val="20"/>
        </w:trPr>
        <w:tc>
          <w:tcPr>
            <w:tcW w:w="0" w:type="auto"/>
            <w:vMerge/>
            <w:vAlign w:val="center"/>
            <w:hideMark/>
          </w:tcPr>
          <w:p w14:paraId="67C8E5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2C5E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3404D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припускать в воде, бульоне и смеси молока и воды;</w:t>
            </w:r>
          </w:p>
        </w:tc>
      </w:tr>
      <w:tr w:rsidR="0091618B" w:rsidRPr="00AE6F16" w14:paraId="262DC93E" w14:textId="77777777" w:rsidTr="00B40DD3">
        <w:trPr>
          <w:trHeight w:val="20"/>
        </w:trPr>
        <w:tc>
          <w:tcPr>
            <w:tcW w:w="0" w:type="auto"/>
            <w:vMerge/>
            <w:vAlign w:val="center"/>
            <w:hideMark/>
          </w:tcPr>
          <w:p w14:paraId="3E6961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D444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5392A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предварительно отваренные;</w:t>
            </w:r>
          </w:p>
        </w:tc>
      </w:tr>
      <w:tr w:rsidR="0091618B" w:rsidRPr="00AE6F16" w14:paraId="07758900" w14:textId="77777777" w:rsidTr="00B40DD3">
        <w:trPr>
          <w:trHeight w:val="20"/>
        </w:trPr>
        <w:tc>
          <w:tcPr>
            <w:tcW w:w="0" w:type="auto"/>
            <w:vMerge/>
            <w:vAlign w:val="center"/>
            <w:hideMark/>
          </w:tcPr>
          <w:p w14:paraId="458E08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E1FF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13461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массы из каш, формовать, жарить, запекать изделия из каш;</w:t>
            </w:r>
          </w:p>
        </w:tc>
      </w:tr>
      <w:tr w:rsidR="0091618B" w:rsidRPr="00AE6F16" w14:paraId="32DC61F3" w14:textId="77777777" w:rsidTr="00B40DD3">
        <w:trPr>
          <w:trHeight w:val="20"/>
        </w:trPr>
        <w:tc>
          <w:tcPr>
            <w:tcW w:w="0" w:type="auto"/>
            <w:vMerge/>
            <w:vAlign w:val="center"/>
            <w:hideMark/>
          </w:tcPr>
          <w:p w14:paraId="43157C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654A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E29E3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блюда из круп в сочетании с мясом, овощами;</w:t>
            </w:r>
          </w:p>
        </w:tc>
      </w:tr>
      <w:tr w:rsidR="0091618B" w:rsidRPr="00AE6F16" w14:paraId="0E7D8FE1" w14:textId="77777777" w:rsidTr="00B40DD3">
        <w:trPr>
          <w:trHeight w:val="20"/>
        </w:trPr>
        <w:tc>
          <w:tcPr>
            <w:tcW w:w="0" w:type="auto"/>
            <w:vMerge/>
            <w:vAlign w:val="center"/>
            <w:hideMark/>
          </w:tcPr>
          <w:p w14:paraId="4BA663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3381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F9354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выкладывать в формы для запекания, запекать подготовленные макаронные изделия, бобовые;</w:t>
            </w:r>
          </w:p>
        </w:tc>
      </w:tr>
      <w:tr w:rsidR="0091618B" w:rsidRPr="00AE6F16" w14:paraId="39E33FB5" w14:textId="77777777" w:rsidTr="00B40DD3">
        <w:trPr>
          <w:trHeight w:val="20"/>
        </w:trPr>
        <w:tc>
          <w:tcPr>
            <w:tcW w:w="0" w:type="auto"/>
            <w:vMerge/>
            <w:vAlign w:val="center"/>
            <w:hideMark/>
          </w:tcPr>
          <w:p w14:paraId="02056F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88B8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13063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пюре из бобовых;</w:t>
            </w:r>
          </w:p>
        </w:tc>
      </w:tr>
      <w:tr w:rsidR="0091618B" w:rsidRPr="00AE6F16" w14:paraId="18BC7CBF" w14:textId="77777777" w:rsidTr="00B40DD3">
        <w:trPr>
          <w:trHeight w:val="20"/>
        </w:trPr>
        <w:tc>
          <w:tcPr>
            <w:tcW w:w="0" w:type="auto"/>
            <w:vMerge/>
            <w:vAlign w:val="center"/>
            <w:hideMark/>
          </w:tcPr>
          <w:p w14:paraId="5E0FCB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04E2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637CE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блюд и гарниров из круп, бобовых, макаронных изделий;</w:t>
            </w:r>
          </w:p>
        </w:tc>
      </w:tr>
      <w:tr w:rsidR="0091618B" w:rsidRPr="00AE6F16" w14:paraId="56798541" w14:textId="77777777" w:rsidTr="00B40DD3">
        <w:trPr>
          <w:trHeight w:val="20"/>
        </w:trPr>
        <w:tc>
          <w:tcPr>
            <w:tcW w:w="0" w:type="auto"/>
            <w:vMerge/>
            <w:vAlign w:val="center"/>
            <w:hideMark/>
          </w:tcPr>
          <w:p w14:paraId="120A6D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13BC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41702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до вкуса, нужной консистенции блюда и гарниры из круп, бобовых, макаронных изделий;</w:t>
            </w:r>
          </w:p>
        </w:tc>
      </w:tr>
      <w:tr w:rsidR="0091618B" w:rsidRPr="00AE6F16" w14:paraId="3D71339E" w14:textId="77777777" w:rsidTr="00B40DD3">
        <w:trPr>
          <w:trHeight w:val="20"/>
        </w:trPr>
        <w:tc>
          <w:tcPr>
            <w:tcW w:w="0" w:type="auto"/>
            <w:vMerge/>
            <w:vAlign w:val="center"/>
            <w:hideMark/>
          </w:tcPr>
          <w:p w14:paraId="0EF9E1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54C7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7479C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рассчитывать соотношение жидкости и </w:t>
            </w:r>
            <w:proofErr w:type="spellStart"/>
            <w:r w:rsidRPr="00AE6F16">
              <w:rPr>
                <w:rFonts w:ascii="Times New Roman" w:eastAsia="Times New Roman" w:hAnsi="Times New Roman" w:cs="Times New Roman"/>
                <w:color w:val="000000"/>
                <w:sz w:val="24"/>
                <w:szCs w:val="24"/>
                <w:lang w:eastAsia="ru-RU"/>
              </w:rPr>
              <w:t>основновного</w:t>
            </w:r>
            <w:proofErr w:type="spellEnd"/>
            <w:r w:rsidRPr="00AE6F16">
              <w:rPr>
                <w:rFonts w:ascii="Times New Roman" w:eastAsia="Times New Roman" w:hAnsi="Times New Roman" w:cs="Times New Roman"/>
                <w:color w:val="000000"/>
                <w:sz w:val="24"/>
                <w:szCs w:val="24"/>
                <w:lang w:eastAsia="ru-RU"/>
              </w:rPr>
              <w:t xml:space="preserve"> продукта в соответствии с нормами для замачивания, варки, </w:t>
            </w:r>
            <w:proofErr w:type="spellStart"/>
            <w:r w:rsidRPr="00AE6F16">
              <w:rPr>
                <w:rFonts w:ascii="Times New Roman" w:eastAsia="Times New Roman" w:hAnsi="Times New Roman" w:cs="Times New Roman"/>
                <w:color w:val="000000"/>
                <w:sz w:val="24"/>
                <w:szCs w:val="24"/>
                <w:lang w:eastAsia="ru-RU"/>
              </w:rPr>
              <w:t>припускания</w:t>
            </w:r>
            <w:proofErr w:type="spellEnd"/>
            <w:r w:rsidRPr="00AE6F16">
              <w:rPr>
                <w:rFonts w:ascii="Times New Roman" w:eastAsia="Times New Roman" w:hAnsi="Times New Roman" w:cs="Times New Roman"/>
                <w:color w:val="000000"/>
                <w:sz w:val="24"/>
                <w:szCs w:val="24"/>
                <w:lang w:eastAsia="ru-RU"/>
              </w:rPr>
              <w:t xml:space="preserve"> круп, бобовых, макаронных изделий;</w:t>
            </w:r>
          </w:p>
        </w:tc>
      </w:tr>
      <w:tr w:rsidR="0091618B" w:rsidRPr="00AE6F16" w14:paraId="1DA93FD8" w14:textId="77777777" w:rsidTr="00B40DD3">
        <w:trPr>
          <w:trHeight w:val="20"/>
        </w:trPr>
        <w:tc>
          <w:tcPr>
            <w:tcW w:w="0" w:type="auto"/>
            <w:vMerge/>
            <w:vAlign w:val="center"/>
            <w:hideMark/>
          </w:tcPr>
          <w:p w14:paraId="3AD60A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51D2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116DA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4A15BD2D" w14:textId="77777777" w:rsidTr="00B40DD3">
        <w:trPr>
          <w:trHeight w:val="20"/>
        </w:trPr>
        <w:tc>
          <w:tcPr>
            <w:tcW w:w="0" w:type="auto"/>
            <w:vMerge/>
            <w:vAlign w:val="center"/>
            <w:hideMark/>
          </w:tcPr>
          <w:p w14:paraId="01030B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DFD2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9C73D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из овощей, грибов, круп, бобовых, макаронных изделий перед отпуском, упаковкой на вынос;</w:t>
            </w:r>
          </w:p>
        </w:tc>
      </w:tr>
      <w:tr w:rsidR="0091618B" w:rsidRPr="00AE6F16" w14:paraId="23A5583B" w14:textId="77777777" w:rsidTr="00B40DD3">
        <w:trPr>
          <w:trHeight w:val="20"/>
        </w:trPr>
        <w:tc>
          <w:tcPr>
            <w:tcW w:w="0" w:type="auto"/>
            <w:vMerge/>
            <w:vAlign w:val="center"/>
            <w:hideMark/>
          </w:tcPr>
          <w:p w14:paraId="3F0743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BB7BD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8AD1F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блюда и гарниры из овощей, грибов, круп, бобовых, макаронных изделий для подачи с учетом рационального использования ресурсов, соблюдением требований по безопасности готовой продукции;</w:t>
            </w:r>
          </w:p>
        </w:tc>
      </w:tr>
      <w:tr w:rsidR="0091618B" w:rsidRPr="00AE6F16" w14:paraId="3AF7F102" w14:textId="77777777" w:rsidTr="00B40DD3">
        <w:trPr>
          <w:trHeight w:val="20"/>
        </w:trPr>
        <w:tc>
          <w:tcPr>
            <w:tcW w:w="0" w:type="auto"/>
            <w:vMerge/>
            <w:vAlign w:val="center"/>
            <w:hideMark/>
          </w:tcPr>
          <w:p w14:paraId="19369A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C40E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6294E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выход при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684A37AE" w14:textId="77777777" w:rsidTr="00B40DD3">
        <w:trPr>
          <w:trHeight w:val="20"/>
        </w:trPr>
        <w:tc>
          <w:tcPr>
            <w:tcW w:w="0" w:type="auto"/>
            <w:vMerge/>
            <w:vAlign w:val="center"/>
            <w:hideMark/>
          </w:tcPr>
          <w:p w14:paraId="54E5BA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2947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B0D0E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w:t>
            </w:r>
          </w:p>
        </w:tc>
      </w:tr>
      <w:tr w:rsidR="0091618B" w:rsidRPr="00AE6F16" w14:paraId="18348963" w14:textId="77777777" w:rsidTr="00B40DD3">
        <w:trPr>
          <w:trHeight w:val="20"/>
        </w:trPr>
        <w:tc>
          <w:tcPr>
            <w:tcW w:w="0" w:type="auto"/>
            <w:vMerge/>
            <w:vAlign w:val="center"/>
            <w:hideMark/>
          </w:tcPr>
          <w:p w14:paraId="0246F6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6333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C7EF4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дачи горячих блюд и гарниров из овощей, грибов, круп, бобовых, макаронных изделий;</w:t>
            </w:r>
          </w:p>
        </w:tc>
      </w:tr>
      <w:tr w:rsidR="0091618B" w:rsidRPr="00AE6F16" w14:paraId="2F61D725" w14:textId="77777777" w:rsidTr="00B40DD3">
        <w:trPr>
          <w:trHeight w:val="20"/>
        </w:trPr>
        <w:tc>
          <w:tcPr>
            <w:tcW w:w="0" w:type="auto"/>
            <w:vMerge/>
            <w:vAlign w:val="center"/>
            <w:hideMark/>
          </w:tcPr>
          <w:p w14:paraId="32874C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96F9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F60D1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готовые горячие блюда и гарниры с учетом требований к безопасности пищевых продуктов;</w:t>
            </w:r>
          </w:p>
        </w:tc>
      </w:tr>
      <w:tr w:rsidR="0091618B" w:rsidRPr="00AE6F16" w14:paraId="5355F272" w14:textId="77777777" w:rsidTr="00B40DD3">
        <w:trPr>
          <w:trHeight w:val="20"/>
        </w:trPr>
        <w:tc>
          <w:tcPr>
            <w:tcW w:w="0" w:type="auto"/>
            <w:vMerge/>
            <w:vAlign w:val="center"/>
            <w:hideMark/>
          </w:tcPr>
          <w:p w14:paraId="578776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D88C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89D3DB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блюда и гарниры из овощей, грибов, круп, бобовых, макаронных изделий;</w:t>
            </w:r>
          </w:p>
        </w:tc>
      </w:tr>
      <w:tr w:rsidR="0091618B" w:rsidRPr="00AE6F16" w14:paraId="10229CA3" w14:textId="77777777" w:rsidTr="00B40DD3">
        <w:trPr>
          <w:trHeight w:val="20"/>
        </w:trPr>
        <w:tc>
          <w:tcPr>
            <w:tcW w:w="0" w:type="auto"/>
            <w:vMerge/>
            <w:vAlign w:val="center"/>
            <w:hideMark/>
          </w:tcPr>
          <w:p w14:paraId="2342E3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10D33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83B7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разогревать блюда и гарниры из овощей, грибов, круп, бобовых, макаронных изделий с учетом требований к безопасности готовой продукции;</w:t>
            </w:r>
          </w:p>
        </w:tc>
      </w:tr>
      <w:tr w:rsidR="0091618B" w:rsidRPr="00AE6F16" w14:paraId="1D0C3897" w14:textId="77777777" w:rsidTr="00B40DD3">
        <w:trPr>
          <w:trHeight w:val="20"/>
        </w:trPr>
        <w:tc>
          <w:tcPr>
            <w:tcW w:w="0" w:type="auto"/>
            <w:vMerge/>
            <w:vAlign w:val="center"/>
            <w:hideMark/>
          </w:tcPr>
          <w:p w14:paraId="1ADFE0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B351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5723F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3826AA5E" w14:textId="77777777" w:rsidTr="00B40DD3">
        <w:trPr>
          <w:trHeight w:val="20"/>
        </w:trPr>
        <w:tc>
          <w:tcPr>
            <w:tcW w:w="0" w:type="auto"/>
            <w:vMerge/>
            <w:vAlign w:val="center"/>
            <w:hideMark/>
          </w:tcPr>
          <w:p w14:paraId="78E3BB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A170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58FE7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w:t>
            </w:r>
          </w:p>
        </w:tc>
      </w:tr>
      <w:tr w:rsidR="0091618B" w:rsidRPr="00AE6F16" w14:paraId="362E7DE9" w14:textId="77777777" w:rsidTr="00B40DD3">
        <w:trPr>
          <w:trHeight w:val="20"/>
        </w:trPr>
        <w:tc>
          <w:tcPr>
            <w:tcW w:w="0" w:type="auto"/>
            <w:vMerge/>
            <w:vAlign w:val="center"/>
            <w:hideMark/>
          </w:tcPr>
          <w:p w14:paraId="3E62A6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929C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948E9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вести учет реализованных горячих блюд и гарниров из овощей, грибов, круп, бобовых, макаронных изделий разнообразного ассортимента;</w:t>
            </w:r>
          </w:p>
        </w:tc>
      </w:tr>
      <w:tr w:rsidR="0091618B" w:rsidRPr="00AE6F16" w14:paraId="32E87A28" w14:textId="77777777" w:rsidTr="00B40DD3">
        <w:trPr>
          <w:trHeight w:val="20"/>
        </w:trPr>
        <w:tc>
          <w:tcPr>
            <w:tcW w:w="0" w:type="auto"/>
            <w:vMerge/>
            <w:vAlign w:val="center"/>
            <w:hideMark/>
          </w:tcPr>
          <w:p w14:paraId="30A12B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15C2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DFE1D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профессиональной терминологией; консультировать потребителей, оказывать им помощь в выборе горячих блюд и гарниров из овощей, грибов, круп, бобовых, </w:t>
            </w:r>
          </w:p>
        </w:tc>
      </w:tr>
      <w:tr w:rsidR="0091618B" w:rsidRPr="00AE6F16" w14:paraId="24B9F66D" w14:textId="77777777" w:rsidTr="00B40DD3">
        <w:trPr>
          <w:trHeight w:val="20"/>
        </w:trPr>
        <w:tc>
          <w:tcPr>
            <w:tcW w:w="0" w:type="auto"/>
            <w:vMerge/>
            <w:vAlign w:val="center"/>
            <w:hideMark/>
          </w:tcPr>
          <w:p w14:paraId="1BA324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ABDB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FF35A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макаронных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изделий</w:t>
            </w:r>
            <w:proofErr w:type="spellEnd"/>
          </w:p>
        </w:tc>
      </w:tr>
      <w:tr w:rsidR="0091618B" w:rsidRPr="00AE6F16" w14:paraId="3DC13ABC" w14:textId="77777777" w:rsidTr="00B40DD3">
        <w:trPr>
          <w:trHeight w:val="20"/>
        </w:trPr>
        <w:tc>
          <w:tcPr>
            <w:tcW w:w="0" w:type="auto"/>
            <w:vMerge/>
            <w:vAlign w:val="center"/>
            <w:hideMark/>
          </w:tcPr>
          <w:p w14:paraId="0D2F74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08BFE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BB4E8C"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Знания:</w:t>
            </w:r>
          </w:p>
        </w:tc>
      </w:tr>
      <w:tr w:rsidR="0091618B" w:rsidRPr="00AE6F16" w14:paraId="458A38F3" w14:textId="77777777" w:rsidTr="00B40DD3">
        <w:trPr>
          <w:trHeight w:val="20"/>
        </w:trPr>
        <w:tc>
          <w:tcPr>
            <w:tcW w:w="0" w:type="auto"/>
            <w:vMerge/>
            <w:vAlign w:val="center"/>
            <w:hideMark/>
          </w:tcPr>
          <w:p w14:paraId="38F70B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6EBF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A2F47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30B26E79" w14:textId="77777777" w:rsidTr="00B40DD3">
        <w:trPr>
          <w:trHeight w:val="20"/>
        </w:trPr>
        <w:tc>
          <w:tcPr>
            <w:tcW w:w="0" w:type="auto"/>
            <w:vMerge/>
            <w:vAlign w:val="center"/>
            <w:hideMark/>
          </w:tcPr>
          <w:p w14:paraId="62B79E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4618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29190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горячих блюд и гарниров из овощей, грибов, круп, бобовых, макаронных изделий разнообразного ассортимента;</w:t>
            </w:r>
          </w:p>
        </w:tc>
      </w:tr>
      <w:tr w:rsidR="0091618B" w:rsidRPr="00AE6F16" w14:paraId="10132E7C" w14:textId="77777777" w:rsidTr="00B40DD3">
        <w:trPr>
          <w:trHeight w:val="20"/>
        </w:trPr>
        <w:tc>
          <w:tcPr>
            <w:tcW w:w="0" w:type="auto"/>
            <w:vMerge/>
            <w:vAlign w:val="center"/>
            <w:hideMark/>
          </w:tcPr>
          <w:p w14:paraId="4844E9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C39E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B2EBF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2A895686" w14:textId="77777777" w:rsidTr="00B40DD3">
        <w:trPr>
          <w:trHeight w:val="20"/>
        </w:trPr>
        <w:tc>
          <w:tcPr>
            <w:tcW w:w="0" w:type="auto"/>
            <w:vMerge/>
            <w:vAlign w:val="center"/>
            <w:hideMark/>
          </w:tcPr>
          <w:p w14:paraId="4AEB17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DF22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2A945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1DCB2A20" w14:textId="77777777" w:rsidTr="00B40DD3">
        <w:trPr>
          <w:trHeight w:val="20"/>
        </w:trPr>
        <w:tc>
          <w:tcPr>
            <w:tcW w:w="0" w:type="auto"/>
            <w:vMerge/>
            <w:vAlign w:val="center"/>
            <w:hideMark/>
          </w:tcPr>
          <w:p w14:paraId="71C91D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8775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B235E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блюд и гарниров из овощей и грибов, правила их выбора с учетом типа питания, кулинарных свойств овощей и грибов;</w:t>
            </w:r>
          </w:p>
        </w:tc>
      </w:tr>
      <w:tr w:rsidR="0091618B" w:rsidRPr="00AE6F16" w14:paraId="5904105F" w14:textId="77777777" w:rsidTr="00B40DD3">
        <w:trPr>
          <w:trHeight w:val="20"/>
        </w:trPr>
        <w:tc>
          <w:tcPr>
            <w:tcW w:w="0" w:type="auto"/>
            <w:vMerge/>
            <w:vAlign w:val="center"/>
            <w:hideMark/>
          </w:tcPr>
          <w:p w14:paraId="161BD8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4CAB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666A2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CE8CA8B" w14:textId="77777777" w:rsidTr="00B40DD3">
        <w:trPr>
          <w:trHeight w:val="20"/>
        </w:trPr>
        <w:tc>
          <w:tcPr>
            <w:tcW w:w="0" w:type="auto"/>
            <w:vMerge/>
            <w:vAlign w:val="center"/>
            <w:hideMark/>
          </w:tcPr>
          <w:p w14:paraId="0BF4E6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2A5C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3A33F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блюд и гарниров из овощей и грибов;</w:t>
            </w:r>
          </w:p>
        </w:tc>
      </w:tr>
      <w:tr w:rsidR="0091618B" w:rsidRPr="00AE6F16" w14:paraId="41248EFD" w14:textId="77777777" w:rsidTr="00B40DD3">
        <w:trPr>
          <w:trHeight w:val="20"/>
        </w:trPr>
        <w:tc>
          <w:tcPr>
            <w:tcW w:w="0" w:type="auto"/>
            <w:vMerge/>
            <w:vAlign w:val="center"/>
            <w:hideMark/>
          </w:tcPr>
          <w:p w14:paraId="39AF36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D242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58864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готовности;</w:t>
            </w:r>
          </w:p>
        </w:tc>
      </w:tr>
      <w:tr w:rsidR="0091618B" w:rsidRPr="00AE6F16" w14:paraId="26C5A73F" w14:textId="77777777" w:rsidTr="00B40DD3">
        <w:trPr>
          <w:trHeight w:val="20"/>
        </w:trPr>
        <w:tc>
          <w:tcPr>
            <w:tcW w:w="0" w:type="auto"/>
            <w:vMerge/>
            <w:vAlign w:val="center"/>
            <w:hideMark/>
          </w:tcPr>
          <w:p w14:paraId="328E4C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07E4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C612A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ассортимент пряностей, приправ, используемых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w:t>
            </w:r>
            <w:r w:rsidRPr="00AE6F16">
              <w:rPr>
                <w:rFonts w:ascii="Times New Roman" w:eastAsia="Times New Roman" w:hAnsi="Times New Roman" w:cs="Times New Roman"/>
                <w:color w:val="000000"/>
                <w:sz w:val="24"/>
                <w:szCs w:val="24"/>
                <w:lang w:eastAsia="ru-RU"/>
              </w:rPr>
              <w:lastRenderedPageBreak/>
              <w:t>блюд из овощей и грибов, их сочетаемость с основными продуктами;</w:t>
            </w:r>
          </w:p>
        </w:tc>
      </w:tr>
      <w:tr w:rsidR="0091618B" w:rsidRPr="00AE6F16" w14:paraId="238C29AA" w14:textId="77777777" w:rsidTr="00B40DD3">
        <w:trPr>
          <w:trHeight w:val="20"/>
        </w:trPr>
        <w:tc>
          <w:tcPr>
            <w:tcW w:w="0" w:type="auto"/>
            <w:vMerge/>
            <w:vAlign w:val="center"/>
            <w:hideMark/>
          </w:tcPr>
          <w:p w14:paraId="07ADDF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744E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02E80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181A9A76" w14:textId="77777777" w:rsidTr="00B40DD3">
        <w:trPr>
          <w:trHeight w:val="20"/>
        </w:trPr>
        <w:tc>
          <w:tcPr>
            <w:tcW w:w="0" w:type="auto"/>
            <w:vMerge/>
            <w:vAlign w:val="center"/>
            <w:hideMark/>
          </w:tcPr>
          <w:p w14:paraId="53271F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ED42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24F6B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блюд и гарниров из круп, бобовых и макаронных изделий, правила их выбора с учетом типа питания, кулинарных свойств основного сырья и продуктов;</w:t>
            </w:r>
          </w:p>
        </w:tc>
      </w:tr>
      <w:tr w:rsidR="0091618B" w:rsidRPr="00AE6F16" w14:paraId="0F8C12DF" w14:textId="77777777" w:rsidTr="00B40DD3">
        <w:trPr>
          <w:trHeight w:val="20"/>
        </w:trPr>
        <w:tc>
          <w:tcPr>
            <w:tcW w:w="0" w:type="auto"/>
            <w:vMerge/>
            <w:vAlign w:val="center"/>
            <w:hideMark/>
          </w:tcPr>
          <w:p w14:paraId="4FA466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01E6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E4AB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7150396E" w14:textId="77777777" w:rsidTr="00B40DD3">
        <w:trPr>
          <w:trHeight w:val="20"/>
        </w:trPr>
        <w:tc>
          <w:tcPr>
            <w:tcW w:w="0" w:type="auto"/>
            <w:vMerge/>
            <w:vAlign w:val="center"/>
            <w:hideMark/>
          </w:tcPr>
          <w:p w14:paraId="0BBCB8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FFB96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78A49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блюд и гарниров из круп, бобовых и макаронных изделий;</w:t>
            </w:r>
          </w:p>
        </w:tc>
      </w:tr>
      <w:tr w:rsidR="0091618B" w:rsidRPr="00AE6F16" w14:paraId="79498A17" w14:textId="77777777" w:rsidTr="00B40DD3">
        <w:trPr>
          <w:trHeight w:val="20"/>
        </w:trPr>
        <w:tc>
          <w:tcPr>
            <w:tcW w:w="0" w:type="auto"/>
            <w:vMerge/>
            <w:vAlign w:val="center"/>
            <w:hideMark/>
          </w:tcPr>
          <w:p w14:paraId="2DB830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31AA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718D6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готовности;</w:t>
            </w:r>
          </w:p>
        </w:tc>
      </w:tr>
      <w:tr w:rsidR="0091618B" w:rsidRPr="00AE6F16" w14:paraId="557BB23F" w14:textId="77777777" w:rsidTr="00B40DD3">
        <w:trPr>
          <w:trHeight w:val="20"/>
        </w:trPr>
        <w:tc>
          <w:tcPr>
            <w:tcW w:w="0" w:type="auto"/>
            <w:vMerge/>
            <w:vAlign w:val="center"/>
            <w:hideMark/>
          </w:tcPr>
          <w:p w14:paraId="15439B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C396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83771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ассортимент пряностей, приправ, используемых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блюд и гарниров из круп, бобовых и макаронных изделий, их сочетаемость с основными продуктами;</w:t>
            </w:r>
          </w:p>
        </w:tc>
      </w:tr>
      <w:tr w:rsidR="0091618B" w:rsidRPr="00AE6F16" w14:paraId="1F0CDDD6" w14:textId="77777777" w:rsidTr="00B40DD3">
        <w:trPr>
          <w:trHeight w:val="20"/>
        </w:trPr>
        <w:tc>
          <w:tcPr>
            <w:tcW w:w="0" w:type="auto"/>
            <w:vMerge/>
            <w:vAlign w:val="center"/>
            <w:hideMark/>
          </w:tcPr>
          <w:p w14:paraId="05720A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050F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3E8F5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4F050BB0" w14:textId="77777777" w:rsidTr="00B40DD3">
        <w:trPr>
          <w:trHeight w:val="20"/>
        </w:trPr>
        <w:tc>
          <w:tcPr>
            <w:tcW w:w="0" w:type="auto"/>
            <w:vMerge/>
            <w:vAlign w:val="center"/>
            <w:hideMark/>
          </w:tcPr>
          <w:p w14:paraId="4BA729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E41D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4AF7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блюд и гарниров из овощей, грибов, круп, бобовых, макаронных изделий разнообразного ассортимента для подачи;</w:t>
            </w:r>
          </w:p>
        </w:tc>
      </w:tr>
      <w:tr w:rsidR="0091618B" w:rsidRPr="00AE6F16" w14:paraId="3E12CC51" w14:textId="77777777" w:rsidTr="00B40DD3">
        <w:trPr>
          <w:trHeight w:val="20"/>
        </w:trPr>
        <w:tc>
          <w:tcPr>
            <w:tcW w:w="0" w:type="auto"/>
            <w:vMerge/>
            <w:vAlign w:val="center"/>
            <w:hideMark/>
          </w:tcPr>
          <w:p w14:paraId="0F9E4F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5355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F7235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блюд и гарниров из овощей, грибов, круп, бобовых, макаронных изделий разнообразного ассортимента, в том числе региональных;</w:t>
            </w:r>
          </w:p>
        </w:tc>
      </w:tr>
      <w:tr w:rsidR="0091618B" w:rsidRPr="00AE6F16" w14:paraId="2E54A37B" w14:textId="77777777" w:rsidTr="00B40DD3">
        <w:trPr>
          <w:trHeight w:val="20"/>
        </w:trPr>
        <w:tc>
          <w:tcPr>
            <w:tcW w:w="0" w:type="auto"/>
            <w:vMerge/>
            <w:vAlign w:val="center"/>
            <w:hideMark/>
          </w:tcPr>
          <w:p w14:paraId="72351C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A111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1C722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блюд и гарниров из овощей, грибов, круп, бобовых, макаронных изделий разнообразного ассортимента;</w:t>
            </w:r>
          </w:p>
        </w:tc>
      </w:tr>
      <w:tr w:rsidR="0091618B" w:rsidRPr="00AE6F16" w14:paraId="4B751321" w14:textId="77777777" w:rsidTr="00B40DD3">
        <w:trPr>
          <w:trHeight w:val="20"/>
        </w:trPr>
        <w:tc>
          <w:tcPr>
            <w:tcW w:w="0" w:type="auto"/>
            <w:vMerge/>
            <w:vAlign w:val="center"/>
            <w:hideMark/>
          </w:tcPr>
          <w:p w14:paraId="001060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F55DE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4FC63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разогревания,</w:t>
            </w:r>
          </w:p>
        </w:tc>
      </w:tr>
      <w:tr w:rsidR="0091618B" w:rsidRPr="00AE6F16" w14:paraId="7121E395" w14:textId="77777777" w:rsidTr="00B40DD3">
        <w:trPr>
          <w:trHeight w:val="20"/>
        </w:trPr>
        <w:tc>
          <w:tcPr>
            <w:tcW w:w="0" w:type="auto"/>
            <w:vMerge/>
            <w:vAlign w:val="center"/>
            <w:hideMark/>
          </w:tcPr>
          <w:p w14:paraId="656BC2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20866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3FAEC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готовых блюд и гарниров</w:t>
            </w:r>
          </w:p>
        </w:tc>
      </w:tr>
      <w:tr w:rsidR="0091618B" w:rsidRPr="00AE6F16" w14:paraId="0FC0161C" w14:textId="77777777" w:rsidTr="00B40DD3">
        <w:trPr>
          <w:trHeight w:val="20"/>
        </w:trPr>
        <w:tc>
          <w:tcPr>
            <w:tcW w:w="0" w:type="auto"/>
            <w:vMerge/>
            <w:vAlign w:val="center"/>
            <w:hideMark/>
          </w:tcPr>
          <w:p w14:paraId="3C24C7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0C740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CC6E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 овощей, грибов, круп, бобовых, макаронных изделий разнообразного ассортимента;</w:t>
            </w:r>
          </w:p>
        </w:tc>
      </w:tr>
      <w:tr w:rsidR="0091618B" w:rsidRPr="00AE6F16" w14:paraId="06A9CDA9" w14:textId="77777777" w:rsidTr="00B40DD3">
        <w:trPr>
          <w:trHeight w:val="20"/>
        </w:trPr>
        <w:tc>
          <w:tcPr>
            <w:tcW w:w="0" w:type="auto"/>
            <w:vMerge/>
            <w:vAlign w:val="center"/>
            <w:hideMark/>
          </w:tcPr>
          <w:p w14:paraId="571CE9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365E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E31BA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блюд и гарниров из овощей, грибов, круп, бобовых, макаронных изделий разнообразного ассортимента;</w:t>
            </w:r>
          </w:p>
        </w:tc>
      </w:tr>
      <w:tr w:rsidR="0091618B" w:rsidRPr="00AE6F16" w14:paraId="3155C407" w14:textId="77777777" w:rsidTr="00B40DD3">
        <w:trPr>
          <w:trHeight w:val="20"/>
        </w:trPr>
        <w:tc>
          <w:tcPr>
            <w:tcW w:w="0" w:type="auto"/>
            <w:vMerge/>
            <w:vAlign w:val="center"/>
            <w:hideMark/>
          </w:tcPr>
          <w:p w14:paraId="3B4392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4500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2CAF8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потребителей при оплате наличными деньгами, при безналичной форме оплаты;</w:t>
            </w:r>
          </w:p>
        </w:tc>
      </w:tr>
      <w:tr w:rsidR="0091618B" w:rsidRPr="00AE6F16" w14:paraId="2640F317" w14:textId="77777777" w:rsidTr="00B40DD3">
        <w:trPr>
          <w:trHeight w:val="20"/>
        </w:trPr>
        <w:tc>
          <w:tcPr>
            <w:tcW w:w="0" w:type="auto"/>
            <w:vMerge/>
            <w:vAlign w:val="center"/>
            <w:hideMark/>
          </w:tcPr>
          <w:p w14:paraId="424E04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FE59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C85A6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673D4A5C" w14:textId="77777777" w:rsidTr="00B40DD3">
        <w:trPr>
          <w:trHeight w:val="20"/>
        </w:trPr>
        <w:tc>
          <w:tcPr>
            <w:tcW w:w="0" w:type="auto"/>
            <w:vMerge/>
            <w:vAlign w:val="center"/>
            <w:hideMark/>
          </w:tcPr>
          <w:p w14:paraId="24BA92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9C77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A58D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494CA10B" w14:textId="77777777" w:rsidTr="00B40DD3">
        <w:trPr>
          <w:trHeight w:val="20"/>
        </w:trPr>
        <w:tc>
          <w:tcPr>
            <w:tcW w:w="0" w:type="auto"/>
            <w:vMerge/>
            <w:vAlign w:val="center"/>
            <w:hideMark/>
          </w:tcPr>
          <w:p w14:paraId="355A8C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C560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821873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1C5F1F0C" w14:textId="77777777" w:rsidTr="00B40DD3">
        <w:trPr>
          <w:trHeight w:val="20"/>
        </w:trPr>
        <w:tc>
          <w:tcPr>
            <w:tcW w:w="0" w:type="auto"/>
            <w:vMerge/>
            <w:vAlign w:val="center"/>
            <w:hideMark/>
          </w:tcPr>
          <w:p w14:paraId="1BCB03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5663832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0" w:type="auto"/>
            <w:shd w:val="clear" w:color="auto" w:fill="auto"/>
            <w:hideMark/>
          </w:tcPr>
          <w:p w14:paraId="42AA5A83"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Навыки:</w:t>
            </w:r>
          </w:p>
        </w:tc>
      </w:tr>
      <w:tr w:rsidR="0091618B" w:rsidRPr="00AE6F16" w14:paraId="516E20A8" w14:textId="77777777" w:rsidTr="00B40DD3">
        <w:trPr>
          <w:trHeight w:val="20"/>
        </w:trPr>
        <w:tc>
          <w:tcPr>
            <w:tcW w:w="0" w:type="auto"/>
            <w:vMerge/>
            <w:vAlign w:val="center"/>
            <w:hideMark/>
          </w:tcPr>
          <w:p w14:paraId="0836BF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5C03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F4E7D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горячих блюд, кулинарных изделий и закусок из яиц, творога, сыра, муки</w:t>
            </w:r>
          </w:p>
        </w:tc>
      </w:tr>
      <w:tr w:rsidR="0091618B" w:rsidRPr="00AE6F16" w14:paraId="6BCCCD6B" w14:textId="77777777" w:rsidTr="00B40DD3">
        <w:trPr>
          <w:trHeight w:val="20"/>
        </w:trPr>
        <w:tc>
          <w:tcPr>
            <w:tcW w:w="0" w:type="auto"/>
            <w:vMerge/>
            <w:vAlign w:val="center"/>
            <w:hideMark/>
          </w:tcPr>
          <w:p w14:paraId="08E79D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9DBA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02283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1A13C6CA" w14:textId="77777777" w:rsidTr="00B40DD3">
        <w:trPr>
          <w:trHeight w:val="20"/>
        </w:trPr>
        <w:tc>
          <w:tcPr>
            <w:tcW w:w="0" w:type="auto"/>
            <w:vMerge/>
            <w:vAlign w:val="center"/>
            <w:hideMark/>
          </w:tcPr>
          <w:p w14:paraId="2AF178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9995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B197112" w14:textId="77777777" w:rsidR="0091618B" w:rsidRPr="00AE6F16" w:rsidRDefault="0091618B" w:rsidP="0091618B">
            <w:pPr>
              <w:rPr>
                <w:rFonts w:ascii="Times New Roman" w:eastAsia="Times New Roman" w:hAnsi="Times New Roman" w:cs="Times New Roman"/>
                <w:b/>
                <w:bCs/>
                <w:color w:val="000000"/>
                <w:sz w:val="24"/>
                <w:szCs w:val="24"/>
                <w:lang w:eastAsia="ru-RU"/>
              </w:rPr>
            </w:pPr>
            <w:r w:rsidRPr="00AE6F16">
              <w:rPr>
                <w:rFonts w:ascii="Times New Roman" w:eastAsia="Times New Roman" w:hAnsi="Times New Roman" w:cs="Times New Roman"/>
                <w:b/>
                <w:bCs/>
                <w:color w:val="000000"/>
                <w:sz w:val="24"/>
                <w:szCs w:val="24"/>
                <w:lang w:eastAsia="ru-RU"/>
              </w:rPr>
              <w:t>Умения:</w:t>
            </w:r>
          </w:p>
        </w:tc>
      </w:tr>
      <w:tr w:rsidR="0091618B" w:rsidRPr="00AE6F16" w14:paraId="75B4AFB3" w14:textId="77777777" w:rsidTr="00B40DD3">
        <w:trPr>
          <w:trHeight w:val="20"/>
        </w:trPr>
        <w:tc>
          <w:tcPr>
            <w:tcW w:w="0" w:type="auto"/>
            <w:vMerge/>
            <w:vAlign w:val="center"/>
            <w:hideMark/>
          </w:tcPr>
          <w:p w14:paraId="03BDE1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8520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42474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91618B" w:rsidRPr="00AE6F16" w14:paraId="54BF22BA" w14:textId="77777777" w:rsidTr="00B40DD3">
        <w:trPr>
          <w:trHeight w:val="20"/>
        </w:trPr>
        <w:tc>
          <w:tcPr>
            <w:tcW w:w="0" w:type="auto"/>
            <w:vMerge/>
            <w:vAlign w:val="center"/>
            <w:hideMark/>
          </w:tcPr>
          <w:p w14:paraId="2FC568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45F3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93A8C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горячих блюд, кулинарных изделий, закусок из яиц, творога, сыра, муки с соблюдением требований по безопасности продукции, товарного соседства;</w:t>
            </w:r>
          </w:p>
        </w:tc>
      </w:tr>
      <w:tr w:rsidR="0091618B" w:rsidRPr="00AE6F16" w14:paraId="0A65194D" w14:textId="77777777" w:rsidTr="00B40DD3">
        <w:trPr>
          <w:trHeight w:val="20"/>
        </w:trPr>
        <w:tc>
          <w:tcPr>
            <w:tcW w:w="0" w:type="auto"/>
            <w:vMerge/>
            <w:vAlign w:val="center"/>
            <w:hideMark/>
          </w:tcPr>
          <w:p w14:paraId="43A40F3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E87C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EC256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22755867" w14:textId="77777777" w:rsidTr="00B40DD3">
        <w:trPr>
          <w:trHeight w:val="20"/>
        </w:trPr>
        <w:tc>
          <w:tcPr>
            <w:tcW w:w="0" w:type="auto"/>
            <w:vMerge/>
            <w:vAlign w:val="center"/>
            <w:hideMark/>
          </w:tcPr>
          <w:p w14:paraId="638849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8266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A134D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взвешивать, измерять продукты, входящие в состав горячих блюд, </w:t>
            </w:r>
            <w:r w:rsidRPr="00AE6F16">
              <w:rPr>
                <w:rFonts w:ascii="Times New Roman" w:eastAsia="Times New Roman" w:hAnsi="Times New Roman" w:cs="Times New Roman"/>
                <w:color w:val="000000"/>
                <w:sz w:val="24"/>
                <w:szCs w:val="24"/>
                <w:lang w:eastAsia="ru-RU"/>
              </w:rPr>
              <w:lastRenderedPageBreak/>
              <w:t xml:space="preserve">кулинарных </w:t>
            </w:r>
            <w:proofErr w:type="spellStart"/>
            <w:r w:rsidRPr="00AE6F16">
              <w:rPr>
                <w:rFonts w:ascii="Times New Roman" w:eastAsia="Times New Roman" w:hAnsi="Times New Roman" w:cs="Times New Roman"/>
                <w:color w:val="000000"/>
                <w:sz w:val="24"/>
                <w:szCs w:val="24"/>
                <w:lang w:eastAsia="ru-RU"/>
              </w:rPr>
              <w:t>издлий</w:t>
            </w:r>
            <w:proofErr w:type="spellEnd"/>
            <w:r w:rsidRPr="00AE6F16">
              <w:rPr>
                <w:rFonts w:ascii="Times New Roman" w:eastAsia="Times New Roman" w:hAnsi="Times New Roman" w:cs="Times New Roman"/>
                <w:color w:val="000000"/>
                <w:sz w:val="24"/>
                <w:szCs w:val="24"/>
                <w:lang w:eastAsia="ru-RU"/>
              </w:rPr>
              <w:t xml:space="preserve"> и закусок из яиц, творога, сыра, муки в соответствии с рецептурой;</w:t>
            </w:r>
          </w:p>
        </w:tc>
      </w:tr>
      <w:tr w:rsidR="0091618B" w:rsidRPr="00AE6F16" w14:paraId="40E33A68" w14:textId="77777777" w:rsidTr="00B40DD3">
        <w:trPr>
          <w:trHeight w:val="20"/>
        </w:trPr>
        <w:tc>
          <w:tcPr>
            <w:tcW w:w="0" w:type="auto"/>
            <w:vMerge/>
            <w:vAlign w:val="center"/>
            <w:hideMark/>
          </w:tcPr>
          <w:p w14:paraId="0ACD2C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39B6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0B2DA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76C3A841" w14:textId="77777777" w:rsidTr="00B40DD3">
        <w:trPr>
          <w:trHeight w:val="20"/>
        </w:trPr>
        <w:tc>
          <w:tcPr>
            <w:tcW w:w="0" w:type="auto"/>
            <w:vMerge/>
            <w:vAlign w:val="center"/>
            <w:hideMark/>
          </w:tcPr>
          <w:p w14:paraId="684480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FCA4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44AD9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горячих блюд, кулинарных изделий и закусок из яиц,</w:t>
            </w:r>
          </w:p>
        </w:tc>
      </w:tr>
      <w:tr w:rsidR="0091618B" w:rsidRPr="00AE6F16" w14:paraId="3291388A" w14:textId="77777777" w:rsidTr="00B40DD3">
        <w:trPr>
          <w:trHeight w:val="20"/>
        </w:trPr>
        <w:tc>
          <w:tcPr>
            <w:tcW w:w="0" w:type="auto"/>
            <w:vMerge/>
            <w:vAlign w:val="center"/>
            <w:hideMark/>
          </w:tcPr>
          <w:p w14:paraId="4B1ACD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4047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14DDE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творога, сыра, муки разнообразного ассортимента</w:t>
            </w:r>
          </w:p>
        </w:tc>
      </w:tr>
      <w:tr w:rsidR="0091618B" w:rsidRPr="00AE6F16" w14:paraId="24E74640" w14:textId="77777777" w:rsidTr="00B40DD3">
        <w:trPr>
          <w:trHeight w:val="20"/>
        </w:trPr>
        <w:tc>
          <w:tcPr>
            <w:tcW w:w="0" w:type="auto"/>
            <w:vMerge/>
            <w:vAlign w:val="center"/>
            <w:hideMark/>
          </w:tcPr>
          <w:p w14:paraId="0832CF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4621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91FEC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горячих блюд из яиц с учетом типа питания, вида основного сырья, его кулинарных свойств: (варить в скорлупе и без, готовить на пару, жарить основным способом и с добавлением других ингредиентов, жарить на плоской поверхности, во фритюре, фаршировать, запекать)</w:t>
            </w:r>
          </w:p>
        </w:tc>
      </w:tr>
      <w:tr w:rsidR="0091618B" w:rsidRPr="00AE6F16" w14:paraId="3412C1FB" w14:textId="77777777" w:rsidTr="00B40DD3">
        <w:trPr>
          <w:trHeight w:val="20"/>
        </w:trPr>
        <w:tc>
          <w:tcPr>
            <w:tcW w:w="0" w:type="auto"/>
            <w:vMerge/>
            <w:vAlign w:val="center"/>
            <w:hideMark/>
          </w:tcPr>
          <w:p w14:paraId="577EBC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19E2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00ED51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блюд из яиц; доводить до вкуса;</w:t>
            </w:r>
          </w:p>
        </w:tc>
      </w:tr>
      <w:tr w:rsidR="0091618B" w:rsidRPr="00AE6F16" w14:paraId="53958796" w14:textId="77777777" w:rsidTr="00B40DD3">
        <w:trPr>
          <w:trHeight w:val="20"/>
        </w:trPr>
        <w:tc>
          <w:tcPr>
            <w:tcW w:w="0" w:type="auto"/>
            <w:vMerge/>
            <w:vAlign w:val="center"/>
            <w:hideMark/>
          </w:tcPr>
          <w:p w14:paraId="4EA88B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ED6B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37FA9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применять </w:t>
            </w:r>
            <w:proofErr w:type="spellStart"/>
            <w:r w:rsidRPr="00AE6F16">
              <w:rPr>
                <w:rFonts w:ascii="Times New Roman" w:eastAsia="Times New Roman" w:hAnsi="Times New Roman" w:cs="Times New Roman"/>
                <w:color w:val="000000"/>
                <w:sz w:val="24"/>
                <w:szCs w:val="24"/>
                <w:lang w:eastAsia="ru-RU"/>
              </w:rPr>
              <w:t>комбиниро</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6828CA32" w14:textId="77777777" w:rsidTr="00B40DD3">
        <w:trPr>
          <w:trHeight w:val="20"/>
        </w:trPr>
        <w:tc>
          <w:tcPr>
            <w:tcW w:w="0" w:type="auto"/>
            <w:vMerge/>
            <w:vAlign w:val="center"/>
            <w:hideMark/>
          </w:tcPr>
          <w:p w14:paraId="2A7F74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AC4C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070A7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вать</w:t>
            </w:r>
            <w:proofErr w:type="spellEnd"/>
            <w:r w:rsidRPr="00AE6F16">
              <w:rPr>
                <w:rFonts w:ascii="Times New Roman" w:eastAsia="Times New Roman" w:hAnsi="Times New Roman" w:cs="Times New Roman"/>
                <w:color w:val="000000"/>
                <w:sz w:val="24"/>
                <w:szCs w:val="24"/>
                <w:lang w:eastAsia="ru-RU"/>
              </w:rPr>
              <w:t xml:space="preserve"> различные способы приготовления горячих блюд из творога с учетом типа питания, вида основного сырья, его кулинарных свойств:</w:t>
            </w:r>
          </w:p>
        </w:tc>
      </w:tr>
      <w:tr w:rsidR="0091618B" w:rsidRPr="00AE6F16" w14:paraId="0A064C13" w14:textId="77777777" w:rsidTr="00B40DD3">
        <w:trPr>
          <w:trHeight w:val="20"/>
        </w:trPr>
        <w:tc>
          <w:tcPr>
            <w:tcW w:w="0" w:type="auto"/>
            <w:vMerge/>
            <w:vAlign w:val="center"/>
            <w:hideMark/>
          </w:tcPr>
          <w:p w14:paraId="7FE1D9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74F2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93F40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протирать и </w:t>
            </w:r>
            <w:proofErr w:type="spellStart"/>
            <w:r w:rsidRPr="00AE6F16">
              <w:rPr>
                <w:rFonts w:ascii="Times New Roman" w:eastAsia="Times New Roman" w:hAnsi="Times New Roman" w:cs="Times New Roman"/>
                <w:color w:val="000000"/>
                <w:sz w:val="24"/>
                <w:szCs w:val="24"/>
                <w:lang w:eastAsia="ru-RU"/>
              </w:rPr>
              <w:t>отпрессовывать</w:t>
            </w:r>
            <w:proofErr w:type="spellEnd"/>
            <w:r w:rsidRPr="00AE6F16">
              <w:rPr>
                <w:rFonts w:ascii="Times New Roman" w:eastAsia="Times New Roman" w:hAnsi="Times New Roman" w:cs="Times New Roman"/>
                <w:color w:val="000000"/>
                <w:sz w:val="24"/>
                <w:szCs w:val="24"/>
                <w:lang w:eastAsia="ru-RU"/>
              </w:rPr>
              <w:t xml:space="preserve"> творог вручную и механизированным способом;</w:t>
            </w:r>
          </w:p>
        </w:tc>
      </w:tr>
      <w:tr w:rsidR="0091618B" w:rsidRPr="00AE6F16" w14:paraId="24E66FA3" w14:textId="77777777" w:rsidTr="00B40DD3">
        <w:trPr>
          <w:trHeight w:val="20"/>
        </w:trPr>
        <w:tc>
          <w:tcPr>
            <w:tcW w:w="0" w:type="auto"/>
            <w:vMerge/>
            <w:vAlign w:val="center"/>
            <w:hideMark/>
          </w:tcPr>
          <w:p w14:paraId="2EA134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79CD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C15B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формовать изделия из творога;</w:t>
            </w:r>
          </w:p>
        </w:tc>
      </w:tr>
      <w:tr w:rsidR="0091618B" w:rsidRPr="00AE6F16" w14:paraId="6B08BED0" w14:textId="77777777" w:rsidTr="00B40DD3">
        <w:trPr>
          <w:trHeight w:val="20"/>
        </w:trPr>
        <w:tc>
          <w:tcPr>
            <w:tcW w:w="0" w:type="auto"/>
            <w:vMerge/>
            <w:vAlign w:val="center"/>
            <w:hideMark/>
          </w:tcPr>
          <w:p w14:paraId="375582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85E4F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AE33D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варить на пару, запекать изделия из творога;</w:t>
            </w:r>
          </w:p>
        </w:tc>
      </w:tr>
      <w:tr w:rsidR="0091618B" w:rsidRPr="00AE6F16" w14:paraId="63750F78" w14:textId="77777777" w:rsidTr="00B40DD3">
        <w:trPr>
          <w:trHeight w:val="20"/>
        </w:trPr>
        <w:tc>
          <w:tcPr>
            <w:tcW w:w="0" w:type="auto"/>
            <w:vMerge/>
            <w:vAlign w:val="center"/>
            <w:hideMark/>
          </w:tcPr>
          <w:p w14:paraId="498D12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0694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6B039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на плоской поверхности;</w:t>
            </w:r>
          </w:p>
        </w:tc>
      </w:tr>
      <w:tr w:rsidR="0091618B" w:rsidRPr="00AE6F16" w14:paraId="6038B7B4" w14:textId="77777777" w:rsidTr="00B40DD3">
        <w:trPr>
          <w:trHeight w:val="20"/>
        </w:trPr>
        <w:tc>
          <w:tcPr>
            <w:tcW w:w="0" w:type="auto"/>
            <w:vMerge/>
            <w:vAlign w:val="center"/>
            <w:hideMark/>
          </w:tcPr>
          <w:p w14:paraId="1CDF4C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7775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E9A3A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запекать на гриле;</w:t>
            </w:r>
          </w:p>
        </w:tc>
      </w:tr>
      <w:tr w:rsidR="0091618B" w:rsidRPr="00AE6F16" w14:paraId="7C1E589C" w14:textId="77777777" w:rsidTr="00B40DD3">
        <w:trPr>
          <w:trHeight w:val="20"/>
        </w:trPr>
        <w:tc>
          <w:tcPr>
            <w:tcW w:w="0" w:type="auto"/>
            <w:vMerge/>
            <w:vAlign w:val="center"/>
            <w:hideMark/>
          </w:tcPr>
          <w:p w14:paraId="7AEC53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4856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D1F12B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блюд из творога; доводить до вкуса;</w:t>
            </w:r>
          </w:p>
        </w:tc>
      </w:tr>
      <w:tr w:rsidR="0091618B" w:rsidRPr="00AE6F16" w14:paraId="5DDD15BC" w14:textId="77777777" w:rsidTr="00B40DD3">
        <w:trPr>
          <w:trHeight w:val="20"/>
        </w:trPr>
        <w:tc>
          <w:tcPr>
            <w:tcW w:w="0" w:type="auto"/>
            <w:vMerge/>
            <w:vAlign w:val="center"/>
            <w:hideMark/>
          </w:tcPr>
          <w:p w14:paraId="333A60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8A0E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591DE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горячих блюд, кулинарных изделий из муки с учетом типа питания, вида основного сырья, его кулинарных свойств:</w:t>
            </w:r>
          </w:p>
        </w:tc>
      </w:tr>
      <w:tr w:rsidR="0091618B" w:rsidRPr="00AE6F16" w14:paraId="163B8A67" w14:textId="77777777" w:rsidTr="00B40DD3">
        <w:trPr>
          <w:trHeight w:val="20"/>
        </w:trPr>
        <w:tc>
          <w:tcPr>
            <w:tcW w:w="0" w:type="auto"/>
            <w:vMerge/>
            <w:vAlign w:val="center"/>
            <w:hideMark/>
          </w:tcPr>
          <w:p w14:paraId="0597BF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AB30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73882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замешивать тесто дрожжевое (для оладий, блинов, пончиков, пиццы) и </w:t>
            </w:r>
            <w:proofErr w:type="spellStart"/>
            <w:r w:rsidRPr="00AE6F16">
              <w:rPr>
                <w:rFonts w:ascii="Times New Roman" w:eastAsia="Times New Roman" w:hAnsi="Times New Roman" w:cs="Times New Roman"/>
                <w:color w:val="000000"/>
                <w:sz w:val="24"/>
                <w:szCs w:val="24"/>
                <w:lang w:eastAsia="ru-RU"/>
              </w:rPr>
              <w:lastRenderedPageBreak/>
              <w:t>бездрожжевое</w:t>
            </w:r>
            <w:proofErr w:type="spellEnd"/>
            <w:r w:rsidRPr="00AE6F16">
              <w:rPr>
                <w:rFonts w:ascii="Times New Roman" w:eastAsia="Times New Roman" w:hAnsi="Times New Roman" w:cs="Times New Roman"/>
                <w:color w:val="000000"/>
                <w:sz w:val="24"/>
                <w:szCs w:val="24"/>
                <w:lang w:eastAsia="ru-RU"/>
              </w:rPr>
              <w:t xml:space="preserve"> (для лапши домашней, пельменей, вареников, чебуреков, блинчиков);</w:t>
            </w:r>
          </w:p>
        </w:tc>
      </w:tr>
      <w:tr w:rsidR="0091618B" w:rsidRPr="00AE6F16" w14:paraId="55B945D3" w14:textId="77777777" w:rsidTr="00B40DD3">
        <w:trPr>
          <w:trHeight w:val="20"/>
        </w:trPr>
        <w:tc>
          <w:tcPr>
            <w:tcW w:w="0" w:type="auto"/>
            <w:vMerge/>
            <w:vAlign w:val="center"/>
            <w:hideMark/>
          </w:tcPr>
          <w:p w14:paraId="05394E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81E6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723D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формовать изделия из теста (пельмени, вареники, пиццу, пончики, чебуреки и т.д.);</w:t>
            </w:r>
          </w:p>
        </w:tc>
      </w:tr>
      <w:tr w:rsidR="0091618B" w:rsidRPr="00AE6F16" w14:paraId="44B076AD" w14:textId="77777777" w:rsidTr="00B40DD3">
        <w:trPr>
          <w:trHeight w:val="20"/>
        </w:trPr>
        <w:tc>
          <w:tcPr>
            <w:tcW w:w="0" w:type="auto"/>
            <w:vMerge/>
            <w:vAlign w:val="center"/>
            <w:hideMark/>
          </w:tcPr>
          <w:p w14:paraId="3FB89F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CC92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1A22A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тесто и изделия из теста с фаршами;</w:t>
            </w:r>
          </w:p>
        </w:tc>
      </w:tr>
      <w:tr w:rsidR="0091618B" w:rsidRPr="00AE6F16" w14:paraId="2781EE36" w14:textId="77777777" w:rsidTr="00B40DD3">
        <w:trPr>
          <w:trHeight w:val="20"/>
        </w:trPr>
        <w:tc>
          <w:tcPr>
            <w:tcW w:w="0" w:type="auto"/>
            <w:vMerge/>
            <w:vAlign w:val="center"/>
            <w:hideMark/>
          </w:tcPr>
          <w:p w14:paraId="40C597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409D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D982F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подготавливать продукты для пиццы;</w:t>
            </w:r>
          </w:p>
        </w:tc>
      </w:tr>
      <w:tr w:rsidR="0091618B" w:rsidRPr="00AE6F16" w14:paraId="5974E735" w14:textId="77777777" w:rsidTr="00B40DD3">
        <w:trPr>
          <w:trHeight w:val="20"/>
        </w:trPr>
        <w:tc>
          <w:tcPr>
            <w:tcW w:w="0" w:type="auto"/>
            <w:vMerge/>
            <w:vAlign w:val="center"/>
            <w:hideMark/>
          </w:tcPr>
          <w:p w14:paraId="3E9C55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7984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EAD1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раскатывать тесто, нарезать лапшу домашнюю вручную и механизированным способом;</w:t>
            </w:r>
          </w:p>
        </w:tc>
      </w:tr>
      <w:tr w:rsidR="0091618B" w:rsidRPr="00AE6F16" w14:paraId="623426C9" w14:textId="77777777" w:rsidTr="00B40DD3">
        <w:trPr>
          <w:trHeight w:val="20"/>
        </w:trPr>
        <w:tc>
          <w:tcPr>
            <w:tcW w:w="0" w:type="auto"/>
            <w:vMerge/>
            <w:vAlign w:val="center"/>
            <w:hideMark/>
          </w:tcPr>
          <w:p w14:paraId="74D6BA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C9A0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154CE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на сковороде, на плоской</w:t>
            </w:r>
          </w:p>
        </w:tc>
      </w:tr>
      <w:tr w:rsidR="0091618B" w:rsidRPr="00AE6F16" w14:paraId="5DA12DCE" w14:textId="77777777" w:rsidTr="00B40DD3">
        <w:trPr>
          <w:trHeight w:val="20"/>
        </w:trPr>
        <w:tc>
          <w:tcPr>
            <w:tcW w:w="0" w:type="auto"/>
            <w:vMerge/>
            <w:vAlign w:val="center"/>
            <w:hideMark/>
          </w:tcPr>
          <w:p w14:paraId="05C0EA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E95A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3EC1E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поверхности блинчики, блины, оладьи;</w:t>
            </w:r>
          </w:p>
        </w:tc>
      </w:tr>
      <w:tr w:rsidR="0091618B" w:rsidRPr="00AE6F16" w14:paraId="2A14E215" w14:textId="77777777" w:rsidTr="00B40DD3">
        <w:trPr>
          <w:trHeight w:val="20"/>
        </w:trPr>
        <w:tc>
          <w:tcPr>
            <w:tcW w:w="0" w:type="auto"/>
            <w:vMerge/>
            <w:vAlign w:val="center"/>
            <w:hideMark/>
          </w:tcPr>
          <w:p w14:paraId="0B6719D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573D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DC3CC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выпекать, варить в воде и на пару изделия из теста;</w:t>
            </w:r>
          </w:p>
        </w:tc>
      </w:tr>
      <w:tr w:rsidR="0091618B" w:rsidRPr="00AE6F16" w14:paraId="19088417" w14:textId="77777777" w:rsidTr="00B40DD3">
        <w:trPr>
          <w:trHeight w:val="20"/>
        </w:trPr>
        <w:tc>
          <w:tcPr>
            <w:tcW w:w="0" w:type="auto"/>
            <w:vMerge/>
            <w:vAlign w:val="center"/>
            <w:hideMark/>
          </w:tcPr>
          <w:p w14:paraId="7E320B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E2DA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F7230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в большом количестве жира;</w:t>
            </w:r>
          </w:p>
        </w:tc>
      </w:tr>
      <w:tr w:rsidR="0091618B" w:rsidRPr="00AE6F16" w14:paraId="6C3AEAFD" w14:textId="77777777" w:rsidTr="00B40DD3">
        <w:trPr>
          <w:trHeight w:val="20"/>
        </w:trPr>
        <w:tc>
          <w:tcPr>
            <w:tcW w:w="0" w:type="auto"/>
            <w:vMerge/>
            <w:vAlign w:val="center"/>
            <w:hideMark/>
          </w:tcPr>
          <w:p w14:paraId="76C01C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07CD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7352C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после предварительного отваривания изделий из теста;</w:t>
            </w:r>
          </w:p>
        </w:tc>
      </w:tr>
      <w:tr w:rsidR="0091618B" w:rsidRPr="00AE6F16" w14:paraId="4833941F" w14:textId="77777777" w:rsidTr="00B40DD3">
        <w:trPr>
          <w:trHeight w:val="20"/>
        </w:trPr>
        <w:tc>
          <w:tcPr>
            <w:tcW w:w="0" w:type="auto"/>
            <w:vMerge/>
            <w:vAlign w:val="center"/>
            <w:hideMark/>
          </w:tcPr>
          <w:p w14:paraId="2B55D8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5348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18319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разогревать в СВЧ готовые мучные изделия;</w:t>
            </w:r>
          </w:p>
        </w:tc>
      </w:tr>
      <w:tr w:rsidR="0091618B" w:rsidRPr="00AE6F16" w14:paraId="1F76A157" w14:textId="77777777" w:rsidTr="00B40DD3">
        <w:trPr>
          <w:trHeight w:val="20"/>
        </w:trPr>
        <w:tc>
          <w:tcPr>
            <w:tcW w:w="0" w:type="auto"/>
            <w:vMerge/>
            <w:vAlign w:val="center"/>
            <w:hideMark/>
          </w:tcPr>
          <w:p w14:paraId="7DC645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6509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3CAAF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блюд, кулинарных изделий из муки; доводить до вкуса;</w:t>
            </w:r>
          </w:p>
        </w:tc>
      </w:tr>
      <w:tr w:rsidR="0091618B" w:rsidRPr="00AE6F16" w14:paraId="03AAD7E5" w14:textId="77777777" w:rsidTr="00B40DD3">
        <w:trPr>
          <w:trHeight w:val="20"/>
        </w:trPr>
        <w:tc>
          <w:tcPr>
            <w:tcW w:w="0" w:type="auto"/>
            <w:vMerge/>
            <w:vAlign w:val="center"/>
            <w:hideMark/>
          </w:tcPr>
          <w:p w14:paraId="25184C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3C29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10697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блюд, кулинарных изделий, закусок перед отпуском, упаковкой на вынос;</w:t>
            </w:r>
          </w:p>
        </w:tc>
      </w:tr>
      <w:tr w:rsidR="0091618B" w:rsidRPr="00AE6F16" w14:paraId="67699736" w14:textId="77777777" w:rsidTr="00B40DD3">
        <w:trPr>
          <w:trHeight w:val="20"/>
        </w:trPr>
        <w:tc>
          <w:tcPr>
            <w:tcW w:w="0" w:type="auto"/>
            <w:vMerge/>
            <w:vAlign w:val="center"/>
            <w:hideMark/>
          </w:tcPr>
          <w:p w14:paraId="4C2921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FB71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3B6A4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блюда, кулинарные изделия, закуски для подачи с учетом рационального использования ресурсов, соблюдением требований по безопасности готовой продукции;</w:t>
            </w:r>
          </w:p>
        </w:tc>
      </w:tr>
      <w:tr w:rsidR="0091618B" w:rsidRPr="00AE6F16" w14:paraId="222D1B70" w14:textId="77777777" w:rsidTr="00B40DD3">
        <w:trPr>
          <w:trHeight w:val="20"/>
        </w:trPr>
        <w:tc>
          <w:tcPr>
            <w:tcW w:w="0" w:type="auto"/>
            <w:vMerge/>
            <w:vAlign w:val="center"/>
            <w:hideMark/>
          </w:tcPr>
          <w:p w14:paraId="58DAD5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4CA5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8493F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2322A51" w14:textId="77777777" w:rsidTr="00B40DD3">
        <w:trPr>
          <w:trHeight w:val="20"/>
        </w:trPr>
        <w:tc>
          <w:tcPr>
            <w:tcW w:w="0" w:type="auto"/>
            <w:vMerge/>
            <w:vAlign w:val="center"/>
            <w:hideMark/>
          </w:tcPr>
          <w:p w14:paraId="37824D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EC17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4FA32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горячих блюд, кулинарных изделий, закусок из яиц, творога, сыра, муки;</w:t>
            </w:r>
          </w:p>
        </w:tc>
      </w:tr>
      <w:tr w:rsidR="0091618B" w:rsidRPr="00AE6F16" w14:paraId="63E7453C" w14:textId="77777777" w:rsidTr="00B40DD3">
        <w:trPr>
          <w:trHeight w:val="20"/>
        </w:trPr>
        <w:tc>
          <w:tcPr>
            <w:tcW w:w="0" w:type="auto"/>
            <w:vMerge/>
            <w:vAlign w:val="center"/>
            <w:hideMark/>
          </w:tcPr>
          <w:p w14:paraId="298E2C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4F45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32049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готовые горячие блюда и полуфабрикаты из теста с учетом требований к безопасности пищевых продуктов;</w:t>
            </w:r>
          </w:p>
        </w:tc>
      </w:tr>
      <w:tr w:rsidR="0091618B" w:rsidRPr="00AE6F16" w14:paraId="60D27B35" w14:textId="77777777" w:rsidTr="00B40DD3">
        <w:trPr>
          <w:trHeight w:val="20"/>
        </w:trPr>
        <w:tc>
          <w:tcPr>
            <w:tcW w:w="0" w:type="auto"/>
            <w:vMerge/>
            <w:vAlign w:val="center"/>
            <w:hideMark/>
          </w:tcPr>
          <w:p w14:paraId="3A57FE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DD20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2ECF4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блюда, кулинарные изделия, полуфабрикаты для них с учетом требований по безопасности готовой продукции;</w:t>
            </w:r>
          </w:p>
        </w:tc>
      </w:tr>
      <w:tr w:rsidR="0091618B" w:rsidRPr="00AE6F16" w14:paraId="10AFDADD" w14:textId="77777777" w:rsidTr="00B40DD3">
        <w:trPr>
          <w:trHeight w:val="20"/>
        </w:trPr>
        <w:tc>
          <w:tcPr>
            <w:tcW w:w="0" w:type="auto"/>
            <w:vMerge/>
            <w:vAlign w:val="center"/>
            <w:hideMark/>
          </w:tcPr>
          <w:p w14:paraId="05CD84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69EA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43DE3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разогревать охлажденные и замороженные блюда, кулинарные изделия с учетом требований к безопасности готовой продукции;</w:t>
            </w:r>
          </w:p>
        </w:tc>
      </w:tr>
      <w:tr w:rsidR="0091618B" w:rsidRPr="00AE6F16" w14:paraId="432A8475" w14:textId="77777777" w:rsidTr="00B40DD3">
        <w:trPr>
          <w:trHeight w:val="20"/>
        </w:trPr>
        <w:tc>
          <w:tcPr>
            <w:tcW w:w="0" w:type="auto"/>
            <w:vMerge/>
            <w:vAlign w:val="center"/>
            <w:hideMark/>
          </w:tcPr>
          <w:p w14:paraId="456C1A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48B9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120A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36325BDF" w14:textId="77777777" w:rsidTr="00B40DD3">
        <w:trPr>
          <w:trHeight w:val="20"/>
        </w:trPr>
        <w:tc>
          <w:tcPr>
            <w:tcW w:w="0" w:type="auto"/>
            <w:vMerge/>
            <w:vAlign w:val="center"/>
            <w:hideMark/>
          </w:tcPr>
          <w:p w14:paraId="512844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E49D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8A858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C905AB2" w14:textId="77777777" w:rsidTr="00B40DD3">
        <w:trPr>
          <w:trHeight w:val="20"/>
        </w:trPr>
        <w:tc>
          <w:tcPr>
            <w:tcW w:w="0" w:type="auto"/>
            <w:vMerge/>
            <w:vAlign w:val="center"/>
            <w:hideMark/>
          </w:tcPr>
          <w:p w14:paraId="44FB58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735C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AB52B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вести учет реализованных горячих блюд, кулинарных изделий, закусок из яиц, творога, сыра, муки разнообразного ассортимента;</w:t>
            </w:r>
          </w:p>
        </w:tc>
      </w:tr>
      <w:tr w:rsidR="0091618B" w:rsidRPr="00AE6F16" w14:paraId="709C5932" w14:textId="77777777" w:rsidTr="00B40DD3">
        <w:trPr>
          <w:trHeight w:val="20"/>
        </w:trPr>
        <w:tc>
          <w:tcPr>
            <w:tcW w:w="0" w:type="auto"/>
            <w:vMerge/>
            <w:vAlign w:val="center"/>
            <w:hideMark/>
          </w:tcPr>
          <w:p w14:paraId="68F424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3A40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C131B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27A25D8" w14:textId="77777777" w:rsidTr="00B40DD3">
        <w:trPr>
          <w:trHeight w:val="20"/>
        </w:trPr>
        <w:tc>
          <w:tcPr>
            <w:tcW w:w="0" w:type="auto"/>
            <w:vMerge/>
            <w:vAlign w:val="center"/>
            <w:hideMark/>
          </w:tcPr>
          <w:p w14:paraId="3916C3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5ECA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78344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консультировать потребителей, оказывать им помощь в выборе горячих блюд и гарниров из овощей, грибов, круп, бобовых, макаронных изделий</w:t>
            </w:r>
          </w:p>
        </w:tc>
      </w:tr>
      <w:tr w:rsidR="0091618B" w:rsidRPr="00AE6F16" w14:paraId="7F69B970" w14:textId="77777777" w:rsidTr="00B40DD3">
        <w:trPr>
          <w:trHeight w:val="20"/>
        </w:trPr>
        <w:tc>
          <w:tcPr>
            <w:tcW w:w="0" w:type="auto"/>
            <w:vMerge/>
            <w:vAlign w:val="center"/>
            <w:hideMark/>
          </w:tcPr>
          <w:p w14:paraId="730A7C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5FBA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7BB209"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8B476B3" w14:textId="77777777" w:rsidTr="00B40DD3">
        <w:trPr>
          <w:trHeight w:val="20"/>
        </w:trPr>
        <w:tc>
          <w:tcPr>
            <w:tcW w:w="0" w:type="auto"/>
            <w:vMerge/>
            <w:vAlign w:val="center"/>
            <w:hideMark/>
          </w:tcPr>
          <w:p w14:paraId="15FC0A6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27F0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310C5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4D8D3B01" w14:textId="77777777" w:rsidTr="00B40DD3">
        <w:trPr>
          <w:trHeight w:val="20"/>
        </w:trPr>
        <w:tc>
          <w:tcPr>
            <w:tcW w:w="0" w:type="auto"/>
            <w:vMerge/>
            <w:vAlign w:val="center"/>
            <w:hideMark/>
          </w:tcPr>
          <w:p w14:paraId="5E3A7C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C651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24102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горячих блюд, кулинарных изделий из яиц, творога, сыра, муки разнообразного ассортимента;</w:t>
            </w:r>
          </w:p>
        </w:tc>
      </w:tr>
      <w:tr w:rsidR="0091618B" w:rsidRPr="00AE6F16" w14:paraId="56D66261" w14:textId="77777777" w:rsidTr="00B40DD3">
        <w:trPr>
          <w:trHeight w:val="20"/>
        </w:trPr>
        <w:tc>
          <w:tcPr>
            <w:tcW w:w="0" w:type="auto"/>
            <w:vMerge/>
            <w:vAlign w:val="center"/>
            <w:hideMark/>
          </w:tcPr>
          <w:p w14:paraId="3E1D79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BB5E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24DA4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29C64244" w14:textId="77777777" w:rsidTr="00B40DD3">
        <w:trPr>
          <w:trHeight w:val="20"/>
        </w:trPr>
        <w:tc>
          <w:tcPr>
            <w:tcW w:w="0" w:type="auto"/>
            <w:vMerge/>
            <w:vAlign w:val="center"/>
            <w:hideMark/>
          </w:tcPr>
          <w:p w14:paraId="798910D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5897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C438D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4F3CF58F" w14:textId="77777777" w:rsidTr="00B40DD3">
        <w:trPr>
          <w:trHeight w:val="20"/>
        </w:trPr>
        <w:tc>
          <w:tcPr>
            <w:tcW w:w="0" w:type="auto"/>
            <w:vMerge/>
            <w:vAlign w:val="center"/>
            <w:hideMark/>
          </w:tcPr>
          <w:p w14:paraId="35E8E5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AE90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DFD6B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блюд из яиц, творога, сыра, муки, правила их выбора с учетом типа питания, кулинарных свойств основного продукта;</w:t>
            </w:r>
          </w:p>
        </w:tc>
      </w:tr>
      <w:tr w:rsidR="0091618B" w:rsidRPr="00AE6F16" w14:paraId="275C17F4" w14:textId="77777777" w:rsidTr="00B40DD3">
        <w:trPr>
          <w:trHeight w:val="20"/>
        </w:trPr>
        <w:tc>
          <w:tcPr>
            <w:tcW w:w="0" w:type="auto"/>
            <w:vMerge/>
            <w:vAlign w:val="center"/>
            <w:hideMark/>
          </w:tcPr>
          <w:p w14:paraId="70A548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FEBFE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9AA94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74AD763A" w14:textId="77777777" w:rsidTr="00B40DD3">
        <w:trPr>
          <w:trHeight w:val="20"/>
        </w:trPr>
        <w:tc>
          <w:tcPr>
            <w:tcW w:w="0" w:type="auto"/>
            <w:vMerge/>
            <w:vAlign w:val="center"/>
            <w:hideMark/>
          </w:tcPr>
          <w:p w14:paraId="130FB0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F2F5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C3981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блюд из яиц, творога, сыра, муки;</w:t>
            </w:r>
          </w:p>
        </w:tc>
      </w:tr>
      <w:tr w:rsidR="0091618B" w:rsidRPr="00AE6F16" w14:paraId="0DCD9CEC" w14:textId="77777777" w:rsidTr="00B40DD3">
        <w:trPr>
          <w:trHeight w:val="20"/>
        </w:trPr>
        <w:tc>
          <w:tcPr>
            <w:tcW w:w="0" w:type="auto"/>
            <w:vMerge/>
            <w:vAlign w:val="center"/>
            <w:hideMark/>
          </w:tcPr>
          <w:p w14:paraId="3D9D75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BCEE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08F5E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A569E73" w14:textId="77777777" w:rsidTr="00B40DD3">
        <w:trPr>
          <w:trHeight w:val="20"/>
        </w:trPr>
        <w:tc>
          <w:tcPr>
            <w:tcW w:w="0" w:type="auto"/>
            <w:vMerge/>
            <w:vAlign w:val="center"/>
            <w:hideMark/>
          </w:tcPr>
          <w:p w14:paraId="2409B7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D4FB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D3F47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388B3C1" w14:textId="77777777" w:rsidTr="00B40DD3">
        <w:trPr>
          <w:trHeight w:val="20"/>
        </w:trPr>
        <w:tc>
          <w:tcPr>
            <w:tcW w:w="0" w:type="auto"/>
            <w:vMerge/>
            <w:vAlign w:val="center"/>
            <w:hideMark/>
          </w:tcPr>
          <w:p w14:paraId="580969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122E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07C16E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блюд, кулинарных изделий, закусок из яиц, творога, сыра, муки разнообразного ассортимента для подачи;</w:t>
            </w:r>
          </w:p>
        </w:tc>
      </w:tr>
      <w:tr w:rsidR="0091618B" w:rsidRPr="00AE6F16" w14:paraId="3E01CA0B" w14:textId="77777777" w:rsidTr="00B40DD3">
        <w:trPr>
          <w:trHeight w:val="20"/>
        </w:trPr>
        <w:tc>
          <w:tcPr>
            <w:tcW w:w="0" w:type="auto"/>
            <w:vMerge/>
            <w:vAlign w:val="center"/>
            <w:hideMark/>
          </w:tcPr>
          <w:p w14:paraId="7E64C0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31B4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D9B50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блюд, кулинарных изделий, закусок из яиц, творога, сыра, муки разнообразного ассортимента, в том числе региональных;</w:t>
            </w:r>
          </w:p>
        </w:tc>
      </w:tr>
      <w:tr w:rsidR="0091618B" w:rsidRPr="00AE6F16" w14:paraId="23223BB2" w14:textId="77777777" w:rsidTr="00B40DD3">
        <w:trPr>
          <w:trHeight w:val="20"/>
        </w:trPr>
        <w:tc>
          <w:tcPr>
            <w:tcW w:w="0" w:type="auto"/>
            <w:vMerge/>
            <w:vAlign w:val="center"/>
            <w:hideMark/>
          </w:tcPr>
          <w:p w14:paraId="65B0EA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1971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2F998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блюд, кулинарных изделий, закусок из яиц, творога, сыра, муки разнообразного ассортимента;</w:t>
            </w:r>
          </w:p>
        </w:tc>
      </w:tr>
      <w:tr w:rsidR="0091618B" w:rsidRPr="00AE6F16" w14:paraId="1A11F225" w14:textId="77777777" w:rsidTr="00B40DD3">
        <w:trPr>
          <w:trHeight w:val="20"/>
        </w:trPr>
        <w:tc>
          <w:tcPr>
            <w:tcW w:w="0" w:type="auto"/>
            <w:vMerge/>
            <w:vAlign w:val="center"/>
            <w:hideMark/>
          </w:tcPr>
          <w:p w14:paraId="7358D9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8DB8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EDC7A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p>
        </w:tc>
      </w:tr>
      <w:tr w:rsidR="0091618B" w:rsidRPr="00AE6F16" w14:paraId="14215DA0" w14:textId="77777777" w:rsidTr="00B40DD3">
        <w:trPr>
          <w:trHeight w:val="20"/>
        </w:trPr>
        <w:tc>
          <w:tcPr>
            <w:tcW w:w="0" w:type="auto"/>
            <w:vMerge/>
            <w:vAlign w:val="center"/>
            <w:hideMark/>
          </w:tcPr>
          <w:p w14:paraId="3D8335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9753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5BA6F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разогревания готовых блюд, кулинарных изделий, закусок из яиц, творога, сыра, муки разнообразного</w:t>
            </w:r>
          </w:p>
        </w:tc>
      </w:tr>
      <w:tr w:rsidR="0091618B" w:rsidRPr="00AE6F16" w14:paraId="1EE29962" w14:textId="77777777" w:rsidTr="00B40DD3">
        <w:trPr>
          <w:trHeight w:val="20"/>
        </w:trPr>
        <w:tc>
          <w:tcPr>
            <w:tcW w:w="0" w:type="auto"/>
            <w:vMerge/>
            <w:vAlign w:val="center"/>
            <w:hideMark/>
          </w:tcPr>
          <w:p w14:paraId="5F117B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B4DB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546CE7"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ассортимента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910CA38" w14:textId="77777777" w:rsidTr="00B40DD3">
        <w:trPr>
          <w:trHeight w:val="20"/>
        </w:trPr>
        <w:tc>
          <w:tcPr>
            <w:tcW w:w="0" w:type="auto"/>
            <w:vMerge/>
            <w:vAlign w:val="center"/>
            <w:hideMark/>
          </w:tcPr>
          <w:p w14:paraId="762318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B765C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BB434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блюд, кулинарных изделий, закусок из яиц, творога, сыра, муки разнообразного ассортимента;</w:t>
            </w:r>
          </w:p>
        </w:tc>
      </w:tr>
      <w:tr w:rsidR="0091618B" w:rsidRPr="00AE6F16" w14:paraId="588A24AA" w14:textId="77777777" w:rsidTr="00B40DD3">
        <w:trPr>
          <w:trHeight w:val="20"/>
        </w:trPr>
        <w:tc>
          <w:tcPr>
            <w:tcW w:w="0" w:type="auto"/>
            <w:vMerge/>
            <w:vAlign w:val="center"/>
            <w:hideMark/>
          </w:tcPr>
          <w:p w14:paraId="342A8E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A99B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B666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потребителей при отпуске на вынос;</w:t>
            </w:r>
          </w:p>
        </w:tc>
      </w:tr>
      <w:tr w:rsidR="0091618B" w:rsidRPr="00AE6F16" w14:paraId="34EA6869" w14:textId="77777777" w:rsidTr="00B40DD3">
        <w:trPr>
          <w:trHeight w:val="20"/>
        </w:trPr>
        <w:tc>
          <w:tcPr>
            <w:tcW w:w="0" w:type="auto"/>
            <w:vMerge/>
            <w:vAlign w:val="center"/>
            <w:hideMark/>
          </w:tcPr>
          <w:p w14:paraId="46AD72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2116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6CB86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07F09046" w14:textId="77777777" w:rsidTr="00B40DD3">
        <w:trPr>
          <w:trHeight w:val="20"/>
        </w:trPr>
        <w:tc>
          <w:tcPr>
            <w:tcW w:w="0" w:type="auto"/>
            <w:vMerge/>
            <w:vAlign w:val="center"/>
            <w:hideMark/>
          </w:tcPr>
          <w:p w14:paraId="1FB451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AEF3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BD8D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60B1DFB0" w14:textId="77777777" w:rsidTr="00B40DD3">
        <w:trPr>
          <w:trHeight w:val="20"/>
        </w:trPr>
        <w:tc>
          <w:tcPr>
            <w:tcW w:w="0" w:type="auto"/>
            <w:vMerge/>
            <w:vAlign w:val="center"/>
            <w:hideMark/>
          </w:tcPr>
          <w:p w14:paraId="32DB74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212A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6DDC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техника общения, ориентированная на потребителя</w:t>
            </w:r>
          </w:p>
        </w:tc>
      </w:tr>
      <w:tr w:rsidR="0091618B" w:rsidRPr="00AE6F16" w14:paraId="74ED44D0" w14:textId="77777777" w:rsidTr="00B40DD3">
        <w:trPr>
          <w:trHeight w:val="20"/>
        </w:trPr>
        <w:tc>
          <w:tcPr>
            <w:tcW w:w="0" w:type="auto"/>
            <w:vMerge/>
            <w:vAlign w:val="center"/>
            <w:hideMark/>
          </w:tcPr>
          <w:p w14:paraId="22DF49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6B02DAC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0" w:type="auto"/>
            <w:shd w:val="clear" w:color="auto" w:fill="auto"/>
            <w:hideMark/>
          </w:tcPr>
          <w:p w14:paraId="678F0630"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792D317C" w14:textId="77777777" w:rsidTr="00B40DD3">
        <w:trPr>
          <w:trHeight w:val="20"/>
        </w:trPr>
        <w:tc>
          <w:tcPr>
            <w:tcW w:w="0" w:type="auto"/>
            <w:vMerge/>
            <w:vAlign w:val="center"/>
            <w:hideMark/>
          </w:tcPr>
          <w:p w14:paraId="4D75D6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B4A3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FC113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горячих блюд, кулинарных изделий, закусок из рыбы, нерыбного водного сырья разнообразного ассортимента;</w:t>
            </w:r>
          </w:p>
        </w:tc>
      </w:tr>
      <w:tr w:rsidR="0091618B" w:rsidRPr="00AE6F16" w14:paraId="3BB3A909" w14:textId="77777777" w:rsidTr="00B40DD3">
        <w:trPr>
          <w:trHeight w:val="20"/>
        </w:trPr>
        <w:tc>
          <w:tcPr>
            <w:tcW w:w="0" w:type="auto"/>
            <w:vMerge/>
            <w:vAlign w:val="center"/>
            <w:hideMark/>
          </w:tcPr>
          <w:p w14:paraId="55D05F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E8C7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4A192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691DF19A" w14:textId="77777777" w:rsidTr="00B40DD3">
        <w:trPr>
          <w:trHeight w:val="20"/>
        </w:trPr>
        <w:tc>
          <w:tcPr>
            <w:tcW w:w="0" w:type="auto"/>
            <w:vMerge/>
            <w:vAlign w:val="center"/>
            <w:hideMark/>
          </w:tcPr>
          <w:p w14:paraId="76689D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60D3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925D9B"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EF5D075" w14:textId="77777777" w:rsidTr="00B40DD3">
        <w:trPr>
          <w:trHeight w:val="20"/>
        </w:trPr>
        <w:tc>
          <w:tcPr>
            <w:tcW w:w="0" w:type="auto"/>
            <w:vMerge/>
            <w:vAlign w:val="center"/>
            <w:hideMark/>
          </w:tcPr>
          <w:p w14:paraId="3CCA89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FD29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3BC4B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91618B" w:rsidRPr="00AE6F16" w14:paraId="33B1F822" w14:textId="77777777" w:rsidTr="00B40DD3">
        <w:trPr>
          <w:trHeight w:val="20"/>
        </w:trPr>
        <w:tc>
          <w:tcPr>
            <w:tcW w:w="0" w:type="auto"/>
            <w:vMerge/>
            <w:vAlign w:val="center"/>
            <w:hideMark/>
          </w:tcPr>
          <w:p w14:paraId="474AF2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4B6B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59738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организовывать их хранение в процессе приготовления горячих блюд, кулинарных изделий, </w:t>
            </w:r>
            <w:proofErr w:type="spellStart"/>
            <w:r w:rsidRPr="00AE6F16">
              <w:rPr>
                <w:rFonts w:ascii="Times New Roman" w:eastAsia="Times New Roman" w:hAnsi="Times New Roman" w:cs="Times New Roman"/>
                <w:color w:val="000000"/>
                <w:sz w:val="24"/>
                <w:szCs w:val="24"/>
                <w:lang w:eastAsia="ru-RU"/>
              </w:rPr>
              <w:t>закуок</w:t>
            </w:r>
            <w:proofErr w:type="spellEnd"/>
            <w:r w:rsidRPr="00AE6F16">
              <w:rPr>
                <w:rFonts w:ascii="Times New Roman" w:eastAsia="Times New Roman" w:hAnsi="Times New Roman" w:cs="Times New Roman"/>
                <w:color w:val="000000"/>
                <w:sz w:val="24"/>
                <w:szCs w:val="24"/>
                <w:lang w:eastAsia="ru-RU"/>
              </w:rPr>
              <w:t xml:space="preserve"> из рыбы, нерыбного водного сырья;</w:t>
            </w:r>
          </w:p>
        </w:tc>
      </w:tr>
      <w:tr w:rsidR="0091618B" w:rsidRPr="00AE6F16" w14:paraId="441DEA51" w14:textId="77777777" w:rsidTr="00B40DD3">
        <w:trPr>
          <w:trHeight w:val="20"/>
        </w:trPr>
        <w:tc>
          <w:tcPr>
            <w:tcW w:w="0" w:type="auto"/>
            <w:vMerge/>
            <w:vAlign w:val="center"/>
            <w:hideMark/>
          </w:tcPr>
          <w:p w14:paraId="4D88EE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1FFC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B17337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32CD2757" w14:textId="77777777" w:rsidTr="00B40DD3">
        <w:trPr>
          <w:trHeight w:val="20"/>
        </w:trPr>
        <w:tc>
          <w:tcPr>
            <w:tcW w:w="0" w:type="auto"/>
            <w:vMerge/>
            <w:vAlign w:val="center"/>
            <w:hideMark/>
          </w:tcPr>
          <w:p w14:paraId="4AB304F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D21B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779CF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горячих блюд, кулинарных изделий, закусок в соответствии с рецептурой;</w:t>
            </w:r>
          </w:p>
        </w:tc>
      </w:tr>
      <w:tr w:rsidR="0091618B" w:rsidRPr="00AE6F16" w14:paraId="060C7025" w14:textId="77777777" w:rsidTr="00B40DD3">
        <w:trPr>
          <w:trHeight w:val="20"/>
        </w:trPr>
        <w:tc>
          <w:tcPr>
            <w:tcW w:w="0" w:type="auto"/>
            <w:vMerge/>
            <w:vAlign w:val="center"/>
            <w:hideMark/>
          </w:tcPr>
          <w:p w14:paraId="036B01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B1C13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3241A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0B66A84B" w14:textId="77777777" w:rsidTr="00B40DD3">
        <w:trPr>
          <w:trHeight w:val="20"/>
        </w:trPr>
        <w:tc>
          <w:tcPr>
            <w:tcW w:w="0" w:type="auto"/>
            <w:vMerge/>
            <w:vAlign w:val="center"/>
            <w:hideMark/>
          </w:tcPr>
          <w:p w14:paraId="2636E6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420D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F9F63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горячих блюд кулинарных изделий, закусок из рыбы, нерыбного водного сырья разнообразного ассортимента</w:t>
            </w:r>
          </w:p>
        </w:tc>
      </w:tr>
      <w:tr w:rsidR="0091618B" w:rsidRPr="00AE6F16" w14:paraId="5E1517BA" w14:textId="77777777" w:rsidTr="00B40DD3">
        <w:trPr>
          <w:trHeight w:val="20"/>
        </w:trPr>
        <w:tc>
          <w:tcPr>
            <w:tcW w:w="0" w:type="auto"/>
            <w:vMerge/>
            <w:vAlign w:val="center"/>
            <w:hideMark/>
          </w:tcPr>
          <w:p w14:paraId="7C530D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417E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A53CA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горячих блюд, кулинарных изделий, закусок из рыбы, нерыбного водного сырья с учетом типа питания, их вида и кулинарных свойств:</w:t>
            </w:r>
          </w:p>
        </w:tc>
      </w:tr>
      <w:tr w:rsidR="0091618B" w:rsidRPr="00AE6F16" w14:paraId="37069D23" w14:textId="77777777" w:rsidTr="00B40DD3">
        <w:trPr>
          <w:trHeight w:val="20"/>
        </w:trPr>
        <w:tc>
          <w:tcPr>
            <w:tcW w:w="0" w:type="auto"/>
            <w:vMerge/>
            <w:vAlign w:val="center"/>
            <w:hideMark/>
          </w:tcPr>
          <w:p w14:paraId="6A3C2F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03ED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CC488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рыбу порционными кусками в воде или в молоке;</w:t>
            </w:r>
          </w:p>
        </w:tc>
      </w:tr>
      <w:tr w:rsidR="0091618B" w:rsidRPr="00AE6F16" w14:paraId="007A5283" w14:textId="77777777" w:rsidTr="00B40DD3">
        <w:trPr>
          <w:trHeight w:val="20"/>
        </w:trPr>
        <w:tc>
          <w:tcPr>
            <w:tcW w:w="0" w:type="auto"/>
            <w:vMerge/>
            <w:vAlign w:val="center"/>
            <w:hideMark/>
          </w:tcPr>
          <w:p w14:paraId="13C70F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AA55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9C0BB7"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пару</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99C818A" w14:textId="77777777" w:rsidTr="00B40DD3">
        <w:trPr>
          <w:trHeight w:val="20"/>
        </w:trPr>
        <w:tc>
          <w:tcPr>
            <w:tcW w:w="0" w:type="auto"/>
            <w:vMerge/>
            <w:vAlign w:val="center"/>
            <w:hideMark/>
          </w:tcPr>
          <w:p w14:paraId="6FBC15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9951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C5D58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припускать рыбу порционными кусками, изделия из рыбной котлетной массы в воде, бульоне;</w:t>
            </w:r>
          </w:p>
        </w:tc>
      </w:tr>
      <w:tr w:rsidR="0091618B" w:rsidRPr="00AE6F16" w14:paraId="02B80BEA" w14:textId="77777777" w:rsidTr="00B40DD3">
        <w:trPr>
          <w:trHeight w:val="20"/>
        </w:trPr>
        <w:tc>
          <w:tcPr>
            <w:tcW w:w="0" w:type="auto"/>
            <w:vMerge/>
            <w:vAlign w:val="center"/>
            <w:hideMark/>
          </w:tcPr>
          <w:p w14:paraId="142276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2917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8573C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порционные куски рыбу, рыбу целиком, изделия из рыбной котлетной массы основным способом, во фритюре;</w:t>
            </w:r>
          </w:p>
        </w:tc>
      </w:tr>
      <w:tr w:rsidR="0091618B" w:rsidRPr="00AE6F16" w14:paraId="1B31D523" w14:textId="77777777" w:rsidTr="00B40DD3">
        <w:trPr>
          <w:trHeight w:val="20"/>
        </w:trPr>
        <w:tc>
          <w:tcPr>
            <w:tcW w:w="0" w:type="auto"/>
            <w:vMerge/>
            <w:vAlign w:val="center"/>
            <w:hideMark/>
          </w:tcPr>
          <w:p w14:paraId="69ADC9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1173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8DEFB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порционные куски рыбу, рыбу целиком, изделия из рыбной котлетной массы на решетке гриля и плоской поверхности;</w:t>
            </w:r>
          </w:p>
        </w:tc>
      </w:tr>
      <w:tr w:rsidR="0091618B" w:rsidRPr="00AE6F16" w14:paraId="7339B70F" w14:textId="77777777" w:rsidTr="00B40DD3">
        <w:trPr>
          <w:trHeight w:val="20"/>
        </w:trPr>
        <w:tc>
          <w:tcPr>
            <w:tcW w:w="0" w:type="auto"/>
            <w:vMerge/>
            <w:vAlign w:val="center"/>
            <w:hideMark/>
          </w:tcPr>
          <w:p w14:paraId="61CA66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C06F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871B9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фаршировать, тушить, запекать с гарниром и без;</w:t>
            </w:r>
          </w:p>
        </w:tc>
      </w:tr>
      <w:tr w:rsidR="0091618B" w:rsidRPr="00AE6F16" w14:paraId="2F21BC31" w14:textId="77777777" w:rsidTr="00B40DD3">
        <w:trPr>
          <w:trHeight w:val="20"/>
        </w:trPr>
        <w:tc>
          <w:tcPr>
            <w:tcW w:w="0" w:type="auto"/>
            <w:vMerge/>
            <w:vAlign w:val="center"/>
            <w:hideMark/>
          </w:tcPr>
          <w:p w14:paraId="0830A0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8D176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C852E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креветок, раков, гребешков, филе кальмаров, морскую капусту в воде и других жидкостях;</w:t>
            </w:r>
          </w:p>
        </w:tc>
      </w:tr>
      <w:tr w:rsidR="0091618B" w:rsidRPr="00AE6F16" w14:paraId="13CEB506" w14:textId="77777777" w:rsidTr="00B40DD3">
        <w:trPr>
          <w:trHeight w:val="20"/>
        </w:trPr>
        <w:tc>
          <w:tcPr>
            <w:tcW w:w="0" w:type="auto"/>
            <w:vMerge/>
            <w:vAlign w:val="center"/>
            <w:hideMark/>
          </w:tcPr>
          <w:p w14:paraId="3C3D6D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AB49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30FFB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бланшировать и отваривать мясо крабов;</w:t>
            </w:r>
          </w:p>
        </w:tc>
      </w:tr>
      <w:tr w:rsidR="0091618B" w:rsidRPr="00AE6F16" w14:paraId="7CD870F4" w14:textId="77777777" w:rsidTr="00B40DD3">
        <w:trPr>
          <w:trHeight w:val="20"/>
        </w:trPr>
        <w:tc>
          <w:tcPr>
            <w:tcW w:w="0" w:type="auto"/>
            <w:vMerge/>
            <w:vAlign w:val="center"/>
            <w:hideMark/>
          </w:tcPr>
          <w:p w14:paraId="7C035A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BC90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032CC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припускать мидий в небольшом количестве жидкости и собственном соку;</w:t>
            </w:r>
          </w:p>
        </w:tc>
      </w:tr>
      <w:tr w:rsidR="0091618B" w:rsidRPr="00AE6F16" w14:paraId="4CECCEE8" w14:textId="77777777" w:rsidTr="00B40DD3">
        <w:trPr>
          <w:trHeight w:val="20"/>
        </w:trPr>
        <w:tc>
          <w:tcPr>
            <w:tcW w:w="0" w:type="auto"/>
            <w:vMerge/>
            <w:vAlign w:val="center"/>
            <w:hideMark/>
          </w:tcPr>
          <w:p w14:paraId="16722B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ECD5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CFDA0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кальмаров, креветок, мидий на решетке гриля, основным способом, в большом количестве жира;</w:t>
            </w:r>
          </w:p>
        </w:tc>
      </w:tr>
      <w:tr w:rsidR="0091618B" w:rsidRPr="00AE6F16" w14:paraId="6DF153DB" w14:textId="77777777" w:rsidTr="00B40DD3">
        <w:trPr>
          <w:trHeight w:val="20"/>
        </w:trPr>
        <w:tc>
          <w:tcPr>
            <w:tcW w:w="0" w:type="auto"/>
            <w:vMerge/>
            <w:vAlign w:val="center"/>
            <w:hideMark/>
          </w:tcPr>
          <w:p w14:paraId="33CA7E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5C89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0DDD5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горячих блюд, кулинарных изделий из рыбы, нерыбного водного сырья; доводить до вкуса;</w:t>
            </w:r>
          </w:p>
        </w:tc>
      </w:tr>
      <w:tr w:rsidR="0091618B" w:rsidRPr="00AE6F16" w14:paraId="00D5F9DD" w14:textId="77777777" w:rsidTr="00B40DD3">
        <w:trPr>
          <w:trHeight w:val="20"/>
        </w:trPr>
        <w:tc>
          <w:tcPr>
            <w:tcW w:w="0" w:type="auto"/>
            <w:vMerge/>
            <w:vAlign w:val="center"/>
            <w:hideMark/>
          </w:tcPr>
          <w:p w14:paraId="5E2ADF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BC2E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5EF47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62734DED" w14:textId="77777777" w:rsidTr="00B40DD3">
        <w:trPr>
          <w:trHeight w:val="20"/>
        </w:trPr>
        <w:tc>
          <w:tcPr>
            <w:tcW w:w="0" w:type="auto"/>
            <w:vMerge/>
            <w:vAlign w:val="center"/>
            <w:hideMark/>
          </w:tcPr>
          <w:p w14:paraId="2BDF4B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59D0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A559D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горячих блюд, кулинарных изделий, закусок из рыбы, нерыбного водного сырья перед отпуском, упаковкой на вынос;</w:t>
            </w:r>
          </w:p>
        </w:tc>
      </w:tr>
      <w:tr w:rsidR="0091618B" w:rsidRPr="00AE6F16" w14:paraId="61DCF911" w14:textId="77777777" w:rsidTr="00B40DD3">
        <w:trPr>
          <w:trHeight w:val="20"/>
        </w:trPr>
        <w:tc>
          <w:tcPr>
            <w:tcW w:w="0" w:type="auto"/>
            <w:vMerge/>
            <w:vAlign w:val="center"/>
            <w:hideMark/>
          </w:tcPr>
          <w:p w14:paraId="7C8158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31BF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8A8A00"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горячие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91618B" w:rsidRPr="00AE6F16" w14:paraId="083249A7" w14:textId="77777777" w:rsidTr="00B40DD3">
        <w:trPr>
          <w:trHeight w:val="20"/>
        </w:trPr>
        <w:tc>
          <w:tcPr>
            <w:tcW w:w="0" w:type="auto"/>
            <w:vMerge/>
            <w:vAlign w:val="center"/>
            <w:hideMark/>
          </w:tcPr>
          <w:p w14:paraId="754BDD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7FB5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6B874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6752F7E" w14:textId="77777777" w:rsidTr="00B40DD3">
        <w:trPr>
          <w:trHeight w:val="20"/>
        </w:trPr>
        <w:tc>
          <w:tcPr>
            <w:tcW w:w="0" w:type="auto"/>
            <w:vMerge/>
            <w:vAlign w:val="center"/>
            <w:hideMark/>
          </w:tcPr>
          <w:p w14:paraId="0C4033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FFF4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50811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горячих блюд, кулинарных изделий, закусок из рыбы, нерыбного водного сырья;</w:t>
            </w:r>
          </w:p>
        </w:tc>
      </w:tr>
      <w:tr w:rsidR="0091618B" w:rsidRPr="00AE6F16" w14:paraId="2594B984" w14:textId="77777777" w:rsidTr="00B40DD3">
        <w:trPr>
          <w:trHeight w:val="20"/>
        </w:trPr>
        <w:tc>
          <w:tcPr>
            <w:tcW w:w="0" w:type="auto"/>
            <w:vMerge/>
            <w:vAlign w:val="center"/>
            <w:hideMark/>
          </w:tcPr>
          <w:p w14:paraId="58ABA9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A48D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E66A9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готовые горячих блюд, кулинарных изделий, закусок из рыбы, нерыбного водного сырья с учетом требований к безопасности пищевых продуктов;</w:t>
            </w:r>
          </w:p>
        </w:tc>
      </w:tr>
      <w:tr w:rsidR="0091618B" w:rsidRPr="00AE6F16" w14:paraId="375943E3" w14:textId="77777777" w:rsidTr="00B40DD3">
        <w:trPr>
          <w:trHeight w:val="20"/>
        </w:trPr>
        <w:tc>
          <w:tcPr>
            <w:tcW w:w="0" w:type="auto"/>
            <w:vMerge/>
            <w:vAlign w:val="center"/>
            <w:hideMark/>
          </w:tcPr>
          <w:p w14:paraId="559DC4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85BB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67BA0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блюда, кулинарные изделия, закуски из рыбы, нерыбного водного сырья;</w:t>
            </w:r>
          </w:p>
        </w:tc>
      </w:tr>
      <w:tr w:rsidR="0091618B" w:rsidRPr="00AE6F16" w14:paraId="27ADD2C5" w14:textId="77777777" w:rsidTr="00B40DD3">
        <w:trPr>
          <w:trHeight w:val="20"/>
        </w:trPr>
        <w:tc>
          <w:tcPr>
            <w:tcW w:w="0" w:type="auto"/>
            <w:vMerge/>
            <w:vAlign w:val="center"/>
            <w:hideMark/>
          </w:tcPr>
          <w:p w14:paraId="768E3A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54DA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5D0C4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разогревать блюда, кулинарные изделия, закуски из рыбы, нерыбного водного сырья с учетом требований к безопасности готовой продукции;</w:t>
            </w:r>
          </w:p>
        </w:tc>
      </w:tr>
      <w:tr w:rsidR="0091618B" w:rsidRPr="00AE6F16" w14:paraId="5C4F6FF1" w14:textId="77777777" w:rsidTr="00B40DD3">
        <w:trPr>
          <w:trHeight w:val="20"/>
        </w:trPr>
        <w:tc>
          <w:tcPr>
            <w:tcW w:w="0" w:type="auto"/>
            <w:vMerge/>
            <w:vAlign w:val="center"/>
            <w:hideMark/>
          </w:tcPr>
          <w:p w14:paraId="527B9F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A35D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47BDF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793428A8" w14:textId="77777777" w:rsidTr="00B40DD3">
        <w:trPr>
          <w:trHeight w:val="20"/>
        </w:trPr>
        <w:tc>
          <w:tcPr>
            <w:tcW w:w="0" w:type="auto"/>
            <w:vMerge/>
            <w:vAlign w:val="center"/>
            <w:hideMark/>
          </w:tcPr>
          <w:p w14:paraId="6E8647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7EF4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72B91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81A961E" w14:textId="77777777" w:rsidTr="00B40DD3">
        <w:trPr>
          <w:trHeight w:val="20"/>
        </w:trPr>
        <w:tc>
          <w:tcPr>
            <w:tcW w:w="0" w:type="auto"/>
            <w:vMerge/>
            <w:vAlign w:val="center"/>
            <w:hideMark/>
          </w:tcPr>
          <w:p w14:paraId="6108AB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B360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96E6A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вести расчет с потребителями при отпуске на вынос, учет реализованных горячих блюд, кулинарных изделий, закусок из рыбы, нерыбного водного сырья разнообразного ассортимента;</w:t>
            </w:r>
          </w:p>
        </w:tc>
      </w:tr>
      <w:tr w:rsidR="0091618B" w:rsidRPr="00AE6F16" w14:paraId="42F5130B" w14:textId="77777777" w:rsidTr="00B40DD3">
        <w:trPr>
          <w:trHeight w:val="20"/>
        </w:trPr>
        <w:tc>
          <w:tcPr>
            <w:tcW w:w="0" w:type="auto"/>
            <w:vMerge/>
            <w:vAlign w:val="center"/>
            <w:hideMark/>
          </w:tcPr>
          <w:p w14:paraId="7EFDB8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97B6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492A9F"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620CEF6" w14:textId="77777777" w:rsidTr="00B40DD3">
        <w:trPr>
          <w:trHeight w:val="20"/>
        </w:trPr>
        <w:tc>
          <w:tcPr>
            <w:tcW w:w="0" w:type="auto"/>
            <w:vMerge/>
            <w:vAlign w:val="center"/>
            <w:hideMark/>
          </w:tcPr>
          <w:p w14:paraId="4EE85B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0905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14698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горячих блюд, кулинарных изделий, закусок из рыбы, нерыбного водного сырья</w:t>
            </w:r>
          </w:p>
        </w:tc>
      </w:tr>
      <w:tr w:rsidR="0091618B" w:rsidRPr="00AE6F16" w14:paraId="2A73BA64" w14:textId="77777777" w:rsidTr="00B40DD3">
        <w:trPr>
          <w:trHeight w:val="20"/>
        </w:trPr>
        <w:tc>
          <w:tcPr>
            <w:tcW w:w="0" w:type="auto"/>
            <w:vMerge/>
            <w:vAlign w:val="center"/>
            <w:hideMark/>
          </w:tcPr>
          <w:p w14:paraId="73B07D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C497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EEDBD2"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2506FDE" w14:textId="77777777" w:rsidTr="00B40DD3">
        <w:trPr>
          <w:trHeight w:val="20"/>
        </w:trPr>
        <w:tc>
          <w:tcPr>
            <w:tcW w:w="0" w:type="auto"/>
            <w:vMerge/>
            <w:vAlign w:val="center"/>
            <w:hideMark/>
          </w:tcPr>
          <w:p w14:paraId="34C263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70D3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67706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76BC1CB3" w14:textId="77777777" w:rsidTr="00B40DD3">
        <w:trPr>
          <w:trHeight w:val="20"/>
        </w:trPr>
        <w:tc>
          <w:tcPr>
            <w:tcW w:w="0" w:type="auto"/>
            <w:vMerge/>
            <w:vAlign w:val="center"/>
            <w:hideMark/>
          </w:tcPr>
          <w:p w14:paraId="72E07D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4BC4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C29AD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w:t>
            </w:r>
          </w:p>
        </w:tc>
      </w:tr>
      <w:tr w:rsidR="0091618B" w:rsidRPr="00AE6F16" w14:paraId="674F9AC9" w14:textId="77777777" w:rsidTr="00B40DD3">
        <w:trPr>
          <w:trHeight w:val="20"/>
        </w:trPr>
        <w:tc>
          <w:tcPr>
            <w:tcW w:w="0" w:type="auto"/>
            <w:vMerge/>
            <w:vAlign w:val="center"/>
            <w:hideMark/>
          </w:tcPr>
          <w:p w14:paraId="29A5E8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C234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5C26F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ингредиентов для горячих блюд кулинарных изделий, закусок из рыбы, нерыбного водного сырья разнообразного ассортимента;</w:t>
            </w:r>
          </w:p>
        </w:tc>
      </w:tr>
      <w:tr w:rsidR="0091618B" w:rsidRPr="00AE6F16" w14:paraId="24ED8C1C" w14:textId="77777777" w:rsidTr="00B40DD3">
        <w:trPr>
          <w:trHeight w:val="20"/>
        </w:trPr>
        <w:tc>
          <w:tcPr>
            <w:tcW w:w="0" w:type="auto"/>
            <w:vMerge/>
            <w:vAlign w:val="center"/>
            <w:hideMark/>
          </w:tcPr>
          <w:p w14:paraId="73F1EE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5E65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55781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6AC80B6F" w14:textId="77777777" w:rsidTr="00B40DD3">
        <w:trPr>
          <w:trHeight w:val="20"/>
        </w:trPr>
        <w:tc>
          <w:tcPr>
            <w:tcW w:w="0" w:type="auto"/>
            <w:vMerge/>
            <w:vAlign w:val="center"/>
            <w:hideMark/>
          </w:tcPr>
          <w:p w14:paraId="4824E2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FF97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54D6F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1E7082B2" w14:textId="77777777" w:rsidTr="00B40DD3">
        <w:trPr>
          <w:trHeight w:val="20"/>
        </w:trPr>
        <w:tc>
          <w:tcPr>
            <w:tcW w:w="0" w:type="auto"/>
            <w:vMerge/>
            <w:vAlign w:val="center"/>
            <w:hideMark/>
          </w:tcPr>
          <w:p w14:paraId="176BA0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FE0B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05F40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горячих блюд, кулинарных изделий, закусок из</w:t>
            </w:r>
          </w:p>
        </w:tc>
      </w:tr>
      <w:tr w:rsidR="0091618B" w:rsidRPr="00AE6F16" w14:paraId="5575BB8E" w14:textId="77777777" w:rsidTr="00B40DD3">
        <w:trPr>
          <w:trHeight w:val="20"/>
        </w:trPr>
        <w:tc>
          <w:tcPr>
            <w:tcW w:w="0" w:type="auto"/>
            <w:vMerge/>
            <w:vAlign w:val="center"/>
            <w:hideMark/>
          </w:tcPr>
          <w:p w14:paraId="5D52B6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3757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23BF7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рыбы, нерыбного водного сырья, правила их выбора с учетом типа питания, кулинарных свойств рыбы и нерыбного водного сырья;</w:t>
            </w:r>
          </w:p>
        </w:tc>
      </w:tr>
      <w:tr w:rsidR="0091618B" w:rsidRPr="00AE6F16" w14:paraId="0EE89A44" w14:textId="77777777" w:rsidTr="00B40DD3">
        <w:trPr>
          <w:trHeight w:val="20"/>
        </w:trPr>
        <w:tc>
          <w:tcPr>
            <w:tcW w:w="0" w:type="auto"/>
            <w:vMerge/>
            <w:vAlign w:val="center"/>
            <w:hideMark/>
          </w:tcPr>
          <w:p w14:paraId="20A929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B38B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FDBA8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7A12795A" w14:textId="77777777" w:rsidTr="00B40DD3">
        <w:trPr>
          <w:trHeight w:val="20"/>
        </w:trPr>
        <w:tc>
          <w:tcPr>
            <w:tcW w:w="0" w:type="auto"/>
            <w:vMerge/>
            <w:vAlign w:val="center"/>
            <w:hideMark/>
          </w:tcPr>
          <w:p w14:paraId="0C72ED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0A8C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B4E71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w:t>
            </w:r>
          </w:p>
        </w:tc>
      </w:tr>
      <w:tr w:rsidR="0091618B" w:rsidRPr="00AE6F16" w14:paraId="17B5C13C" w14:textId="77777777" w:rsidTr="00B40DD3">
        <w:trPr>
          <w:trHeight w:val="20"/>
        </w:trPr>
        <w:tc>
          <w:tcPr>
            <w:tcW w:w="0" w:type="auto"/>
            <w:vMerge/>
            <w:vAlign w:val="center"/>
            <w:hideMark/>
          </w:tcPr>
          <w:p w14:paraId="31C678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0F0A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18E27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температура подачи горячих блюд, кулинарных изделий, закусок из рыбы, нерыбного водного сырья;</w:t>
            </w:r>
          </w:p>
        </w:tc>
      </w:tr>
      <w:tr w:rsidR="0091618B" w:rsidRPr="00AE6F16" w14:paraId="53F50A82" w14:textId="77777777" w:rsidTr="00B40DD3">
        <w:trPr>
          <w:trHeight w:val="20"/>
        </w:trPr>
        <w:tc>
          <w:tcPr>
            <w:tcW w:w="0" w:type="auto"/>
            <w:vMerge/>
            <w:vAlign w:val="center"/>
            <w:hideMark/>
          </w:tcPr>
          <w:p w14:paraId="32C2DC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A0AB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EED884"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7864B07" w14:textId="77777777" w:rsidTr="00B40DD3">
        <w:trPr>
          <w:trHeight w:val="20"/>
        </w:trPr>
        <w:tc>
          <w:tcPr>
            <w:tcW w:w="0" w:type="auto"/>
            <w:vMerge/>
            <w:vAlign w:val="center"/>
            <w:hideMark/>
          </w:tcPr>
          <w:p w14:paraId="7AA0EC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A94A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9E6B4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пряностей, приправ, используемых при приготовления горячих блюд, кулинарных изделий, закусок из рыбы, нерыбного водного сырья, их сочетаемость с основными продуктами;</w:t>
            </w:r>
          </w:p>
        </w:tc>
      </w:tr>
      <w:tr w:rsidR="0091618B" w:rsidRPr="00AE6F16" w14:paraId="73E5693D" w14:textId="77777777" w:rsidTr="00B40DD3">
        <w:trPr>
          <w:trHeight w:val="20"/>
        </w:trPr>
        <w:tc>
          <w:tcPr>
            <w:tcW w:w="0" w:type="auto"/>
            <w:vMerge/>
            <w:vAlign w:val="center"/>
            <w:hideMark/>
          </w:tcPr>
          <w:p w14:paraId="65F902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F1AD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A3FB1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0B052DDD" w14:textId="77777777" w:rsidTr="00B40DD3">
        <w:trPr>
          <w:trHeight w:val="20"/>
        </w:trPr>
        <w:tc>
          <w:tcPr>
            <w:tcW w:w="0" w:type="auto"/>
            <w:vMerge/>
            <w:vAlign w:val="center"/>
            <w:hideMark/>
          </w:tcPr>
          <w:p w14:paraId="430343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534F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2AE7A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горячих блюд, кулинарных изделий, закусок из рыбы, нерыбного водного сырья разнообразного ассортимента для подачи;</w:t>
            </w:r>
          </w:p>
        </w:tc>
      </w:tr>
      <w:tr w:rsidR="0091618B" w:rsidRPr="00AE6F16" w14:paraId="5C46B176" w14:textId="77777777" w:rsidTr="00B40DD3">
        <w:trPr>
          <w:trHeight w:val="20"/>
        </w:trPr>
        <w:tc>
          <w:tcPr>
            <w:tcW w:w="0" w:type="auto"/>
            <w:vMerge/>
            <w:vAlign w:val="center"/>
            <w:hideMark/>
          </w:tcPr>
          <w:p w14:paraId="60BD1C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1E805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3A9A8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горячих блюд, кулинарных изделий, закусок из рыбы, нерыбного водного сырья разнообразного ассортимента, в том числе региональных;</w:t>
            </w:r>
          </w:p>
        </w:tc>
      </w:tr>
      <w:tr w:rsidR="0091618B" w:rsidRPr="00AE6F16" w14:paraId="0316CA8E" w14:textId="77777777" w:rsidTr="00B40DD3">
        <w:trPr>
          <w:trHeight w:val="20"/>
        </w:trPr>
        <w:tc>
          <w:tcPr>
            <w:tcW w:w="0" w:type="auto"/>
            <w:vMerge/>
            <w:vAlign w:val="center"/>
            <w:hideMark/>
          </w:tcPr>
          <w:p w14:paraId="1F12F1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BC42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61C6D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горячих блюд, кулинарных изделий, закусок из рыбы, нерыбного водного сырья разнообразного ассортимента;</w:t>
            </w:r>
          </w:p>
        </w:tc>
      </w:tr>
      <w:tr w:rsidR="0091618B" w:rsidRPr="00AE6F16" w14:paraId="2CD9EF68" w14:textId="77777777" w:rsidTr="00B40DD3">
        <w:trPr>
          <w:trHeight w:val="20"/>
        </w:trPr>
        <w:tc>
          <w:tcPr>
            <w:tcW w:w="0" w:type="auto"/>
            <w:vMerge/>
            <w:vAlign w:val="center"/>
            <w:hideMark/>
          </w:tcPr>
          <w:p w14:paraId="1C655A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5CA4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15869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разогревания</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6753C98" w14:textId="77777777" w:rsidTr="00B40DD3">
        <w:trPr>
          <w:trHeight w:val="20"/>
        </w:trPr>
        <w:tc>
          <w:tcPr>
            <w:tcW w:w="0" w:type="auto"/>
            <w:vMerge/>
            <w:vAlign w:val="center"/>
            <w:hideMark/>
          </w:tcPr>
          <w:p w14:paraId="3FC22F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9FE0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7AF0D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готовых горячих блюд, кулинарных изделий, закусок из рыбы, нерыбного водного сырья разнообразного ассортимента;</w:t>
            </w:r>
          </w:p>
        </w:tc>
      </w:tr>
      <w:tr w:rsidR="0091618B" w:rsidRPr="00AE6F16" w14:paraId="767E6C69" w14:textId="77777777" w:rsidTr="00B40DD3">
        <w:trPr>
          <w:trHeight w:val="20"/>
        </w:trPr>
        <w:tc>
          <w:tcPr>
            <w:tcW w:w="0" w:type="auto"/>
            <w:vMerge/>
            <w:vAlign w:val="center"/>
            <w:hideMark/>
          </w:tcPr>
          <w:p w14:paraId="3AA275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8C1B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F93BF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блюд, кулинарных изделий, закусок из рыбы, нерыбного водного сырья разнообразного ассортимента;</w:t>
            </w:r>
          </w:p>
        </w:tc>
      </w:tr>
      <w:tr w:rsidR="0091618B" w:rsidRPr="00AE6F16" w14:paraId="28CE657B" w14:textId="77777777" w:rsidTr="00B40DD3">
        <w:trPr>
          <w:trHeight w:val="20"/>
        </w:trPr>
        <w:tc>
          <w:tcPr>
            <w:tcW w:w="0" w:type="auto"/>
            <w:vMerge/>
            <w:vAlign w:val="center"/>
            <w:hideMark/>
          </w:tcPr>
          <w:p w14:paraId="6B11F7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5A41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80D09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блюд, кулинарных изделий, закусок</w:t>
            </w:r>
          </w:p>
        </w:tc>
      </w:tr>
      <w:tr w:rsidR="0091618B" w:rsidRPr="00AE6F16" w14:paraId="068A9F63" w14:textId="77777777" w:rsidTr="00B40DD3">
        <w:trPr>
          <w:trHeight w:val="20"/>
        </w:trPr>
        <w:tc>
          <w:tcPr>
            <w:tcW w:w="0" w:type="auto"/>
            <w:vMerge/>
            <w:vAlign w:val="center"/>
            <w:hideMark/>
          </w:tcPr>
          <w:p w14:paraId="1117DD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994B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FAB1F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 рыбы, нерыбного водного сырья, правила заполнения этикеток</w:t>
            </w:r>
          </w:p>
        </w:tc>
      </w:tr>
      <w:tr w:rsidR="0091618B" w:rsidRPr="00AE6F16" w14:paraId="37015E29" w14:textId="77777777" w:rsidTr="00B40DD3">
        <w:trPr>
          <w:trHeight w:val="20"/>
        </w:trPr>
        <w:tc>
          <w:tcPr>
            <w:tcW w:w="0" w:type="auto"/>
            <w:vMerge/>
            <w:vAlign w:val="center"/>
            <w:hideMark/>
          </w:tcPr>
          <w:p w14:paraId="0F114B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7A9F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348C9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потребителей при отпуске на вынос;</w:t>
            </w:r>
          </w:p>
        </w:tc>
      </w:tr>
      <w:tr w:rsidR="0091618B" w:rsidRPr="00AE6F16" w14:paraId="7DF0C976" w14:textId="77777777" w:rsidTr="00B40DD3">
        <w:trPr>
          <w:trHeight w:val="20"/>
        </w:trPr>
        <w:tc>
          <w:tcPr>
            <w:tcW w:w="0" w:type="auto"/>
            <w:vMerge/>
            <w:vAlign w:val="center"/>
            <w:hideMark/>
          </w:tcPr>
          <w:p w14:paraId="4A8609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25C1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6BA04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0A43BEB6" w14:textId="77777777" w:rsidTr="00B40DD3">
        <w:trPr>
          <w:trHeight w:val="20"/>
        </w:trPr>
        <w:tc>
          <w:tcPr>
            <w:tcW w:w="0" w:type="auto"/>
            <w:vMerge/>
            <w:vAlign w:val="center"/>
            <w:hideMark/>
          </w:tcPr>
          <w:p w14:paraId="196DB5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E6E5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F3064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3A0E7731" w14:textId="77777777" w:rsidTr="00B40DD3">
        <w:trPr>
          <w:trHeight w:val="20"/>
        </w:trPr>
        <w:tc>
          <w:tcPr>
            <w:tcW w:w="0" w:type="auto"/>
            <w:vMerge/>
            <w:vAlign w:val="center"/>
            <w:hideMark/>
          </w:tcPr>
          <w:p w14:paraId="63F810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9BFEC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8A849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1A0451EC" w14:textId="77777777" w:rsidTr="00B40DD3">
        <w:trPr>
          <w:trHeight w:val="20"/>
        </w:trPr>
        <w:tc>
          <w:tcPr>
            <w:tcW w:w="0" w:type="auto"/>
            <w:vMerge/>
            <w:vAlign w:val="center"/>
            <w:hideMark/>
          </w:tcPr>
          <w:p w14:paraId="57FF6B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7CD80E2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0" w:type="auto"/>
            <w:shd w:val="clear" w:color="auto" w:fill="auto"/>
            <w:hideMark/>
          </w:tcPr>
          <w:p w14:paraId="07A32D0F"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6C5F3B4" w14:textId="77777777" w:rsidTr="00B40DD3">
        <w:trPr>
          <w:trHeight w:val="20"/>
        </w:trPr>
        <w:tc>
          <w:tcPr>
            <w:tcW w:w="0" w:type="auto"/>
            <w:vMerge/>
            <w:vAlign w:val="center"/>
            <w:hideMark/>
          </w:tcPr>
          <w:p w14:paraId="32C78A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163A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C3EF7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горячих блюд, кулинарных изделий, закусок из мяса, мясных продуктов, домашней птицы, дичи, кролика;</w:t>
            </w:r>
          </w:p>
        </w:tc>
      </w:tr>
      <w:tr w:rsidR="0091618B" w:rsidRPr="00AE6F16" w14:paraId="2387B382" w14:textId="77777777" w:rsidTr="00B40DD3">
        <w:trPr>
          <w:trHeight w:val="20"/>
        </w:trPr>
        <w:tc>
          <w:tcPr>
            <w:tcW w:w="0" w:type="auto"/>
            <w:vMerge/>
            <w:vAlign w:val="center"/>
            <w:hideMark/>
          </w:tcPr>
          <w:p w14:paraId="032334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8EEE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64FE9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515C2D13" w14:textId="77777777" w:rsidTr="00B40DD3">
        <w:trPr>
          <w:trHeight w:val="20"/>
        </w:trPr>
        <w:tc>
          <w:tcPr>
            <w:tcW w:w="0" w:type="auto"/>
            <w:vMerge/>
            <w:vAlign w:val="center"/>
            <w:hideMark/>
          </w:tcPr>
          <w:p w14:paraId="27FE55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1375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9DEB63"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0517828" w14:textId="77777777" w:rsidTr="00B40DD3">
        <w:trPr>
          <w:trHeight w:val="20"/>
        </w:trPr>
        <w:tc>
          <w:tcPr>
            <w:tcW w:w="0" w:type="auto"/>
            <w:vMerge/>
            <w:vAlign w:val="center"/>
            <w:hideMark/>
          </w:tcPr>
          <w:p w14:paraId="583A12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DE3E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09716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мяса, мясных продуктов, домашней птицы, дичи, кролика и дополнительных ингредиентов к ним;</w:t>
            </w:r>
          </w:p>
        </w:tc>
      </w:tr>
      <w:tr w:rsidR="0091618B" w:rsidRPr="00AE6F16" w14:paraId="1ABBF6F8" w14:textId="77777777" w:rsidTr="00B40DD3">
        <w:trPr>
          <w:trHeight w:val="20"/>
        </w:trPr>
        <w:tc>
          <w:tcPr>
            <w:tcW w:w="0" w:type="auto"/>
            <w:vMerge/>
            <w:vAlign w:val="center"/>
            <w:hideMark/>
          </w:tcPr>
          <w:p w14:paraId="707B5F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035B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E09B8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организовывать их хранение в процессе приготовления горячих блюд, кулинарных изделий, </w:t>
            </w:r>
            <w:proofErr w:type="spellStart"/>
            <w:r w:rsidRPr="00AE6F16">
              <w:rPr>
                <w:rFonts w:ascii="Times New Roman" w:eastAsia="Times New Roman" w:hAnsi="Times New Roman" w:cs="Times New Roman"/>
                <w:color w:val="000000"/>
                <w:sz w:val="24"/>
                <w:szCs w:val="24"/>
                <w:lang w:eastAsia="ru-RU"/>
              </w:rPr>
              <w:t>закуок</w:t>
            </w:r>
            <w:proofErr w:type="spellEnd"/>
            <w:r w:rsidRPr="00AE6F16">
              <w:rPr>
                <w:rFonts w:ascii="Times New Roman" w:eastAsia="Times New Roman" w:hAnsi="Times New Roman" w:cs="Times New Roman"/>
                <w:color w:val="000000"/>
                <w:sz w:val="24"/>
                <w:szCs w:val="24"/>
                <w:lang w:eastAsia="ru-RU"/>
              </w:rPr>
              <w:t xml:space="preserve"> из мяса, домашней птицы, дичи. кролика;</w:t>
            </w:r>
          </w:p>
        </w:tc>
      </w:tr>
      <w:tr w:rsidR="0091618B" w:rsidRPr="00AE6F16" w14:paraId="4914398B" w14:textId="77777777" w:rsidTr="00B40DD3">
        <w:trPr>
          <w:trHeight w:val="20"/>
        </w:trPr>
        <w:tc>
          <w:tcPr>
            <w:tcW w:w="0" w:type="auto"/>
            <w:vMerge/>
            <w:vAlign w:val="center"/>
            <w:hideMark/>
          </w:tcPr>
          <w:p w14:paraId="37FE48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3FCA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4FBD0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48ABFB1A" w14:textId="77777777" w:rsidTr="00B40DD3">
        <w:trPr>
          <w:trHeight w:val="20"/>
        </w:trPr>
        <w:tc>
          <w:tcPr>
            <w:tcW w:w="0" w:type="auto"/>
            <w:vMerge/>
            <w:vAlign w:val="center"/>
            <w:hideMark/>
          </w:tcPr>
          <w:p w14:paraId="27F06E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D498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E1E8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горячих блюд, кулинарных изделий, закусок в соответствии с рецептурой;</w:t>
            </w:r>
          </w:p>
        </w:tc>
      </w:tr>
      <w:tr w:rsidR="0091618B" w:rsidRPr="00AE6F16" w14:paraId="519E89C5" w14:textId="77777777" w:rsidTr="00B40DD3">
        <w:trPr>
          <w:trHeight w:val="20"/>
        </w:trPr>
        <w:tc>
          <w:tcPr>
            <w:tcW w:w="0" w:type="auto"/>
            <w:vMerge/>
            <w:vAlign w:val="center"/>
            <w:hideMark/>
          </w:tcPr>
          <w:p w14:paraId="08CCE2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06CD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02B32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0FBD7902" w14:textId="77777777" w:rsidTr="00B40DD3">
        <w:trPr>
          <w:trHeight w:val="20"/>
        </w:trPr>
        <w:tc>
          <w:tcPr>
            <w:tcW w:w="0" w:type="auto"/>
            <w:vMerge/>
            <w:vAlign w:val="center"/>
            <w:hideMark/>
          </w:tcPr>
          <w:p w14:paraId="4A183E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2D4D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13840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горячих блюд кулинарных изделий, закусок из мяса, домашней птицы, дичи, кролика разнообразного ассортимента</w:t>
            </w:r>
          </w:p>
        </w:tc>
      </w:tr>
      <w:tr w:rsidR="0091618B" w:rsidRPr="00AE6F16" w14:paraId="72BAC69C" w14:textId="77777777" w:rsidTr="00B40DD3">
        <w:trPr>
          <w:trHeight w:val="20"/>
        </w:trPr>
        <w:tc>
          <w:tcPr>
            <w:tcW w:w="0" w:type="auto"/>
            <w:vMerge/>
            <w:vAlign w:val="center"/>
            <w:hideMark/>
          </w:tcPr>
          <w:p w14:paraId="72D801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BE08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534CE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применять комбинировать различные способы приготовления горячих блюд, кулинарных изделий, закусок из </w:t>
            </w:r>
            <w:r w:rsidRPr="00AE6F16">
              <w:rPr>
                <w:rFonts w:ascii="Times New Roman" w:eastAsia="Times New Roman" w:hAnsi="Times New Roman" w:cs="Times New Roman"/>
                <w:color w:val="000000"/>
                <w:sz w:val="24"/>
                <w:szCs w:val="24"/>
                <w:lang w:eastAsia="ru-RU"/>
              </w:rPr>
              <w:lastRenderedPageBreak/>
              <w:t>мяса, мясных продуктов, домашней птицы, дичи, кролика с учетом типа питания, их вида и кулинарных</w:t>
            </w:r>
          </w:p>
        </w:tc>
      </w:tr>
      <w:tr w:rsidR="0091618B" w:rsidRPr="00AE6F16" w14:paraId="6D7024C1" w14:textId="77777777" w:rsidTr="00B40DD3">
        <w:trPr>
          <w:trHeight w:val="20"/>
        </w:trPr>
        <w:tc>
          <w:tcPr>
            <w:tcW w:w="0" w:type="auto"/>
            <w:vMerge/>
            <w:vAlign w:val="center"/>
            <w:hideMark/>
          </w:tcPr>
          <w:p w14:paraId="026236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CFA3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B7E24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свойств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1115257" w14:textId="77777777" w:rsidTr="00B40DD3">
        <w:trPr>
          <w:trHeight w:val="20"/>
        </w:trPr>
        <w:tc>
          <w:tcPr>
            <w:tcW w:w="0" w:type="auto"/>
            <w:vMerge/>
            <w:vAlign w:val="center"/>
            <w:hideMark/>
          </w:tcPr>
          <w:p w14:paraId="023EFD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9BA9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FC12E1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мясо, мясные продукты, подготовленные тушки домашней птицы, дичи, кролика основным способом;</w:t>
            </w:r>
          </w:p>
        </w:tc>
      </w:tr>
      <w:tr w:rsidR="0091618B" w:rsidRPr="00AE6F16" w14:paraId="3993C3F3" w14:textId="77777777" w:rsidTr="00B40DD3">
        <w:trPr>
          <w:trHeight w:val="20"/>
        </w:trPr>
        <w:tc>
          <w:tcPr>
            <w:tcW w:w="0" w:type="auto"/>
            <w:vMerge/>
            <w:vAlign w:val="center"/>
            <w:hideMark/>
          </w:tcPr>
          <w:p w14:paraId="009099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5862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D10AA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изделия из мясной котлетной массы, котлетной массы из домашней птицы, дичи на пару;</w:t>
            </w:r>
          </w:p>
        </w:tc>
      </w:tr>
      <w:tr w:rsidR="0091618B" w:rsidRPr="00AE6F16" w14:paraId="680F25B1" w14:textId="77777777" w:rsidTr="00B40DD3">
        <w:trPr>
          <w:trHeight w:val="20"/>
        </w:trPr>
        <w:tc>
          <w:tcPr>
            <w:tcW w:w="0" w:type="auto"/>
            <w:vMerge/>
            <w:vAlign w:val="center"/>
            <w:hideMark/>
          </w:tcPr>
          <w:p w14:paraId="74D11C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2F7D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FD5E1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припускать мясо, мясные продукты, птицу, кролика порционными кусками, изделия из котлетной массы в небольшом количестве жидкости и на пару;</w:t>
            </w:r>
          </w:p>
        </w:tc>
      </w:tr>
      <w:tr w:rsidR="0091618B" w:rsidRPr="00AE6F16" w14:paraId="6BA7B3C5" w14:textId="77777777" w:rsidTr="00B40DD3">
        <w:trPr>
          <w:trHeight w:val="20"/>
        </w:trPr>
        <w:tc>
          <w:tcPr>
            <w:tcW w:w="0" w:type="auto"/>
            <w:vMerge/>
            <w:vAlign w:val="center"/>
            <w:hideMark/>
          </w:tcPr>
          <w:p w14:paraId="2825DD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BDCD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8BA78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мясо крупным куском, подготовленные тушки птицы, дичи, кролика целиком;</w:t>
            </w:r>
          </w:p>
        </w:tc>
      </w:tr>
      <w:tr w:rsidR="0091618B" w:rsidRPr="00AE6F16" w14:paraId="6D43B02D" w14:textId="77777777" w:rsidTr="00B40DD3">
        <w:trPr>
          <w:trHeight w:val="20"/>
        </w:trPr>
        <w:tc>
          <w:tcPr>
            <w:tcW w:w="0" w:type="auto"/>
            <w:vMerge/>
            <w:vAlign w:val="center"/>
            <w:hideMark/>
          </w:tcPr>
          <w:p w14:paraId="1BA88D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5571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F02EE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порционные куски мяса, мясных продуктов, домашней птицы, дичи, кролика, изделия из котлетной массы основным способом, во фритюре;</w:t>
            </w:r>
          </w:p>
        </w:tc>
      </w:tr>
      <w:tr w:rsidR="0091618B" w:rsidRPr="00AE6F16" w14:paraId="04318D94" w14:textId="77777777" w:rsidTr="00B40DD3">
        <w:trPr>
          <w:trHeight w:val="20"/>
        </w:trPr>
        <w:tc>
          <w:tcPr>
            <w:tcW w:w="0" w:type="auto"/>
            <w:vMerge/>
            <w:vAlign w:val="center"/>
            <w:hideMark/>
          </w:tcPr>
          <w:p w14:paraId="58CA95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E5739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905C4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порционные куски мяса, мясных продуктов, домашней птицы, дичи, кролика, изделия из котлетной, натуральной рублей массы на решетке гриля и плоской поверхности;</w:t>
            </w:r>
          </w:p>
        </w:tc>
      </w:tr>
      <w:tr w:rsidR="0091618B" w:rsidRPr="00AE6F16" w14:paraId="19860544" w14:textId="77777777" w:rsidTr="00B40DD3">
        <w:trPr>
          <w:trHeight w:val="20"/>
        </w:trPr>
        <w:tc>
          <w:tcPr>
            <w:tcW w:w="0" w:type="auto"/>
            <w:vMerge/>
            <w:vAlign w:val="center"/>
            <w:hideMark/>
          </w:tcPr>
          <w:p w14:paraId="7C1122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6A7F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B2417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мясо, мясные продукты, домашнюю птицу, кролика мелкими кусками;</w:t>
            </w:r>
          </w:p>
        </w:tc>
      </w:tr>
      <w:tr w:rsidR="0091618B" w:rsidRPr="00AE6F16" w14:paraId="4318A3B1" w14:textId="77777777" w:rsidTr="00B40DD3">
        <w:trPr>
          <w:trHeight w:val="20"/>
        </w:trPr>
        <w:tc>
          <w:tcPr>
            <w:tcW w:w="0" w:type="auto"/>
            <w:vMerge/>
            <w:vAlign w:val="center"/>
            <w:hideMark/>
          </w:tcPr>
          <w:p w14:paraId="4584BA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FF0AE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5CB85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пластованные тушки птицы под прессом;</w:t>
            </w:r>
          </w:p>
        </w:tc>
      </w:tr>
      <w:tr w:rsidR="0091618B" w:rsidRPr="00AE6F16" w14:paraId="7D0584CB" w14:textId="77777777" w:rsidTr="00B40DD3">
        <w:trPr>
          <w:trHeight w:val="20"/>
        </w:trPr>
        <w:tc>
          <w:tcPr>
            <w:tcW w:w="0" w:type="auto"/>
            <w:vMerge/>
            <w:vAlign w:val="center"/>
            <w:hideMark/>
          </w:tcPr>
          <w:p w14:paraId="234C9F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7FC4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90A48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на шпажках, на вертеле на огне, на гриле;</w:t>
            </w:r>
          </w:p>
        </w:tc>
      </w:tr>
      <w:tr w:rsidR="0091618B" w:rsidRPr="00AE6F16" w14:paraId="3AA0B319" w14:textId="77777777" w:rsidTr="00B40DD3">
        <w:trPr>
          <w:trHeight w:val="20"/>
        </w:trPr>
        <w:tc>
          <w:tcPr>
            <w:tcW w:w="0" w:type="auto"/>
            <w:vMerge/>
            <w:vAlign w:val="center"/>
            <w:hideMark/>
          </w:tcPr>
          <w:p w14:paraId="57C45C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1205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697B0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тушить мясо крупным, порционным и мелкими кусками гарниром и без;</w:t>
            </w:r>
          </w:p>
        </w:tc>
      </w:tr>
      <w:tr w:rsidR="0091618B" w:rsidRPr="00AE6F16" w14:paraId="5D2D0356" w14:textId="77777777" w:rsidTr="00B40DD3">
        <w:trPr>
          <w:trHeight w:val="20"/>
        </w:trPr>
        <w:tc>
          <w:tcPr>
            <w:tcW w:w="0" w:type="auto"/>
            <w:vMerge/>
            <w:vAlign w:val="center"/>
            <w:hideMark/>
          </w:tcPr>
          <w:p w14:paraId="4203A8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7103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8D922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запекать мясо, мясные продукты, домашнюю птицу, дичь, кролика в сыром виде и после предварительной варки, тушения, обжаривания с гарниром, соусом и без;</w:t>
            </w:r>
          </w:p>
        </w:tc>
      </w:tr>
      <w:tr w:rsidR="0091618B" w:rsidRPr="00AE6F16" w14:paraId="08DF819E" w14:textId="77777777" w:rsidTr="00B40DD3">
        <w:trPr>
          <w:trHeight w:val="20"/>
        </w:trPr>
        <w:tc>
          <w:tcPr>
            <w:tcW w:w="0" w:type="auto"/>
            <w:vMerge/>
            <w:vAlign w:val="center"/>
            <w:hideMark/>
          </w:tcPr>
          <w:p w14:paraId="22E5EF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196C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5EB8A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бланшировать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отваривать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мясные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D439CEA" w14:textId="77777777" w:rsidTr="00B40DD3">
        <w:trPr>
          <w:trHeight w:val="20"/>
        </w:trPr>
        <w:tc>
          <w:tcPr>
            <w:tcW w:w="0" w:type="auto"/>
            <w:vMerge/>
            <w:vAlign w:val="center"/>
            <w:hideMark/>
          </w:tcPr>
          <w:p w14:paraId="017C49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2A77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31B04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определять степень готовности горячих блюд, кулинарных изделий из мяса, мясных продуктов, </w:t>
            </w:r>
            <w:r w:rsidRPr="00AE6F16">
              <w:rPr>
                <w:rFonts w:ascii="Times New Roman" w:eastAsia="Times New Roman" w:hAnsi="Times New Roman" w:cs="Times New Roman"/>
                <w:color w:val="000000"/>
                <w:sz w:val="24"/>
                <w:szCs w:val="24"/>
                <w:lang w:eastAsia="ru-RU"/>
              </w:rPr>
              <w:lastRenderedPageBreak/>
              <w:t>домашней птицы, дичи, кролика; доводить до вкуса;</w:t>
            </w:r>
          </w:p>
        </w:tc>
      </w:tr>
      <w:tr w:rsidR="0091618B" w:rsidRPr="00AE6F16" w14:paraId="28E03675" w14:textId="77777777" w:rsidTr="00B40DD3">
        <w:trPr>
          <w:trHeight w:val="20"/>
        </w:trPr>
        <w:tc>
          <w:tcPr>
            <w:tcW w:w="0" w:type="auto"/>
            <w:vMerge/>
            <w:vAlign w:val="center"/>
            <w:hideMark/>
          </w:tcPr>
          <w:p w14:paraId="25E7C9C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340C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D992C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4FB721B0" w14:textId="77777777" w:rsidTr="00B40DD3">
        <w:trPr>
          <w:trHeight w:val="20"/>
        </w:trPr>
        <w:tc>
          <w:tcPr>
            <w:tcW w:w="0" w:type="auto"/>
            <w:vMerge/>
            <w:vAlign w:val="center"/>
            <w:hideMark/>
          </w:tcPr>
          <w:p w14:paraId="3C95E4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67D1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EB80B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горячих блюд, кулинарных изделий, закусок из мяса, мясных продуктов, домашней птицы, дичи, кролика перед отпуском, упаковкой на вынос;</w:t>
            </w:r>
          </w:p>
        </w:tc>
      </w:tr>
      <w:tr w:rsidR="0091618B" w:rsidRPr="00AE6F16" w14:paraId="05CEB884" w14:textId="77777777" w:rsidTr="00B40DD3">
        <w:trPr>
          <w:trHeight w:val="20"/>
        </w:trPr>
        <w:tc>
          <w:tcPr>
            <w:tcW w:w="0" w:type="auto"/>
            <w:vMerge/>
            <w:vAlign w:val="center"/>
            <w:hideMark/>
          </w:tcPr>
          <w:p w14:paraId="3F9431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4E4A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83011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горячие блюда, кулинарные изделия, закуски из мяса, мясных продуктов, домашней птицы, дичи, кролика для подачи с учетом рационального использования ресурсов, соблюдением требований по безопасности готовой продукции;</w:t>
            </w:r>
          </w:p>
        </w:tc>
      </w:tr>
      <w:tr w:rsidR="0091618B" w:rsidRPr="00AE6F16" w14:paraId="4C94D9A7" w14:textId="77777777" w:rsidTr="00B40DD3">
        <w:trPr>
          <w:trHeight w:val="20"/>
        </w:trPr>
        <w:tc>
          <w:tcPr>
            <w:tcW w:w="0" w:type="auto"/>
            <w:vMerge/>
            <w:vAlign w:val="center"/>
            <w:hideMark/>
          </w:tcPr>
          <w:p w14:paraId="668940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7E15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0107C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584BED0" w14:textId="77777777" w:rsidTr="00B40DD3">
        <w:trPr>
          <w:trHeight w:val="20"/>
        </w:trPr>
        <w:tc>
          <w:tcPr>
            <w:tcW w:w="0" w:type="auto"/>
            <w:vMerge/>
            <w:vAlign w:val="center"/>
            <w:hideMark/>
          </w:tcPr>
          <w:p w14:paraId="056EAC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DD1D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BE671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горячих блюд, кулинарных изделий, закусок из мяса, мясных продуктов, домашней птицы, дичи, кролика;</w:t>
            </w:r>
          </w:p>
        </w:tc>
      </w:tr>
      <w:tr w:rsidR="0091618B" w:rsidRPr="00AE6F16" w14:paraId="4E334E8C" w14:textId="77777777" w:rsidTr="00B40DD3">
        <w:trPr>
          <w:trHeight w:val="20"/>
        </w:trPr>
        <w:tc>
          <w:tcPr>
            <w:tcW w:w="0" w:type="auto"/>
            <w:vMerge/>
            <w:vAlign w:val="center"/>
            <w:hideMark/>
          </w:tcPr>
          <w:p w14:paraId="2098EE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0491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5D4BD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готовые горячие блюда, кулинарные изделия, закуски из мяса, мясных продуктов, домашней птицы, дичи, кролика с учетом требований к безопасности пищевых продуктов;</w:t>
            </w:r>
          </w:p>
        </w:tc>
      </w:tr>
      <w:tr w:rsidR="0091618B" w:rsidRPr="00AE6F16" w14:paraId="10EFD677" w14:textId="77777777" w:rsidTr="00B40DD3">
        <w:trPr>
          <w:trHeight w:val="20"/>
        </w:trPr>
        <w:tc>
          <w:tcPr>
            <w:tcW w:w="0" w:type="auto"/>
            <w:vMerge/>
            <w:vAlign w:val="center"/>
            <w:hideMark/>
          </w:tcPr>
          <w:p w14:paraId="215929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A288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56D9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охлажденные и замороженные блюда, кулинарные изделия, закуски из мяса, мясных продуктов, домашней птицы, дичи, кролика;</w:t>
            </w:r>
          </w:p>
        </w:tc>
      </w:tr>
      <w:tr w:rsidR="0091618B" w:rsidRPr="00AE6F16" w14:paraId="4F222317" w14:textId="77777777" w:rsidTr="00B40DD3">
        <w:trPr>
          <w:trHeight w:val="20"/>
        </w:trPr>
        <w:tc>
          <w:tcPr>
            <w:tcW w:w="0" w:type="auto"/>
            <w:vMerge/>
            <w:vAlign w:val="center"/>
            <w:hideMark/>
          </w:tcPr>
          <w:p w14:paraId="5C03400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BC8A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2AE1B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разогревать блюда, кулинарные изделия, закуски из мяса, мясных продуктов, домашней птицы, дичи, кролика с учетом требований к безопасности готовой продукции;</w:t>
            </w:r>
          </w:p>
        </w:tc>
      </w:tr>
      <w:tr w:rsidR="0091618B" w:rsidRPr="00AE6F16" w14:paraId="2B65C70B" w14:textId="77777777" w:rsidTr="00B40DD3">
        <w:trPr>
          <w:trHeight w:val="20"/>
        </w:trPr>
        <w:tc>
          <w:tcPr>
            <w:tcW w:w="0" w:type="auto"/>
            <w:vMerge/>
            <w:vAlign w:val="center"/>
            <w:hideMark/>
          </w:tcPr>
          <w:p w14:paraId="6BA8FB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CCF3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B09C3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37153828" w14:textId="77777777" w:rsidTr="00B40DD3">
        <w:trPr>
          <w:trHeight w:val="20"/>
        </w:trPr>
        <w:tc>
          <w:tcPr>
            <w:tcW w:w="0" w:type="auto"/>
            <w:vMerge/>
            <w:vAlign w:val="center"/>
            <w:hideMark/>
          </w:tcPr>
          <w:p w14:paraId="7A91BB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D4DF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9A6B5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6CC9489" w14:textId="77777777" w:rsidTr="00B40DD3">
        <w:trPr>
          <w:trHeight w:val="20"/>
        </w:trPr>
        <w:tc>
          <w:tcPr>
            <w:tcW w:w="0" w:type="auto"/>
            <w:vMerge/>
            <w:vAlign w:val="center"/>
            <w:hideMark/>
          </w:tcPr>
          <w:p w14:paraId="441835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D934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C4465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вести расчет с потребителем при отпуске на вынос, учет реализованных горячих блюд, кулинарных изделий, закусок мяса, </w:t>
            </w:r>
            <w:r w:rsidRPr="00AE6F16">
              <w:rPr>
                <w:rFonts w:ascii="Times New Roman" w:eastAsia="Times New Roman" w:hAnsi="Times New Roman" w:cs="Times New Roman"/>
                <w:color w:val="000000"/>
                <w:sz w:val="24"/>
                <w:szCs w:val="24"/>
                <w:lang w:eastAsia="ru-RU"/>
              </w:rPr>
              <w:lastRenderedPageBreak/>
              <w:t>мясных продуктов, домашней птицы, дичи, кролика разнообразного ассортимента;</w:t>
            </w:r>
          </w:p>
        </w:tc>
      </w:tr>
      <w:tr w:rsidR="0091618B" w:rsidRPr="00AE6F16" w14:paraId="09CEA596" w14:textId="77777777" w:rsidTr="00B40DD3">
        <w:trPr>
          <w:trHeight w:val="20"/>
        </w:trPr>
        <w:tc>
          <w:tcPr>
            <w:tcW w:w="0" w:type="auto"/>
            <w:vMerge/>
            <w:vAlign w:val="center"/>
            <w:hideMark/>
          </w:tcPr>
          <w:p w14:paraId="016B26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B121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6A370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EDC7D53" w14:textId="77777777" w:rsidTr="00B40DD3">
        <w:trPr>
          <w:trHeight w:val="20"/>
        </w:trPr>
        <w:tc>
          <w:tcPr>
            <w:tcW w:w="0" w:type="auto"/>
            <w:vMerge/>
            <w:vAlign w:val="center"/>
            <w:hideMark/>
          </w:tcPr>
          <w:p w14:paraId="57B31B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36879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FFC588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горячих блюд, кулинарных изделий, закусок из мяса, мясных продуктов, домашней птицы, дичи, кролика</w:t>
            </w:r>
          </w:p>
        </w:tc>
      </w:tr>
      <w:tr w:rsidR="0091618B" w:rsidRPr="00AE6F16" w14:paraId="57BB2A69" w14:textId="77777777" w:rsidTr="00B40DD3">
        <w:trPr>
          <w:trHeight w:val="20"/>
        </w:trPr>
        <w:tc>
          <w:tcPr>
            <w:tcW w:w="0" w:type="auto"/>
            <w:vMerge/>
            <w:vAlign w:val="center"/>
            <w:hideMark/>
          </w:tcPr>
          <w:p w14:paraId="3BC083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86DD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F33167"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64856D8" w14:textId="77777777" w:rsidTr="00B40DD3">
        <w:trPr>
          <w:trHeight w:val="20"/>
        </w:trPr>
        <w:tc>
          <w:tcPr>
            <w:tcW w:w="0" w:type="auto"/>
            <w:vMerge/>
            <w:vAlign w:val="center"/>
            <w:hideMark/>
          </w:tcPr>
          <w:p w14:paraId="4256F0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6305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CE817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4A10AB4A" w14:textId="77777777" w:rsidTr="00B40DD3">
        <w:trPr>
          <w:trHeight w:val="20"/>
        </w:trPr>
        <w:tc>
          <w:tcPr>
            <w:tcW w:w="0" w:type="auto"/>
            <w:vMerge/>
            <w:vAlign w:val="center"/>
            <w:hideMark/>
          </w:tcPr>
          <w:p w14:paraId="703855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45BE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A013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горячих блюд кулинарных изделий, закусок из мяса, домашней птицы, дичи, кролика разнообразного ассортимента;</w:t>
            </w:r>
          </w:p>
        </w:tc>
      </w:tr>
      <w:tr w:rsidR="0091618B" w:rsidRPr="00AE6F16" w14:paraId="2FECF9EB" w14:textId="77777777" w:rsidTr="00B40DD3">
        <w:trPr>
          <w:trHeight w:val="20"/>
        </w:trPr>
        <w:tc>
          <w:tcPr>
            <w:tcW w:w="0" w:type="auto"/>
            <w:vMerge/>
            <w:vAlign w:val="center"/>
            <w:hideMark/>
          </w:tcPr>
          <w:p w14:paraId="7C8812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3D38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BF31F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2FC739BC" w14:textId="77777777" w:rsidTr="00B40DD3">
        <w:trPr>
          <w:trHeight w:val="20"/>
        </w:trPr>
        <w:tc>
          <w:tcPr>
            <w:tcW w:w="0" w:type="auto"/>
            <w:vMerge/>
            <w:vAlign w:val="center"/>
            <w:hideMark/>
          </w:tcPr>
          <w:p w14:paraId="313C8B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CA4D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14672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0B7AAD85" w14:textId="77777777" w:rsidTr="00B40DD3">
        <w:trPr>
          <w:trHeight w:val="20"/>
        </w:trPr>
        <w:tc>
          <w:tcPr>
            <w:tcW w:w="0" w:type="auto"/>
            <w:vMerge/>
            <w:vAlign w:val="center"/>
            <w:hideMark/>
          </w:tcPr>
          <w:p w14:paraId="08FEBB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7D9D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21DF2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горячих блюд, кулинарных изделий, закусок из мяса, мясных продуктов, домашней птицы, дичи, кролика, правила их выбора с учетом типа питания, кулинарных свойств продуктов;</w:t>
            </w:r>
          </w:p>
        </w:tc>
      </w:tr>
      <w:tr w:rsidR="0091618B" w:rsidRPr="00AE6F16" w14:paraId="37FE9088" w14:textId="77777777" w:rsidTr="00B40DD3">
        <w:trPr>
          <w:trHeight w:val="20"/>
        </w:trPr>
        <w:tc>
          <w:tcPr>
            <w:tcW w:w="0" w:type="auto"/>
            <w:vMerge/>
            <w:vAlign w:val="center"/>
            <w:hideMark/>
          </w:tcPr>
          <w:p w14:paraId="7C5F6C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CBD3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8C3C9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19D04A8B" w14:textId="77777777" w:rsidTr="00B40DD3">
        <w:trPr>
          <w:trHeight w:val="20"/>
        </w:trPr>
        <w:tc>
          <w:tcPr>
            <w:tcW w:w="0" w:type="auto"/>
            <w:vMerge/>
            <w:vAlign w:val="center"/>
            <w:hideMark/>
          </w:tcPr>
          <w:p w14:paraId="3BFB73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7C2B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92338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горячих блюд, кулинарных изделий, закусок из мяса, мясных продуктов, домашней птицы, дичи, кролика;</w:t>
            </w:r>
          </w:p>
        </w:tc>
      </w:tr>
      <w:tr w:rsidR="0091618B" w:rsidRPr="00AE6F16" w14:paraId="32538956" w14:textId="77777777" w:rsidTr="00B40DD3">
        <w:trPr>
          <w:trHeight w:val="20"/>
        </w:trPr>
        <w:tc>
          <w:tcPr>
            <w:tcW w:w="0" w:type="auto"/>
            <w:vMerge/>
            <w:vAlign w:val="center"/>
            <w:hideMark/>
          </w:tcPr>
          <w:p w14:paraId="66C871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AFFA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281F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A94E84C" w14:textId="77777777" w:rsidTr="00B40DD3">
        <w:trPr>
          <w:trHeight w:val="20"/>
        </w:trPr>
        <w:tc>
          <w:tcPr>
            <w:tcW w:w="0" w:type="auto"/>
            <w:vMerge/>
            <w:vAlign w:val="center"/>
            <w:hideMark/>
          </w:tcPr>
          <w:p w14:paraId="49C874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1C89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CE40B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пряностей, приправ, используемых при приготовления горячих блюд, кулинарных изделий, закусок из мяса, мясных продуктов, домашней птицы, дичи, кролика, их сочетаемость с основными продуктами;</w:t>
            </w:r>
          </w:p>
        </w:tc>
      </w:tr>
      <w:tr w:rsidR="0091618B" w:rsidRPr="00AE6F16" w14:paraId="25A3B06F" w14:textId="77777777" w:rsidTr="00B40DD3">
        <w:trPr>
          <w:trHeight w:val="20"/>
        </w:trPr>
        <w:tc>
          <w:tcPr>
            <w:tcW w:w="0" w:type="auto"/>
            <w:vMerge/>
            <w:vAlign w:val="center"/>
            <w:hideMark/>
          </w:tcPr>
          <w:p w14:paraId="7DA07A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7D31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EE2F9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5A9A4A5F" w14:textId="77777777" w:rsidTr="00B40DD3">
        <w:trPr>
          <w:trHeight w:val="20"/>
        </w:trPr>
        <w:tc>
          <w:tcPr>
            <w:tcW w:w="0" w:type="auto"/>
            <w:vMerge/>
            <w:vAlign w:val="center"/>
            <w:hideMark/>
          </w:tcPr>
          <w:p w14:paraId="13B455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36C0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83E94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горячих блюд, кулинарных изделий, закусок из мяса, мясных продуктов, домашней птицы, дичи, кролика разнообразного ассортимента для</w:t>
            </w:r>
          </w:p>
        </w:tc>
      </w:tr>
      <w:tr w:rsidR="0091618B" w:rsidRPr="00AE6F16" w14:paraId="3B615062" w14:textId="77777777" w:rsidTr="00B40DD3">
        <w:trPr>
          <w:trHeight w:val="20"/>
        </w:trPr>
        <w:tc>
          <w:tcPr>
            <w:tcW w:w="0" w:type="auto"/>
            <w:vMerge/>
            <w:vAlign w:val="center"/>
            <w:hideMark/>
          </w:tcPr>
          <w:p w14:paraId="6C2414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22F6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58091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подачи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62F4056" w14:textId="77777777" w:rsidTr="00B40DD3">
        <w:trPr>
          <w:trHeight w:val="20"/>
        </w:trPr>
        <w:tc>
          <w:tcPr>
            <w:tcW w:w="0" w:type="auto"/>
            <w:vMerge/>
            <w:vAlign w:val="center"/>
            <w:hideMark/>
          </w:tcPr>
          <w:p w14:paraId="1F558C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03AB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DF223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горячих блюд, кулинарных изделий, закусок из мяса, мясных продуктов, домашней птицы, дичи, кролика разнообразного ассортимента, в том числе региональных;</w:t>
            </w:r>
          </w:p>
        </w:tc>
      </w:tr>
      <w:tr w:rsidR="0091618B" w:rsidRPr="00AE6F16" w14:paraId="4F66CDBF" w14:textId="77777777" w:rsidTr="00B40DD3">
        <w:trPr>
          <w:trHeight w:val="20"/>
        </w:trPr>
        <w:tc>
          <w:tcPr>
            <w:tcW w:w="0" w:type="auto"/>
            <w:vMerge/>
            <w:vAlign w:val="center"/>
            <w:hideMark/>
          </w:tcPr>
          <w:p w14:paraId="3DC406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2F90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C83A0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горячих блюд, кулинарных изделий, закусок из мяса, мясных продуктов, домашней птицы, дичи, кролика разнообразного ассортимента;</w:t>
            </w:r>
          </w:p>
        </w:tc>
      </w:tr>
      <w:tr w:rsidR="0091618B" w:rsidRPr="00AE6F16" w14:paraId="1315D3C0" w14:textId="77777777" w:rsidTr="00B40DD3">
        <w:trPr>
          <w:trHeight w:val="20"/>
        </w:trPr>
        <w:tc>
          <w:tcPr>
            <w:tcW w:w="0" w:type="auto"/>
            <w:vMerge/>
            <w:vAlign w:val="center"/>
            <w:hideMark/>
          </w:tcPr>
          <w:p w14:paraId="35F002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AA90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64622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охлаждения, замораживания и хранения готовых блюд, разогревания охлажденных, замороженных блюд, кулинарных изделий, закусок из мяса, мясных продуктов, домашней птицы, дичи, кролика разнообразного ассортимента;</w:t>
            </w:r>
          </w:p>
        </w:tc>
      </w:tr>
      <w:tr w:rsidR="0091618B" w:rsidRPr="00AE6F16" w14:paraId="50F6E718" w14:textId="77777777" w:rsidTr="00B40DD3">
        <w:trPr>
          <w:trHeight w:val="20"/>
        </w:trPr>
        <w:tc>
          <w:tcPr>
            <w:tcW w:w="0" w:type="auto"/>
            <w:vMerge/>
            <w:vAlign w:val="center"/>
            <w:hideMark/>
          </w:tcPr>
          <w:p w14:paraId="476929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7BD1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31723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блюд, кулинарных изделий, закусок из мяса, мясных продуктов, домашней птицы, дичи, кролика разнообразного ассортимента;</w:t>
            </w:r>
          </w:p>
        </w:tc>
      </w:tr>
      <w:tr w:rsidR="0091618B" w:rsidRPr="00AE6F16" w14:paraId="2B77882B" w14:textId="77777777" w:rsidTr="00B40DD3">
        <w:trPr>
          <w:trHeight w:val="20"/>
        </w:trPr>
        <w:tc>
          <w:tcPr>
            <w:tcW w:w="0" w:type="auto"/>
            <w:vMerge/>
            <w:vAlign w:val="center"/>
            <w:hideMark/>
          </w:tcPr>
          <w:p w14:paraId="2B0C52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B35C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F1E1F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потребителей при отпуске на вынос;</w:t>
            </w:r>
          </w:p>
        </w:tc>
      </w:tr>
      <w:tr w:rsidR="0091618B" w:rsidRPr="00AE6F16" w14:paraId="39E4F4FB" w14:textId="77777777" w:rsidTr="00B40DD3">
        <w:trPr>
          <w:trHeight w:val="20"/>
        </w:trPr>
        <w:tc>
          <w:tcPr>
            <w:tcW w:w="0" w:type="auto"/>
            <w:vMerge/>
            <w:vAlign w:val="center"/>
            <w:hideMark/>
          </w:tcPr>
          <w:p w14:paraId="23AFAA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3156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DBC36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0E1A3BA5" w14:textId="77777777" w:rsidTr="00B40DD3">
        <w:trPr>
          <w:trHeight w:val="20"/>
        </w:trPr>
        <w:tc>
          <w:tcPr>
            <w:tcW w:w="0" w:type="auto"/>
            <w:vMerge/>
            <w:vAlign w:val="center"/>
            <w:hideMark/>
          </w:tcPr>
          <w:p w14:paraId="1F9706A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E6AA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15B05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51A55B55" w14:textId="77777777" w:rsidTr="00B40DD3">
        <w:trPr>
          <w:trHeight w:val="20"/>
        </w:trPr>
        <w:tc>
          <w:tcPr>
            <w:tcW w:w="0" w:type="auto"/>
            <w:vMerge/>
            <w:vAlign w:val="center"/>
            <w:hideMark/>
          </w:tcPr>
          <w:p w14:paraId="1F6ED4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CBB4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E7B20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7E02FB74" w14:textId="77777777" w:rsidTr="00B40DD3">
        <w:trPr>
          <w:trHeight w:val="20"/>
        </w:trPr>
        <w:tc>
          <w:tcPr>
            <w:tcW w:w="0" w:type="auto"/>
            <w:vMerge w:val="restart"/>
            <w:shd w:val="clear" w:color="auto" w:fill="auto"/>
            <w:hideMark/>
          </w:tcPr>
          <w:p w14:paraId="4FADACD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Приготовление, оформление и подготовка к </w:t>
            </w:r>
            <w:r w:rsidRPr="00AE6F16">
              <w:rPr>
                <w:rFonts w:ascii="Times New Roman" w:eastAsia="Times New Roman" w:hAnsi="Times New Roman" w:cs="Times New Roman"/>
                <w:color w:val="000000"/>
                <w:sz w:val="24"/>
                <w:szCs w:val="24"/>
                <w:lang w:eastAsia="ru-RU"/>
              </w:rPr>
              <w:lastRenderedPageBreak/>
              <w:t>реализации холодных блюд, кулинарных изделий, закусок разнообразного ассортимента</w:t>
            </w:r>
          </w:p>
        </w:tc>
        <w:tc>
          <w:tcPr>
            <w:tcW w:w="0" w:type="auto"/>
            <w:vMerge w:val="restart"/>
            <w:shd w:val="clear" w:color="auto" w:fill="auto"/>
            <w:hideMark/>
          </w:tcPr>
          <w:p w14:paraId="54CC693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lastRenderedPageBreak/>
              <w:t xml:space="preserve">ПК 3.1. Подготавливать рабочее место, оборудование, сырье, </w:t>
            </w:r>
            <w:r w:rsidRPr="00AE6F16">
              <w:rPr>
                <w:rFonts w:ascii="Times New Roman" w:eastAsia="Times New Roman" w:hAnsi="Times New Roman" w:cs="Times New Roman"/>
                <w:color w:val="000000"/>
                <w:sz w:val="24"/>
                <w:szCs w:val="24"/>
                <w:lang w:eastAsia="ru-RU"/>
              </w:rPr>
              <w:lastRenderedPageBreak/>
              <w:t>исходные материалы для приготовления холодных блюд, кулинарных изделий, закусок в соответствии с инструкциями и регламентами</w:t>
            </w:r>
          </w:p>
        </w:tc>
        <w:tc>
          <w:tcPr>
            <w:tcW w:w="0" w:type="auto"/>
            <w:shd w:val="clear" w:color="auto" w:fill="auto"/>
            <w:hideMark/>
          </w:tcPr>
          <w:p w14:paraId="40EDCDF5"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lastRenderedPageBreak/>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4B08CFB" w14:textId="77777777" w:rsidTr="00B40DD3">
        <w:trPr>
          <w:trHeight w:val="20"/>
        </w:trPr>
        <w:tc>
          <w:tcPr>
            <w:tcW w:w="0" w:type="auto"/>
            <w:vMerge/>
            <w:vAlign w:val="center"/>
            <w:hideMark/>
          </w:tcPr>
          <w:p w14:paraId="53758D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D454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BEC5A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уборки рабочего места повара при выполнении работ по </w:t>
            </w:r>
            <w:r w:rsidRPr="00AE6F16">
              <w:rPr>
                <w:rFonts w:ascii="Times New Roman" w:eastAsia="Times New Roman" w:hAnsi="Times New Roman" w:cs="Times New Roman"/>
                <w:color w:val="000000"/>
                <w:sz w:val="24"/>
                <w:szCs w:val="24"/>
                <w:lang w:eastAsia="ru-RU"/>
              </w:rPr>
              <w:lastRenderedPageBreak/>
              <w:t>приготовлению холодных блюд, кулинарных изделий, закусок</w:t>
            </w:r>
          </w:p>
        </w:tc>
      </w:tr>
      <w:tr w:rsidR="0091618B" w:rsidRPr="00AE6F16" w14:paraId="0623ACAD" w14:textId="77777777" w:rsidTr="00B40DD3">
        <w:trPr>
          <w:trHeight w:val="20"/>
        </w:trPr>
        <w:tc>
          <w:tcPr>
            <w:tcW w:w="0" w:type="auto"/>
            <w:vMerge/>
            <w:vAlign w:val="center"/>
            <w:hideMark/>
          </w:tcPr>
          <w:p w14:paraId="041D24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0AEF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8AE29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подбора, подготовки к работе, проверки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w:t>
            </w:r>
          </w:p>
        </w:tc>
      </w:tr>
      <w:tr w:rsidR="0091618B" w:rsidRPr="00AE6F16" w14:paraId="5C818818" w14:textId="77777777" w:rsidTr="00B40DD3">
        <w:trPr>
          <w:trHeight w:val="20"/>
        </w:trPr>
        <w:tc>
          <w:tcPr>
            <w:tcW w:w="0" w:type="auto"/>
            <w:vMerge/>
            <w:vAlign w:val="center"/>
            <w:hideMark/>
          </w:tcPr>
          <w:p w14:paraId="21A418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5E13A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2473F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рабочего места для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на вынос готовых </w:t>
            </w:r>
            <w:proofErr w:type="spellStart"/>
            <w:r w:rsidRPr="00AE6F16">
              <w:rPr>
                <w:rFonts w:ascii="Times New Roman" w:eastAsia="Times New Roman" w:hAnsi="Times New Roman" w:cs="Times New Roman"/>
                <w:color w:val="000000"/>
                <w:sz w:val="24"/>
                <w:szCs w:val="24"/>
                <w:lang w:eastAsia="ru-RU"/>
              </w:rPr>
              <w:t>холодныхблюд</w:t>
            </w:r>
            <w:proofErr w:type="spellEnd"/>
            <w:r w:rsidRPr="00AE6F16">
              <w:rPr>
                <w:rFonts w:ascii="Times New Roman" w:eastAsia="Times New Roman" w:hAnsi="Times New Roman" w:cs="Times New Roman"/>
                <w:color w:val="000000"/>
                <w:sz w:val="24"/>
                <w:szCs w:val="24"/>
                <w:lang w:eastAsia="ru-RU"/>
              </w:rPr>
              <w:t>, кулинарных изделий, закусок</w:t>
            </w:r>
          </w:p>
        </w:tc>
      </w:tr>
      <w:tr w:rsidR="0091618B" w:rsidRPr="00AE6F16" w14:paraId="03E5978D" w14:textId="77777777" w:rsidTr="00B40DD3">
        <w:trPr>
          <w:trHeight w:val="20"/>
        </w:trPr>
        <w:tc>
          <w:tcPr>
            <w:tcW w:w="0" w:type="auto"/>
            <w:vMerge/>
            <w:vAlign w:val="center"/>
            <w:hideMark/>
          </w:tcPr>
          <w:p w14:paraId="704EF7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875F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5675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91618B" w:rsidRPr="00AE6F16" w14:paraId="01B19BFB" w14:textId="77777777" w:rsidTr="00B40DD3">
        <w:trPr>
          <w:trHeight w:val="20"/>
        </w:trPr>
        <w:tc>
          <w:tcPr>
            <w:tcW w:w="0" w:type="auto"/>
            <w:vMerge/>
            <w:vAlign w:val="center"/>
            <w:hideMark/>
          </w:tcPr>
          <w:p w14:paraId="19F3A1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8BD0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B7E3F9"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6954ED9" w14:textId="77777777" w:rsidTr="00B40DD3">
        <w:trPr>
          <w:trHeight w:val="20"/>
        </w:trPr>
        <w:tc>
          <w:tcPr>
            <w:tcW w:w="0" w:type="auto"/>
            <w:vMerge/>
            <w:vAlign w:val="center"/>
            <w:hideMark/>
          </w:tcPr>
          <w:p w14:paraId="15B99B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8DEF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229AB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91618B" w:rsidRPr="00AE6F16" w14:paraId="3726B5B9" w14:textId="77777777" w:rsidTr="00B40DD3">
        <w:trPr>
          <w:trHeight w:val="20"/>
        </w:trPr>
        <w:tc>
          <w:tcPr>
            <w:tcW w:w="0" w:type="auto"/>
            <w:vMerge/>
            <w:vAlign w:val="center"/>
            <w:hideMark/>
          </w:tcPr>
          <w:p w14:paraId="78FE86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786B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D22D7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91618B" w:rsidRPr="00AE6F16" w14:paraId="223490F2" w14:textId="77777777" w:rsidTr="00B40DD3">
        <w:trPr>
          <w:trHeight w:val="20"/>
        </w:trPr>
        <w:tc>
          <w:tcPr>
            <w:tcW w:w="0" w:type="auto"/>
            <w:vMerge/>
            <w:vAlign w:val="center"/>
            <w:hideMark/>
          </w:tcPr>
          <w:p w14:paraId="63165A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9497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78251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регламенты, стандарты и нормативно-техническую документацию, соблюдать санитарные требования;</w:t>
            </w:r>
          </w:p>
        </w:tc>
      </w:tr>
      <w:tr w:rsidR="0091618B" w:rsidRPr="00AE6F16" w14:paraId="787A5B4C" w14:textId="77777777" w:rsidTr="00B40DD3">
        <w:trPr>
          <w:trHeight w:val="20"/>
        </w:trPr>
        <w:tc>
          <w:tcPr>
            <w:tcW w:w="0" w:type="auto"/>
            <w:vMerge/>
            <w:vAlign w:val="center"/>
            <w:hideMark/>
          </w:tcPr>
          <w:p w14:paraId="55A94B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BCF2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A25A9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и применять моющие и дезинфицирующие средства;</w:t>
            </w:r>
          </w:p>
        </w:tc>
      </w:tr>
      <w:tr w:rsidR="0091618B" w:rsidRPr="00AE6F16" w14:paraId="5E19B188" w14:textId="77777777" w:rsidTr="00B40DD3">
        <w:trPr>
          <w:trHeight w:val="20"/>
        </w:trPr>
        <w:tc>
          <w:tcPr>
            <w:tcW w:w="0" w:type="auto"/>
            <w:vMerge/>
            <w:vAlign w:val="center"/>
            <w:hideMark/>
          </w:tcPr>
          <w:p w14:paraId="090D69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A456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9C093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ухода за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w:t>
            </w:r>
          </w:p>
        </w:tc>
      </w:tr>
      <w:tr w:rsidR="0091618B" w:rsidRPr="00AE6F16" w14:paraId="122F669F" w14:textId="77777777" w:rsidTr="00B40DD3">
        <w:trPr>
          <w:trHeight w:val="20"/>
        </w:trPr>
        <w:tc>
          <w:tcPr>
            <w:tcW w:w="0" w:type="auto"/>
            <w:vMerge/>
            <w:vAlign w:val="center"/>
            <w:hideMark/>
          </w:tcPr>
          <w:p w14:paraId="1ABC9D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F6E5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D6EC2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91618B" w:rsidRPr="00AE6F16" w14:paraId="00664EAA" w14:textId="77777777" w:rsidTr="00B40DD3">
        <w:trPr>
          <w:trHeight w:val="20"/>
        </w:trPr>
        <w:tc>
          <w:tcPr>
            <w:tcW w:w="0" w:type="auto"/>
            <w:vMerge/>
            <w:vAlign w:val="center"/>
            <w:hideMark/>
          </w:tcPr>
          <w:p w14:paraId="3F80A7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9ED7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C4726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мытья кухонных ножей, острых, травмоопасных частей технологического оборудования;</w:t>
            </w:r>
          </w:p>
        </w:tc>
      </w:tr>
      <w:tr w:rsidR="0091618B" w:rsidRPr="00AE6F16" w14:paraId="50404040" w14:textId="77777777" w:rsidTr="00B40DD3">
        <w:trPr>
          <w:trHeight w:val="20"/>
        </w:trPr>
        <w:tc>
          <w:tcPr>
            <w:tcW w:w="0" w:type="auto"/>
            <w:vMerge/>
            <w:vAlign w:val="center"/>
            <w:hideMark/>
          </w:tcPr>
          <w:p w14:paraId="6FE470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BCC6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2388B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условия хранения кухонной посуды, инвентаря, инструментов</w:t>
            </w:r>
          </w:p>
        </w:tc>
      </w:tr>
      <w:tr w:rsidR="0091618B" w:rsidRPr="00AE6F16" w14:paraId="4591C4AA" w14:textId="77777777" w:rsidTr="00B40DD3">
        <w:trPr>
          <w:trHeight w:val="20"/>
        </w:trPr>
        <w:tc>
          <w:tcPr>
            <w:tcW w:w="0" w:type="auto"/>
            <w:vMerge/>
            <w:vAlign w:val="center"/>
            <w:hideMark/>
          </w:tcPr>
          <w:p w14:paraId="4BEDAF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7053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4E795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tc>
      </w:tr>
      <w:tr w:rsidR="0091618B" w:rsidRPr="00AE6F16" w14:paraId="3BDDC85B" w14:textId="77777777" w:rsidTr="00B40DD3">
        <w:trPr>
          <w:trHeight w:val="20"/>
        </w:trPr>
        <w:tc>
          <w:tcPr>
            <w:tcW w:w="0" w:type="auto"/>
            <w:vMerge/>
            <w:vAlign w:val="center"/>
            <w:hideMark/>
          </w:tcPr>
          <w:p w14:paraId="043281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9475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62D04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AE6F16">
              <w:rPr>
                <w:rFonts w:ascii="Times New Roman" w:eastAsia="Times New Roman" w:hAnsi="Times New Roman" w:cs="Times New Roman"/>
                <w:color w:val="000000"/>
                <w:sz w:val="24"/>
                <w:szCs w:val="24"/>
                <w:lang w:eastAsia="ru-RU"/>
              </w:rPr>
              <w:t>весоизмерительные</w:t>
            </w:r>
            <w:proofErr w:type="spellEnd"/>
            <w:r w:rsidRPr="00AE6F16">
              <w:rPr>
                <w:rFonts w:ascii="Times New Roman" w:eastAsia="Times New Roman" w:hAnsi="Times New Roman" w:cs="Times New Roman"/>
                <w:color w:val="000000"/>
                <w:sz w:val="24"/>
                <w:szCs w:val="24"/>
                <w:lang w:eastAsia="ru-RU"/>
              </w:rPr>
              <w:t xml:space="preserve"> приборы в соответствии с инструкциями и регламентами, стандартами чистоты;</w:t>
            </w:r>
          </w:p>
        </w:tc>
      </w:tr>
      <w:tr w:rsidR="0091618B" w:rsidRPr="00AE6F16" w14:paraId="2E8569B2" w14:textId="77777777" w:rsidTr="00B40DD3">
        <w:trPr>
          <w:trHeight w:val="20"/>
        </w:trPr>
        <w:tc>
          <w:tcPr>
            <w:tcW w:w="0" w:type="auto"/>
            <w:vMerge/>
            <w:vAlign w:val="center"/>
            <w:hideMark/>
          </w:tcPr>
          <w:p w14:paraId="465C0F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C482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CE32F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техники безопасности, пожарной безопасности, охраны труда</w:t>
            </w:r>
          </w:p>
        </w:tc>
      </w:tr>
      <w:tr w:rsidR="0091618B" w:rsidRPr="00AE6F16" w14:paraId="663FA46B" w14:textId="77777777" w:rsidTr="00B40DD3">
        <w:trPr>
          <w:trHeight w:val="20"/>
        </w:trPr>
        <w:tc>
          <w:tcPr>
            <w:tcW w:w="0" w:type="auto"/>
            <w:vMerge/>
            <w:vAlign w:val="center"/>
            <w:hideMark/>
          </w:tcPr>
          <w:p w14:paraId="4F34AE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0BC0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F3563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 блюд, кулинарных изделий, закусок;</w:t>
            </w:r>
          </w:p>
        </w:tc>
      </w:tr>
      <w:tr w:rsidR="0091618B" w:rsidRPr="00AE6F16" w14:paraId="11E35F39" w14:textId="77777777" w:rsidTr="00B40DD3">
        <w:trPr>
          <w:trHeight w:val="20"/>
        </w:trPr>
        <w:tc>
          <w:tcPr>
            <w:tcW w:w="0" w:type="auto"/>
            <w:vMerge/>
            <w:vAlign w:val="center"/>
            <w:hideMark/>
          </w:tcPr>
          <w:p w14:paraId="329383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20E0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409D6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91618B" w:rsidRPr="00AE6F16" w14:paraId="44F48F6B" w14:textId="77777777" w:rsidTr="00B40DD3">
        <w:trPr>
          <w:trHeight w:val="20"/>
        </w:trPr>
        <w:tc>
          <w:tcPr>
            <w:tcW w:w="0" w:type="auto"/>
            <w:vMerge/>
            <w:vAlign w:val="center"/>
            <w:hideMark/>
          </w:tcPr>
          <w:p w14:paraId="5AC8C94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DE6B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D999F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их выбор в соответствии с технологическими требованиями;</w:t>
            </w:r>
          </w:p>
        </w:tc>
      </w:tr>
      <w:tr w:rsidR="0091618B" w:rsidRPr="00AE6F16" w14:paraId="09283AB4" w14:textId="77777777" w:rsidTr="00B40DD3">
        <w:trPr>
          <w:trHeight w:val="20"/>
        </w:trPr>
        <w:tc>
          <w:tcPr>
            <w:tcW w:w="0" w:type="auto"/>
            <w:vMerge/>
            <w:vAlign w:val="center"/>
            <w:hideMark/>
          </w:tcPr>
          <w:p w14:paraId="752ECA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2B8B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9026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их хранение в соответствии с инструкциями и регламентами, стандартами чистоты;</w:t>
            </w:r>
          </w:p>
        </w:tc>
      </w:tr>
      <w:tr w:rsidR="0091618B" w:rsidRPr="00AE6F16" w14:paraId="43B62039" w14:textId="77777777" w:rsidTr="00B40DD3">
        <w:trPr>
          <w:trHeight w:val="20"/>
        </w:trPr>
        <w:tc>
          <w:tcPr>
            <w:tcW w:w="0" w:type="auto"/>
            <w:vMerge/>
            <w:vAlign w:val="center"/>
            <w:hideMark/>
          </w:tcPr>
          <w:p w14:paraId="6760B0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7074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2D5F8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своевременно оформлять заявку на склад</w:t>
            </w:r>
          </w:p>
        </w:tc>
      </w:tr>
      <w:tr w:rsidR="0091618B" w:rsidRPr="00AE6F16" w14:paraId="2362B3EC" w14:textId="77777777" w:rsidTr="00B40DD3">
        <w:trPr>
          <w:trHeight w:val="20"/>
        </w:trPr>
        <w:tc>
          <w:tcPr>
            <w:tcW w:w="0" w:type="auto"/>
            <w:vMerge/>
            <w:vAlign w:val="center"/>
            <w:hideMark/>
          </w:tcPr>
          <w:p w14:paraId="3CFEF9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AF13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9C6F33"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4136E6D" w14:textId="77777777" w:rsidTr="00B40DD3">
        <w:trPr>
          <w:trHeight w:val="20"/>
        </w:trPr>
        <w:tc>
          <w:tcPr>
            <w:tcW w:w="0" w:type="auto"/>
            <w:vMerge/>
            <w:vAlign w:val="center"/>
            <w:hideMark/>
          </w:tcPr>
          <w:p w14:paraId="1C9D27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06C6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FFA2C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54E8F9FE" w14:textId="77777777" w:rsidTr="00B40DD3">
        <w:trPr>
          <w:trHeight w:val="20"/>
        </w:trPr>
        <w:tc>
          <w:tcPr>
            <w:tcW w:w="0" w:type="auto"/>
            <w:vMerge/>
            <w:vAlign w:val="center"/>
            <w:hideMark/>
          </w:tcPr>
          <w:p w14:paraId="38801A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90DD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96E55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0D4EE484" w14:textId="77777777" w:rsidTr="00B40DD3">
        <w:trPr>
          <w:trHeight w:val="20"/>
        </w:trPr>
        <w:tc>
          <w:tcPr>
            <w:tcW w:w="0" w:type="auto"/>
            <w:vMerge/>
            <w:vAlign w:val="center"/>
            <w:hideMark/>
          </w:tcPr>
          <w:p w14:paraId="08CB78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E3C0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6F1A4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организация работ по приготовлению холодных блюд, кулинарных изделий, закусок;</w:t>
            </w:r>
          </w:p>
        </w:tc>
      </w:tr>
      <w:tr w:rsidR="0091618B" w:rsidRPr="00AE6F16" w14:paraId="4805E082" w14:textId="77777777" w:rsidTr="00B40DD3">
        <w:trPr>
          <w:trHeight w:val="20"/>
        </w:trPr>
        <w:tc>
          <w:tcPr>
            <w:tcW w:w="0" w:type="auto"/>
            <w:vMerge/>
            <w:vAlign w:val="center"/>
            <w:hideMark/>
          </w:tcPr>
          <w:p w14:paraId="26A1640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877D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D5E02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последовательность выполнения технологических операций, современные методы приготовления холодных блюд, кулинарных изделий, закусок;</w:t>
            </w:r>
          </w:p>
        </w:tc>
      </w:tr>
      <w:tr w:rsidR="0091618B" w:rsidRPr="00AE6F16" w14:paraId="43856548" w14:textId="77777777" w:rsidTr="00B40DD3">
        <w:trPr>
          <w:trHeight w:val="20"/>
        </w:trPr>
        <w:tc>
          <w:tcPr>
            <w:tcW w:w="0" w:type="auto"/>
            <w:vMerge/>
            <w:vAlign w:val="center"/>
            <w:hideMark/>
          </w:tcPr>
          <w:p w14:paraId="2482C3F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A525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8D947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блюд, кулинарных изделий, закусок;</w:t>
            </w:r>
          </w:p>
        </w:tc>
      </w:tr>
      <w:tr w:rsidR="0091618B" w:rsidRPr="00AE6F16" w14:paraId="493B925E" w14:textId="77777777" w:rsidTr="00B40DD3">
        <w:trPr>
          <w:trHeight w:val="20"/>
        </w:trPr>
        <w:tc>
          <w:tcPr>
            <w:tcW w:w="0" w:type="auto"/>
            <w:vMerge/>
            <w:vAlign w:val="center"/>
            <w:hideMark/>
          </w:tcPr>
          <w:p w14:paraId="6F8B63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16214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AAE5B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последствия нарушения санитарии и гигиены;</w:t>
            </w:r>
          </w:p>
        </w:tc>
      </w:tr>
      <w:tr w:rsidR="0091618B" w:rsidRPr="00AE6F16" w14:paraId="72F26AD9" w14:textId="77777777" w:rsidTr="00B40DD3">
        <w:trPr>
          <w:trHeight w:val="20"/>
        </w:trPr>
        <w:tc>
          <w:tcPr>
            <w:tcW w:w="0" w:type="auto"/>
            <w:vMerge/>
            <w:vAlign w:val="center"/>
            <w:hideMark/>
          </w:tcPr>
          <w:p w14:paraId="0D6B07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1618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C1B96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личной гигиене персонала при подготовки производственного инвентаря и кухонной посуды;</w:t>
            </w:r>
          </w:p>
        </w:tc>
      </w:tr>
      <w:tr w:rsidR="0091618B" w:rsidRPr="00AE6F16" w14:paraId="5BE675E6" w14:textId="77777777" w:rsidTr="00B40DD3">
        <w:trPr>
          <w:trHeight w:val="20"/>
        </w:trPr>
        <w:tc>
          <w:tcPr>
            <w:tcW w:w="0" w:type="auto"/>
            <w:vMerge/>
            <w:vAlign w:val="center"/>
            <w:hideMark/>
          </w:tcPr>
          <w:p w14:paraId="58F9FD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7147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C0FE3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91618B" w:rsidRPr="00AE6F16" w14:paraId="0B1E1E74" w14:textId="77777777" w:rsidTr="00B40DD3">
        <w:trPr>
          <w:trHeight w:val="20"/>
        </w:trPr>
        <w:tc>
          <w:tcPr>
            <w:tcW w:w="0" w:type="auto"/>
            <w:vMerge/>
            <w:vAlign w:val="center"/>
            <w:hideMark/>
          </w:tcPr>
          <w:p w14:paraId="3345EF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036C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5536A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утилизации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отходов</w:t>
            </w:r>
            <w:proofErr w:type="spellEnd"/>
          </w:p>
        </w:tc>
      </w:tr>
      <w:tr w:rsidR="0091618B" w:rsidRPr="00AE6F16" w14:paraId="08E95DC8" w14:textId="77777777" w:rsidTr="00B40DD3">
        <w:trPr>
          <w:trHeight w:val="20"/>
        </w:trPr>
        <w:tc>
          <w:tcPr>
            <w:tcW w:w="0" w:type="auto"/>
            <w:vMerge/>
            <w:vAlign w:val="center"/>
            <w:hideMark/>
          </w:tcPr>
          <w:p w14:paraId="1D82F8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8B93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97A03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упаковочных материалов, способы хранения пищевых продуктов;</w:t>
            </w:r>
          </w:p>
        </w:tc>
      </w:tr>
      <w:tr w:rsidR="0091618B" w:rsidRPr="00AE6F16" w14:paraId="5EF41B4F" w14:textId="77777777" w:rsidTr="00B40DD3">
        <w:trPr>
          <w:trHeight w:val="20"/>
        </w:trPr>
        <w:tc>
          <w:tcPr>
            <w:tcW w:w="0" w:type="auto"/>
            <w:vMerge/>
            <w:vAlign w:val="center"/>
            <w:hideMark/>
          </w:tcPr>
          <w:p w14:paraId="7BBF7D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36BC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FAB4B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оборудования, инвентаря посуды, используемых для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готовых холодных блюд, кулинарных изделий, закусок;</w:t>
            </w:r>
          </w:p>
        </w:tc>
      </w:tr>
      <w:tr w:rsidR="0091618B" w:rsidRPr="00AE6F16" w14:paraId="5D7E0216" w14:textId="77777777" w:rsidTr="00B40DD3">
        <w:trPr>
          <w:trHeight w:val="20"/>
        </w:trPr>
        <w:tc>
          <w:tcPr>
            <w:tcW w:w="0" w:type="auto"/>
            <w:vMerge/>
            <w:vAlign w:val="center"/>
            <w:hideMark/>
          </w:tcPr>
          <w:p w14:paraId="55C89A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D994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1E10F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и правила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на</w:t>
            </w:r>
          </w:p>
        </w:tc>
      </w:tr>
      <w:tr w:rsidR="0091618B" w:rsidRPr="00AE6F16" w14:paraId="64B9B91E" w14:textId="77777777" w:rsidTr="00B40DD3">
        <w:trPr>
          <w:trHeight w:val="20"/>
        </w:trPr>
        <w:tc>
          <w:tcPr>
            <w:tcW w:w="0" w:type="auto"/>
            <w:vMerge/>
            <w:vAlign w:val="center"/>
            <w:hideMark/>
          </w:tcPr>
          <w:p w14:paraId="4622F9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D733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8D3142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вынос готовых холодных блюд, кулинарных изделий, закусок;</w:t>
            </w:r>
          </w:p>
        </w:tc>
      </w:tr>
      <w:tr w:rsidR="0091618B" w:rsidRPr="00AE6F16" w14:paraId="239EA933" w14:textId="77777777" w:rsidTr="00B40DD3">
        <w:trPr>
          <w:trHeight w:val="20"/>
        </w:trPr>
        <w:tc>
          <w:tcPr>
            <w:tcW w:w="0" w:type="auto"/>
            <w:vMerge/>
            <w:vAlign w:val="center"/>
            <w:hideMark/>
          </w:tcPr>
          <w:p w14:paraId="43FFAB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6849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E169A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сроки, способы хранения холодных блюд, кулинарных изделий, закусок</w:t>
            </w:r>
          </w:p>
        </w:tc>
      </w:tr>
      <w:tr w:rsidR="0091618B" w:rsidRPr="00AE6F16" w14:paraId="6B92A53A" w14:textId="77777777" w:rsidTr="00B40DD3">
        <w:trPr>
          <w:trHeight w:val="20"/>
        </w:trPr>
        <w:tc>
          <w:tcPr>
            <w:tcW w:w="0" w:type="auto"/>
            <w:vMerge/>
            <w:vAlign w:val="center"/>
            <w:hideMark/>
          </w:tcPr>
          <w:p w14:paraId="18CDBD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E140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79ED5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требования к качеству, условия и сроки хранения сырья, продуктов, используемых при приготовления холодных блюд, кулинарных изделий и закусок;</w:t>
            </w:r>
          </w:p>
        </w:tc>
      </w:tr>
      <w:tr w:rsidR="0091618B" w:rsidRPr="00AE6F16" w14:paraId="4762B7FC" w14:textId="77777777" w:rsidTr="00B40DD3">
        <w:trPr>
          <w:trHeight w:val="20"/>
        </w:trPr>
        <w:tc>
          <w:tcPr>
            <w:tcW w:w="0" w:type="auto"/>
            <w:vMerge/>
            <w:vAlign w:val="center"/>
            <w:hideMark/>
          </w:tcPr>
          <w:p w14:paraId="73D989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8173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444DA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оформления заявок на склад</w:t>
            </w:r>
          </w:p>
        </w:tc>
      </w:tr>
      <w:tr w:rsidR="0091618B" w:rsidRPr="00AE6F16" w14:paraId="2AE97608" w14:textId="77777777" w:rsidTr="00B40DD3">
        <w:trPr>
          <w:trHeight w:val="20"/>
        </w:trPr>
        <w:tc>
          <w:tcPr>
            <w:tcW w:w="0" w:type="auto"/>
            <w:vMerge/>
            <w:vAlign w:val="center"/>
            <w:hideMark/>
          </w:tcPr>
          <w:p w14:paraId="313915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75FF046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3.2. Осуществлять приготовление, непродолжительное хранение холодных соусов, заправок разнообразного ассортимента</w:t>
            </w:r>
          </w:p>
        </w:tc>
        <w:tc>
          <w:tcPr>
            <w:tcW w:w="0" w:type="auto"/>
            <w:shd w:val="clear" w:color="auto" w:fill="auto"/>
            <w:hideMark/>
          </w:tcPr>
          <w:p w14:paraId="53597BA6"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3561BC60" w14:textId="77777777" w:rsidTr="00B40DD3">
        <w:trPr>
          <w:trHeight w:val="20"/>
        </w:trPr>
        <w:tc>
          <w:tcPr>
            <w:tcW w:w="0" w:type="auto"/>
            <w:vMerge/>
            <w:vAlign w:val="center"/>
            <w:hideMark/>
          </w:tcPr>
          <w:p w14:paraId="5961EB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A291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A6143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приготовления, хранения холодных соусов и заправок, их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 xml:space="preserve"> на раздаче</w:t>
            </w:r>
          </w:p>
        </w:tc>
      </w:tr>
      <w:tr w:rsidR="0091618B" w:rsidRPr="00AE6F16" w14:paraId="42D48D62" w14:textId="77777777" w:rsidTr="00B40DD3">
        <w:trPr>
          <w:trHeight w:val="20"/>
        </w:trPr>
        <w:tc>
          <w:tcPr>
            <w:tcW w:w="0" w:type="auto"/>
            <w:vMerge/>
            <w:vAlign w:val="center"/>
            <w:hideMark/>
          </w:tcPr>
          <w:p w14:paraId="01846C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3677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906737"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A51F8EA" w14:textId="77777777" w:rsidTr="00B40DD3">
        <w:trPr>
          <w:trHeight w:val="20"/>
        </w:trPr>
        <w:tc>
          <w:tcPr>
            <w:tcW w:w="0" w:type="auto"/>
            <w:vMerge/>
            <w:vAlign w:val="center"/>
            <w:hideMark/>
          </w:tcPr>
          <w:p w14:paraId="6F40D1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BAA0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A6067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290B51E1" w14:textId="77777777" w:rsidTr="00B40DD3">
        <w:trPr>
          <w:trHeight w:val="20"/>
        </w:trPr>
        <w:tc>
          <w:tcPr>
            <w:tcW w:w="0" w:type="auto"/>
            <w:vMerge/>
            <w:vAlign w:val="center"/>
            <w:hideMark/>
          </w:tcPr>
          <w:p w14:paraId="45C6F7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FEE4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A1A3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холодных соусов и заправок;</w:t>
            </w:r>
          </w:p>
        </w:tc>
      </w:tr>
      <w:tr w:rsidR="0091618B" w:rsidRPr="00AE6F16" w14:paraId="5D987DB9" w14:textId="77777777" w:rsidTr="00B40DD3">
        <w:trPr>
          <w:trHeight w:val="20"/>
        </w:trPr>
        <w:tc>
          <w:tcPr>
            <w:tcW w:w="0" w:type="auto"/>
            <w:vMerge/>
            <w:vAlign w:val="center"/>
            <w:hideMark/>
          </w:tcPr>
          <w:p w14:paraId="3250E4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45812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CD573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22C5FD63" w14:textId="77777777" w:rsidTr="00B40DD3">
        <w:trPr>
          <w:trHeight w:val="20"/>
        </w:trPr>
        <w:tc>
          <w:tcPr>
            <w:tcW w:w="0" w:type="auto"/>
            <w:vMerge/>
            <w:vAlign w:val="center"/>
            <w:hideMark/>
          </w:tcPr>
          <w:p w14:paraId="3E1C15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7B1D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2E2EC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холодных соусов и заправок в соответствии с рецептурой;</w:t>
            </w:r>
          </w:p>
        </w:tc>
      </w:tr>
      <w:tr w:rsidR="0091618B" w:rsidRPr="00AE6F16" w14:paraId="19043F04" w14:textId="77777777" w:rsidTr="00B40DD3">
        <w:trPr>
          <w:trHeight w:val="20"/>
        </w:trPr>
        <w:tc>
          <w:tcPr>
            <w:tcW w:w="0" w:type="auto"/>
            <w:vMerge/>
            <w:vAlign w:val="center"/>
            <w:hideMark/>
          </w:tcPr>
          <w:p w14:paraId="209678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88C1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61DA6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42B018E9" w14:textId="77777777" w:rsidTr="00B40DD3">
        <w:trPr>
          <w:trHeight w:val="20"/>
        </w:trPr>
        <w:tc>
          <w:tcPr>
            <w:tcW w:w="0" w:type="auto"/>
            <w:vMerge/>
            <w:vAlign w:val="center"/>
            <w:hideMark/>
          </w:tcPr>
          <w:p w14:paraId="52F24C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727D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4950D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холодных соусов и заправок</w:t>
            </w:r>
          </w:p>
        </w:tc>
      </w:tr>
      <w:tr w:rsidR="0091618B" w:rsidRPr="00AE6F16" w14:paraId="460F2359" w14:textId="77777777" w:rsidTr="00B40DD3">
        <w:trPr>
          <w:trHeight w:val="20"/>
        </w:trPr>
        <w:tc>
          <w:tcPr>
            <w:tcW w:w="0" w:type="auto"/>
            <w:vMerge/>
            <w:vAlign w:val="center"/>
            <w:hideMark/>
          </w:tcPr>
          <w:p w14:paraId="78B868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8735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1C91B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w:t>
            </w:r>
            <w:proofErr w:type="spellStart"/>
            <w:r w:rsidRPr="00AE6F16">
              <w:rPr>
                <w:rFonts w:ascii="Times New Roman" w:eastAsia="Times New Roman" w:hAnsi="Times New Roman" w:cs="Times New Roman"/>
                <w:color w:val="000000"/>
                <w:sz w:val="24"/>
                <w:szCs w:val="24"/>
                <w:lang w:eastAsia="ru-RU"/>
              </w:rPr>
              <w:t>примнять</w:t>
            </w:r>
            <w:proofErr w:type="spellEnd"/>
            <w:r w:rsidRPr="00AE6F16">
              <w:rPr>
                <w:rFonts w:ascii="Times New Roman" w:eastAsia="Times New Roman" w:hAnsi="Times New Roman" w:cs="Times New Roman"/>
                <w:color w:val="000000"/>
                <w:sz w:val="24"/>
                <w:szCs w:val="24"/>
                <w:lang w:eastAsia="ru-RU"/>
              </w:rPr>
              <w:t>, комбинировать методы приготовления холодных соусов и заправок:</w:t>
            </w:r>
          </w:p>
        </w:tc>
      </w:tr>
      <w:tr w:rsidR="0091618B" w:rsidRPr="00AE6F16" w14:paraId="326A362C" w14:textId="77777777" w:rsidTr="00B40DD3">
        <w:trPr>
          <w:trHeight w:val="20"/>
        </w:trPr>
        <w:tc>
          <w:tcPr>
            <w:tcW w:w="0" w:type="auto"/>
            <w:vMerge/>
            <w:vAlign w:val="center"/>
            <w:hideMark/>
          </w:tcPr>
          <w:p w14:paraId="4DCBEF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B246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3ADE2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смешивать сливочное масло с наполнителями для получения масляных смесей;</w:t>
            </w:r>
          </w:p>
        </w:tc>
      </w:tr>
      <w:tr w:rsidR="0091618B" w:rsidRPr="00AE6F16" w14:paraId="20DC5F68" w14:textId="77777777" w:rsidTr="00B40DD3">
        <w:trPr>
          <w:trHeight w:val="20"/>
        </w:trPr>
        <w:tc>
          <w:tcPr>
            <w:tcW w:w="0" w:type="auto"/>
            <w:vMerge/>
            <w:vAlign w:val="center"/>
            <w:hideMark/>
          </w:tcPr>
          <w:p w14:paraId="2FACF6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8A8E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806C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смешивать и настаивать растительные масла с пряностями;</w:t>
            </w:r>
          </w:p>
        </w:tc>
      </w:tr>
      <w:tr w:rsidR="0091618B" w:rsidRPr="00AE6F16" w14:paraId="0730543F" w14:textId="77777777" w:rsidTr="00B40DD3">
        <w:trPr>
          <w:trHeight w:val="20"/>
        </w:trPr>
        <w:tc>
          <w:tcPr>
            <w:tcW w:w="0" w:type="auto"/>
            <w:vMerge/>
            <w:vAlign w:val="center"/>
            <w:hideMark/>
          </w:tcPr>
          <w:p w14:paraId="4144D0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FDCA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4AD09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тереть хрен на терке и заливать кипятком;</w:t>
            </w:r>
          </w:p>
        </w:tc>
      </w:tr>
      <w:tr w:rsidR="0091618B" w:rsidRPr="00AE6F16" w14:paraId="0E0B2084" w14:textId="77777777" w:rsidTr="00B40DD3">
        <w:trPr>
          <w:trHeight w:val="20"/>
        </w:trPr>
        <w:tc>
          <w:tcPr>
            <w:tcW w:w="0" w:type="auto"/>
            <w:vMerge/>
            <w:vAlign w:val="center"/>
            <w:hideMark/>
          </w:tcPr>
          <w:p w14:paraId="641CBB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4828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54A35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растирать горчичный порошок с пряным отваром;</w:t>
            </w:r>
          </w:p>
        </w:tc>
      </w:tr>
      <w:tr w:rsidR="0091618B" w:rsidRPr="00AE6F16" w14:paraId="5F2CE8A8" w14:textId="77777777" w:rsidTr="00B40DD3">
        <w:trPr>
          <w:trHeight w:val="20"/>
        </w:trPr>
        <w:tc>
          <w:tcPr>
            <w:tcW w:w="0" w:type="auto"/>
            <w:vMerge/>
            <w:vAlign w:val="center"/>
            <w:hideMark/>
          </w:tcPr>
          <w:p w14:paraId="5BEB2E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67FB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29303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взбивать растительное масло с сырыми желтками яиц для соуса майонез;</w:t>
            </w:r>
          </w:p>
        </w:tc>
      </w:tr>
      <w:tr w:rsidR="0091618B" w:rsidRPr="00AE6F16" w14:paraId="565D4BBE" w14:textId="77777777" w:rsidTr="00B40DD3">
        <w:trPr>
          <w:trHeight w:val="20"/>
        </w:trPr>
        <w:tc>
          <w:tcPr>
            <w:tcW w:w="0" w:type="auto"/>
            <w:vMerge/>
            <w:vAlign w:val="center"/>
            <w:hideMark/>
          </w:tcPr>
          <w:p w14:paraId="58E653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3009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F83D8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пассеровать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овощи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томатные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DD56578" w14:textId="77777777" w:rsidTr="00B40DD3">
        <w:trPr>
          <w:trHeight w:val="20"/>
        </w:trPr>
        <w:tc>
          <w:tcPr>
            <w:tcW w:w="0" w:type="auto"/>
            <w:vMerge/>
            <w:vAlign w:val="center"/>
            <w:hideMark/>
          </w:tcPr>
          <w:p w14:paraId="542FA0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3A83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C3F68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дукты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для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маринада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овощного</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7997027" w14:textId="77777777" w:rsidTr="00B40DD3">
        <w:trPr>
          <w:trHeight w:val="20"/>
        </w:trPr>
        <w:tc>
          <w:tcPr>
            <w:tcW w:w="0" w:type="auto"/>
            <w:vMerge/>
            <w:vAlign w:val="center"/>
            <w:hideMark/>
          </w:tcPr>
          <w:p w14:paraId="0EA290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9E8F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02F5B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до требуемой консистенции холодные соусы и заправки;</w:t>
            </w:r>
          </w:p>
        </w:tc>
      </w:tr>
      <w:tr w:rsidR="0091618B" w:rsidRPr="00AE6F16" w14:paraId="3FD406D2" w14:textId="77777777" w:rsidTr="00B40DD3">
        <w:trPr>
          <w:trHeight w:val="20"/>
        </w:trPr>
        <w:tc>
          <w:tcPr>
            <w:tcW w:w="0" w:type="auto"/>
            <w:vMerge/>
            <w:vAlign w:val="center"/>
            <w:hideMark/>
          </w:tcPr>
          <w:p w14:paraId="04707F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EA84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F06EB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производные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майонез</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785DE2F" w14:textId="77777777" w:rsidTr="00B40DD3">
        <w:trPr>
          <w:trHeight w:val="20"/>
        </w:trPr>
        <w:tc>
          <w:tcPr>
            <w:tcW w:w="0" w:type="auto"/>
            <w:vMerge/>
            <w:vAlign w:val="center"/>
            <w:hideMark/>
          </w:tcPr>
          <w:p w14:paraId="441683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CB1D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30C86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корректировать </w:t>
            </w:r>
            <w:proofErr w:type="spellStart"/>
            <w:r w:rsidRPr="00AE6F16">
              <w:rPr>
                <w:rFonts w:ascii="Times New Roman" w:eastAsia="Times New Roman" w:hAnsi="Times New Roman" w:cs="Times New Roman"/>
                <w:color w:val="000000"/>
                <w:sz w:val="24"/>
                <w:szCs w:val="24"/>
                <w:lang w:eastAsia="ru-RU"/>
              </w:rPr>
              <w:t>ветовые</w:t>
            </w:r>
            <w:proofErr w:type="spellEnd"/>
            <w:r w:rsidRPr="00AE6F16">
              <w:rPr>
                <w:rFonts w:ascii="Times New Roman" w:eastAsia="Times New Roman" w:hAnsi="Times New Roman" w:cs="Times New Roman"/>
                <w:color w:val="000000"/>
                <w:sz w:val="24"/>
                <w:szCs w:val="24"/>
                <w:lang w:eastAsia="ru-RU"/>
              </w:rPr>
              <w:t xml:space="preserve"> оттенки и вкус холодных соусов;</w:t>
            </w:r>
          </w:p>
        </w:tc>
      </w:tr>
      <w:tr w:rsidR="0091618B" w:rsidRPr="00AE6F16" w14:paraId="18D2F859" w14:textId="77777777" w:rsidTr="00B40DD3">
        <w:trPr>
          <w:trHeight w:val="20"/>
        </w:trPr>
        <w:tc>
          <w:tcPr>
            <w:tcW w:w="0" w:type="auto"/>
            <w:vMerge/>
            <w:vAlign w:val="center"/>
            <w:hideMark/>
          </w:tcPr>
          <w:p w14:paraId="35A969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499D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3E230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производственный инвентарь и технологическое оборудование, безопасно пользоваться им при приготовления холодных соусов и заправок;</w:t>
            </w:r>
          </w:p>
        </w:tc>
      </w:tr>
      <w:tr w:rsidR="0091618B" w:rsidRPr="00AE6F16" w14:paraId="1D996B8A" w14:textId="77777777" w:rsidTr="00B40DD3">
        <w:trPr>
          <w:trHeight w:val="20"/>
        </w:trPr>
        <w:tc>
          <w:tcPr>
            <w:tcW w:w="0" w:type="auto"/>
            <w:vMerge/>
            <w:vAlign w:val="center"/>
            <w:hideMark/>
          </w:tcPr>
          <w:p w14:paraId="708E2D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6BA0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E934B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замораживать, хранить отдельные компоненты соусов;</w:t>
            </w:r>
          </w:p>
        </w:tc>
      </w:tr>
      <w:tr w:rsidR="0091618B" w:rsidRPr="00AE6F16" w14:paraId="254C7088" w14:textId="77777777" w:rsidTr="00B40DD3">
        <w:trPr>
          <w:trHeight w:val="20"/>
        </w:trPr>
        <w:tc>
          <w:tcPr>
            <w:tcW w:w="0" w:type="auto"/>
            <w:vMerge/>
            <w:vAlign w:val="center"/>
            <w:hideMark/>
          </w:tcPr>
          <w:p w14:paraId="21BF53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E1928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BF347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рационально использовать продукты, соусные полуфабрикаты;</w:t>
            </w:r>
          </w:p>
        </w:tc>
      </w:tr>
      <w:tr w:rsidR="0091618B" w:rsidRPr="00AE6F16" w14:paraId="0EA0D4CA" w14:textId="77777777" w:rsidTr="00B40DD3">
        <w:trPr>
          <w:trHeight w:val="20"/>
        </w:trPr>
        <w:tc>
          <w:tcPr>
            <w:tcW w:w="0" w:type="auto"/>
            <w:vMerge/>
            <w:vAlign w:val="center"/>
            <w:hideMark/>
          </w:tcPr>
          <w:p w14:paraId="0085C6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29A0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FBBD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изменять закладку продуктов в соответствии с изменением выхода соуса;</w:t>
            </w:r>
          </w:p>
        </w:tc>
      </w:tr>
      <w:tr w:rsidR="0091618B" w:rsidRPr="00AE6F16" w14:paraId="27263175" w14:textId="77777777" w:rsidTr="00B40DD3">
        <w:trPr>
          <w:trHeight w:val="20"/>
        </w:trPr>
        <w:tc>
          <w:tcPr>
            <w:tcW w:w="0" w:type="auto"/>
            <w:vMerge/>
            <w:vAlign w:val="center"/>
            <w:hideMark/>
          </w:tcPr>
          <w:p w14:paraId="4B1014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0093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14F5C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определять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степень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D8FEB0C" w14:textId="77777777" w:rsidTr="00B40DD3">
        <w:trPr>
          <w:trHeight w:val="20"/>
        </w:trPr>
        <w:tc>
          <w:tcPr>
            <w:tcW w:w="0" w:type="auto"/>
            <w:vMerge/>
            <w:vAlign w:val="center"/>
            <w:hideMark/>
          </w:tcPr>
          <w:p w14:paraId="7F441E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5811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A3736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холодных соусов и заправок перед отпуском их на раздачу;</w:t>
            </w:r>
          </w:p>
        </w:tc>
      </w:tr>
      <w:tr w:rsidR="0091618B" w:rsidRPr="00AE6F16" w14:paraId="05868FEC" w14:textId="77777777" w:rsidTr="00B40DD3">
        <w:trPr>
          <w:trHeight w:val="20"/>
        </w:trPr>
        <w:tc>
          <w:tcPr>
            <w:tcW w:w="0" w:type="auto"/>
            <w:vMerge/>
            <w:vAlign w:val="center"/>
            <w:hideMark/>
          </w:tcPr>
          <w:p w14:paraId="75390C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8EDB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84ED0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соусы с применением мерного инвентаря, дозаторов, с соблюдением требований по безопасности готовой продукции;</w:t>
            </w:r>
          </w:p>
        </w:tc>
      </w:tr>
      <w:tr w:rsidR="0091618B" w:rsidRPr="00AE6F16" w14:paraId="4BB11293" w14:textId="77777777" w:rsidTr="00B40DD3">
        <w:trPr>
          <w:trHeight w:val="20"/>
        </w:trPr>
        <w:tc>
          <w:tcPr>
            <w:tcW w:w="0" w:type="auto"/>
            <w:vMerge/>
            <w:vAlign w:val="center"/>
            <w:hideMark/>
          </w:tcPr>
          <w:p w14:paraId="164C0A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4751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1E1FA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выход соусов при </w:t>
            </w:r>
            <w:proofErr w:type="spellStart"/>
            <w:r w:rsidRPr="00AE6F16">
              <w:rPr>
                <w:rFonts w:ascii="Times New Roman" w:eastAsia="Times New Roman" w:hAnsi="Times New Roman" w:cs="Times New Roman"/>
                <w:color w:val="000000"/>
                <w:sz w:val="24"/>
                <w:szCs w:val="24"/>
                <w:lang w:eastAsia="ru-RU"/>
              </w:rPr>
              <w:t>порционировании</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387D7870" w14:textId="77777777" w:rsidTr="00B40DD3">
        <w:trPr>
          <w:trHeight w:val="20"/>
        </w:trPr>
        <w:tc>
          <w:tcPr>
            <w:tcW w:w="0" w:type="auto"/>
            <w:vMerge/>
            <w:vAlign w:val="center"/>
            <w:hideMark/>
          </w:tcPr>
          <w:p w14:paraId="632261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F4EC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27AF5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выдерживать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температуру</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подачи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296EAE0" w14:textId="77777777" w:rsidTr="00B40DD3">
        <w:trPr>
          <w:trHeight w:val="20"/>
        </w:trPr>
        <w:tc>
          <w:tcPr>
            <w:tcW w:w="0" w:type="auto"/>
            <w:vMerge/>
            <w:vAlign w:val="center"/>
            <w:hideMark/>
          </w:tcPr>
          <w:p w14:paraId="40823B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317D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968C7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соусы с учетом требований к безопасности готовой продукции;</w:t>
            </w:r>
          </w:p>
        </w:tc>
      </w:tr>
      <w:tr w:rsidR="0091618B" w:rsidRPr="00AE6F16" w14:paraId="06FA6BA2" w14:textId="77777777" w:rsidTr="00B40DD3">
        <w:trPr>
          <w:trHeight w:val="20"/>
        </w:trPr>
        <w:tc>
          <w:tcPr>
            <w:tcW w:w="0" w:type="auto"/>
            <w:vMerge/>
            <w:vAlign w:val="center"/>
            <w:hideMark/>
          </w:tcPr>
          <w:p w14:paraId="42BD57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DAAD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49317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соусы для транспортирования;</w:t>
            </w:r>
          </w:p>
        </w:tc>
      </w:tr>
      <w:tr w:rsidR="0091618B" w:rsidRPr="00AE6F16" w14:paraId="195CEDBA" w14:textId="77777777" w:rsidTr="00B40DD3">
        <w:trPr>
          <w:trHeight w:val="20"/>
        </w:trPr>
        <w:tc>
          <w:tcPr>
            <w:tcW w:w="0" w:type="auto"/>
            <w:vMerge/>
            <w:vAlign w:val="center"/>
            <w:hideMark/>
          </w:tcPr>
          <w:p w14:paraId="4FFFE6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3846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F796B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творчески оформлять тарелку с холодными блюдами соусами</w:t>
            </w:r>
          </w:p>
        </w:tc>
      </w:tr>
      <w:tr w:rsidR="0091618B" w:rsidRPr="00AE6F16" w14:paraId="4BB522D7" w14:textId="77777777" w:rsidTr="00B40DD3">
        <w:trPr>
          <w:trHeight w:val="20"/>
        </w:trPr>
        <w:tc>
          <w:tcPr>
            <w:tcW w:w="0" w:type="auto"/>
            <w:vMerge/>
            <w:vAlign w:val="center"/>
            <w:hideMark/>
          </w:tcPr>
          <w:p w14:paraId="1D18C1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D194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36DC7A"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EE26EE3" w14:textId="77777777" w:rsidTr="00B40DD3">
        <w:trPr>
          <w:trHeight w:val="20"/>
        </w:trPr>
        <w:tc>
          <w:tcPr>
            <w:tcW w:w="0" w:type="auto"/>
            <w:vMerge/>
            <w:vAlign w:val="center"/>
            <w:hideMark/>
          </w:tcPr>
          <w:p w14:paraId="7F0668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F219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D8027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3EB0070F" w14:textId="77777777" w:rsidTr="00B40DD3">
        <w:trPr>
          <w:trHeight w:val="20"/>
        </w:trPr>
        <w:tc>
          <w:tcPr>
            <w:tcW w:w="0" w:type="auto"/>
            <w:vMerge/>
            <w:vAlign w:val="center"/>
            <w:hideMark/>
          </w:tcPr>
          <w:p w14:paraId="6FC4B9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FB35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3044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холодных соусов и заправок;</w:t>
            </w:r>
          </w:p>
        </w:tc>
      </w:tr>
      <w:tr w:rsidR="0091618B" w:rsidRPr="00AE6F16" w14:paraId="3E1C669C" w14:textId="77777777" w:rsidTr="00B40DD3">
        <w:trPr>
          <w:trHeight w:val="20"/>
        </w:trPr>
        <w:tc>
          <w:tcPr>
            <w:tcW w:w="0" w:type="auto"/>
            <w:vMerge/>
            <w:vAlign w:val="center"/>
            <w:hideMark/>
          </w:tcPr>
          <w:p w14:paraId="020B9D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B347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D19A6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15A6A8CF" w14:textId="77777777" w:rsidTr="00B40DD3">
        <w:trPr>
          <w:trHeight w:val="20"/>
        </w:trPr>
        <w:tc>
          <w:tcPr>
            <w:tcW w:w="0" w:type="auto"/>
            <w:vMerge/>
            <w:vAlign w:val="center"/>
            <w:hideMark/>
          </w:tcPr>
          <w:p w14:paraId="629953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2BFE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E24CB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4465A21D" w14:textId="77777777" w:rsidTr="00B40DD3">
        <w:trPr>
          <w:trHeight w:val="20"/>
        </w:trPr>
        <w:tc>
          <w:tcPr>
            <w:tcW w:w="0" w:type="auto"/>
            <w:vMerge/>
            <w:vAlign w:val="center"/>
            <w:hideMark/>
          </w:tcPr>
          <w:p w14:paraId="35A6BE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F581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7AA05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отдельных компонентов для холодных соусов и заправок;</w:t>
            </w:r>
          </w:p>
        </w:tc>
      </w:tr>
      <w:tr w:rsidR="0091618B" w:rsidRPr="00AE6F16" w14:paraId="381B2872" w14:textId="77777777" w:rsidTr="00B40DD3">
        <w:trPr>
          <w:trHeight w:val="20"/>
        </w:trPr>
        <w:tc>
          <w:tcPr>
            <w:tcW w:w="0" w:type="auto"/>
            <w:vMerge/>
            <w:vAlign w:val="center"/>
            <w:hideMark/>
          </w:tcPr>
          <w:p w14:paraId="0A0906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3B1B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97656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отдельных компонентов для холодных соусов и заправок;</w:t>
            </w:r>
          </w:p>
        </w:tc>
      </w:tr>
      <w:tr w:rsidR="0091618B" w:rsidRPr="00AE6F16" w14:paraId="665B13BD" w14:textId="77777777" w:rsidTr="00B40DD3">
        <w:trPr>
          <w:trHeight w:val="20"/>
        </w:trPr>
        <w:tc>
          <w:tcPr>
            <w:tcW w:w="0" w:type="auto"/>
            <w:vMerge/>
            <w:vAlign w:val="center"/>
            <w:hideMark/>
          </w:tcPr>
          <w:p w14:paraId="04EB5E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84F5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D430A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степени готовности и качества отдельных компонентов холодных соусов и заправок;</w:t>
            </w:r>
          </w:p>
        </w:tc>
      </w:tr>
      <w:tr w:rsidR="0091618B" w:rsidRPr="00AE6F16" w14:paraId="6FFB0E93" w14:textId="77777777" w:rsidTr="00B40DD3">
        <w:trPr>
          <w:trHeight w:val="20"/>
        </w:trPr>
        <w:tc>
          <w:tcPr>
            <w:tcW w:w="0" w:type="auto"/>
            <w:vMerge/>
            <w:vAlign w:val="center"/>
            <w:hideMark/>
          </w:tcPr>
          <w:p w14:paraId="4F1125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E347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3F49B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готовых холодных соусов промышленного производства, их назначение и использование;</w:t>
            </w:r>
          </w:p>
        </w:tc>
      </w:tr>
      <w:tr w:rsidR="0091618B" w:rsidRPr="00AE6F16" w14:paraId="54928208" w14:textId="77777777" w:rsidTr="00B40DD3">
        <w:trPr>
          <w:trHeight w:val="20"/>
        </w:trPr>
        <w:tc>
          <w:tcPr>
            <w:tcW w:w="0" w:type="auto"/>
            <w:vMerge/>
            <w:vAlign w:val="center"/>
            <w:hideMark/>
          </w:tcPr>
          <w:p w14:paraId="0D6B00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F4C7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9FF54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классификация, рецептуры, пищевая ценность, требования к качеству, методы приготовления холодных соусов и заправок разнообразного ассортимента, их кулинарное назначение;</w:t>
            </w:r>
          </w:p>
        </w:tc>
      </w:tr>
      <w:tr w:rsidR="0091618B" w:rsidRPr="00AE6F16" w14:paraId="2D70666C" w14:textId="77777777" w:rsidTr="00B40DD3">
        <w:trPr>
          <w:trHeight w:val="20"/>
        </w:trPr>
        <w:tc>
          <w:tcPr>
            <w:tcW w:w="0" w:type="auto"/>
            <w:vMerge/>
            <w:vAlign w:val="center"/>
            <w:hideMark/>
          </w:tcPr>
          <w:p w14:paraId="13935E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A895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7DE2B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температурный режим и правила приготовления холодных соусов и заправок;</w:t>
            </w:r>
          </w:p>
        </w:tc>
      </w:tr>
      <w:tr w:rsidR="0091618B" w:rsidRPr="00AE6F16" w14:paraId="7D01C064" w14:textId="77777777" w:rsidTr="00B40DD3">
        <w:trPr>
          <w:trHeight w:val="20"/>
        </w:trPr>
        <w:tc>
          <w:tcPr>
            <w:tcW w:w="0" w:type="auto"/>
            <w:vMerge/>
            <w:vAlign w:val="center"/>
            <w:hideMark/>
          </w:tcPr>
          <w:p w14:paraId="4C15F7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B49C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F0127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технологического оборудования и производственного инвентаря, используемые при приготовления холодных соусов и заправок, правила их безопасной эксплуатации;</w:t>
            </w:r>
          </w:p>
        </w:tc>
      </w:tr>
      <w:tr w:rsidR="0091618B" w:rsidRPr="00AE6F16" w14:paraId="33402735" w14:textId="77777777" w:rsidTr="00B40DD3">
        <w:trPr>
          <w:trHeight w:val="20"/>
        </w:trPr>
        <w:tc>
          <w:tcPr>
            <w:tcW w:w="0" w:type="auto"/>
            <w:vMerge/>
            <w:vAlign w:val="center"/>
            <w:hideMark/>
          </w:tcPr>
          <w:p w14:paraId="473EA6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8BC8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A7324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отдельных компонентов соусов, соусных полуфабрикатов</w:t>
            </w:r>
          </w:p>
        </w:tc>
      </w:tr>
      <w:tr w:rsidR="0091618B" w:rsidRPr="00AE6F16" w14:paraId="0FED6180" w14:textId="77777777" w:rsidTr="00B40DD3">
        <w:trPr>
          <w:trHeight w:val="20"/>
        </w:trPr>
        <w:tc>
          <w:tcPr>
            <w:tcW w:w="0" w:type="auto"/>
            <w:vMerge/>
            <w:vAlign w:val="center"/>
            <w:hideMark/>
          </w:tcPr>
          <w:p w14:paraId="3F2CE1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C7CC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FC163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подачи соусов;</w:t>
            </w:r>
          </w:p>
        </w:tc>
      </w:tr>
      <w:tr w:rsidR="0091618B" w:rsidRPr="00AE6F16" w14:paraId="7E7C4FD3" w14:textId="77777777" w:rsidTr="00B40DD3">
        <w:trPr>
          <w:trHeight w:val="20"/>
        </w:trPr>
        <w:tc>
          <w:tcPr>
            <w:tcW w:w="0" w:type="auto"/>
            <w:vMerge/>
            <w:vAlign w:val="center"/>
            <w:hideMark/>
          </w:tcPr>
          <w:p w14:paraId="20C228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927E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05257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соусов на стол; способы оформления тарелки соусами;</w:t>
            </w:r>
          </w:p>
        </w:tc>
      </w:tr>
      <w:tr w:rsidR="0091618B" w:rsidRPr="00AE6F16" w14:paraId="1F13644F" w14:textId="77777777" w:rsidTr="00B40DD3">
        <w:trPr>
          <w:trHeight w:val="20"/>
        </w:trPr>
        <w:tc>
          <w:tcPr>
            <w:tcW w:w="0" w:type="auto"/>
            <w:vMerge/>
            <w:vAlign w:val="center"/>
            <w:hideMark/>
          </w:tcPr>
          <w:p w14:paraId="020F57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ACE5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F701F9"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температура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подачи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20384B5" w14:textId="77777777" w:rsidTr="00B40DD3">
        <w:trPr>
          <w:trHeight w:val="20"/>
        </w:trPr>
        <w:tc>
          <w:tcPr>
            <w:tcW w:w="0" w:type="auto"/>
            <w:vMerge/>
            <w:vAlign w:val="center"/>
            <w:hideMark/>
          </w:tcPr>
          <w:p w14:paraId="45FBDC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4DC4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692D81"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хранения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готовых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82DDDE4" w14:textId="77777777" w:rsidTr="00B40DD3">
        <w:trPr>
          <w:trHeight w:val="20"/>
        </w:trPr>
        <w:tc>
          <w:tcPr>
            <w:tcW w:w="0" w:type="auto"/>
            <w:vMerge/>
            <w:vAlign w:val="center"/>
            <w:hideMark/>
          </w:tcPr>
          <w:p w14:paraId="2C06DB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1571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B2FA0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соусов</w:t>
            </w:r>
          </w:p>
        </w:tc>
      </w:tr>
      <w:tr w:rsidR="0091618B" w:rsidRPr="00AE6F16" w14:paraId="67D314B7" w14:textId="77777777" w:rsidTr="00B40DD3">
        <w:trPr>
          <w:trHeight w:val="20"/>
        </w:trPr>
        <w:tc>
          <w:tcPr>
            <w:tcW w:w="0" w:type="auto"/>
            <w:vMerge/>
            <w:vAlign w:val="center"/>
            <w:hideMark/>
          </w:tcPr>
          <w:p w14:paraId="42A652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01B382A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3.3. Осуществлять приготовление, творческое оформление и подготовку к реализации салатов разнообразного ассортимента</w:t>
            </w:r>
          </w:p>
        </w:tc>
        <w:tc>
          <w:tcPr>
            <w:tcW w:w="0" w:type="auto"/>
            <w:shd w:val="clear" w:color="auto" w:fill="auto"/>
            <w:hideMark/>
          </w:tcPr>
          <w:p w14:paraId="5EA7D63F"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96C0DD6" w14:textId="77777777" w:rsidTr="00B40DD3">
        <w:trPr>
          <w:trHeight w:val="20"/>
        </w:trPr>
        <w:tc>
          <w:tcPr>
            <w:tcW w:w="0" w:type="auto"/>
            <w:vMerge/>
            <w:vAlign w:val="center"/>
            <w:hideMark/>
          </w:tcPr>
          <w:p w14:paraId="27CE9B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325F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8ED41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салатов разнообразного ассортимента</w:t>
            </w:r>
          </w:p>
        </w:tc>
      </w:tr>
      <w:tr w:rsidR="0091618B" w:rsidRPr="00AE6F16" w14:paraId="1C3ED0DB" w14:textId="77777777" w:rsidTr="00B40DD3">
        <w:trPr>
          <w:trHeight w:val="20"/>
        </w:trPr>
        <w:tc>
          <w:tcPr>
            <w:tcW w:w="0" w:type="auto"/>
            <w:vMerge/>
            <w:vAlign w:val="center"/>
            <w:hideMark/>
          </w:tcPr>
          <w:p w14:paraId="515BB8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C817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2CA19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0A27B019" w14:textId="77777777" w:rsidTr="00B40DD3">
        <w:trPr>
          <w:trHeight w:val="20"/>
        </w:trPr>
        <w:tc>
          <w:tcPr>
            <w:tcW w:w="0" w:type="auto"/>
            <w:vMerge/>
            <w:vAlign w:val="center"/>
            <w:hideMark/>
          </w:tcPr>
          <w:p w14:paraId="30DF16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64C9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A15431"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0D6546E" w14:textId="77777777" w:rsidTr="00B40DD3">
        <w:trPr>
          <w:trHeight w:val="20"/>
        </w:trPr>
        <w:tc>
          <w:tcPr>
            <w:tcW w:w="0" w:type="auto"/>
            <w:vMerge/>
            <w:vAlign w:val="center"/>
            <w:hideMark/>
          </w:tcPr>
          <w:p w14:paraId="2F9B6F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1DA2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F8B8C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подбирать в соответствии с технологическими требованиями, </w:t>
            </w:r>
            <w:r w:rsidRPr="00AE6F16">
              <w:rPr>
                <w:rFonts w:ascii="Times New Roman" w:eastAsia="Times New Roman" w:hAnsi="Times New Roman" w:cs="Times New Roman"/>
                <w:color w:val="000000"/>
                <w:sz w:val="24"/>
                <w:szCs w:val="24"/>
                <w:lang w:eastAsia="ru-RU"/>
              </w:rPr>
              <w:lastRenderedPageBreak/>
              <w:t>оценка качества и безопасности основных продуктов и дополнительных ингредиентов;</w:t>
            </w:r>
          </w:p>
        </w:tc>
      </w:tr>
      <w:tr w:rsidR="0091618B" w:rsidRPr="00AE6F16" w14:paraId="3EC6EB89" w14:textId="77777777" w:rsidTr="00B40DD3">
        <w:trPr>
          <w:trHeight w:val="20"/>
        </w:trPr>
        <w:tc>
          <w:tcPr>
            <w:tcW w:w="0" w:type="auto"/>
            <w:vMerge/>
            <w:vAlign w:val="center"/>
            <w:hideMark/>
          </w:tcPr>
          <w:p w14:paraId="1971F6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0A59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08202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салатов;</w:t>
            </w:r>
          </w:p>
        </w:tc>
      </w:tr>
      <w:tr w:rsidR="0091618B" w:rsidRPr="00AE6F16" w14:paraId="29DD9B25" w14:textId="77777777" w:rsidTr="00B40DD3">
        <w:trPr>
          <w:trHeight w:val="20"/>
        </w:trPr>
        <w:tc>
          <w:tcPr>
            <w:tcW w:w="0" w:type="auto"/>
            <w:vMerge/>
            <w:vAlign w:val="center"/>
            <w:hideMark/>
          </w:tcPr>
          <w:p w14:paraId="7046BF6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29F4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92554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0EFFD540" w14:textId="77777777" w:rsidTr="00B40DD3">
        <w:trPr>
          <w:trHeight w:val="20"/>
        </w:trPr>
        <w:tc>
          <w:tcPr>
            <w:tcW w:w="0" w:type="auto"/>
            <w:vMerge/>
            <w:vAlign w:val="center"/>
            <w:hideMark/>
          </w:tcPr>
          <w:p w14:paraId="3595AF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8B47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3C43B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салатов в соответствии с рецептурой;</w:t>
            </w:r>
          </w:p>
        </w:tc>
      </w:tr>
      <w:tr w:rsidR="0091618B" w:rsidRPr="00AE6F16" w14:paraId="1C4D01C6" w14:textId="77777777" w:rsidTr="00B40DD3">
        <w:trPr>
          <w:trHeight w:val="20"/>
        </w:trPr>
        <w:tc>
          <w:tcPr>
            <w:tcW w:w="0" w:type="auto"/>
            <w:vMerge/>
            <w:vAlign w:val="center"/>
            <w:hideMark/>
          </w:tcPr>
          <w:p w14:paraId="07A4AA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1D93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A09A5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7F17CD5A" w14:textId="77777777" w:rsidTr="00B40DD3">
        <w:trPr>
          <w:trHeight w:val="20"/>
        </w:trPr>
        <w:tc>
          <w:tcPr>
            <w:tcW w:w="0" w:type="auto"/>
            <w:vMerge/>
            <w:vAlign w:val="center"/>
            <w:hideMark/>
          </w:tcPr>
          <w:p w14:paraId="5149D5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8DC8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486A0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салатов разнообразного ассортимента</w:t>
            </w:r>
          </w:p>
        </w:tc>
      </w:tr>
      <w:tr w:rsidR="0091618B" w:rsidRPr="00AE6F16" w14:paraId="7EDAC024" w14:textId="77777777" w:rsidTr="00B40DD3">
        <w:trPr>
          <w:trHeight w:val="20"/>
        </w:trPr>
        <w:tc>
          <w:tcPr>
            <w:tcW w:w="0" w:type="auto"/>
            <w:vMerge/>
            <w:vAlign w:val="center"/>
            <w:hideMark/>
          </w:tcPr>
          <w:p w14:paraId="4F2DF4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170C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3881D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салатов с учетом типа питания, вида и кулинарных свойств используемых продуктов:</w:t>
            </w:r>
          </w:p>
        </w:tc>
      </w:tr>
      <w:tr w:rsidR="0091618B" w:rsidRPr="00AE6F16" w14:paraId="0D5D724A" w14:textId="77777777" w:rsidTr="00B40DD3">
        <w:trPr>
          <w:trHeight w:val="20"/>
        </w:trPr>
        <w:tc>
          <w:tcPr>
            <w:tcW w:w="0" w:type="auto"/>
            <w:vMerge/>
            <w:vAlign w:val="center"/>
            <w:hideMark/>
          </w:tcPr>
          <w:p w14:paraId="290A22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DAB1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E26C3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свежие и вареные овощи, свежие фрукты вручную и механическим способом;</w:t>
            </w:r>
          </w:p>
        </w:tc>
      </w:tr>
      <w:tr w:rsidR="0091618B" w:rsidRPr="00AE6F16" w14:paraId="222BF678" w14:textId="77777777" w:rsidTr="00B40DD3">
        <w:trPr>
          <w:trHeight w:val="20"/>
        </w:trPr>
        <w:tc>
          <w:tcPr>
            <w:tcW w:w="0" w:type="auto"/>
            <w:vMerge/>
            <w:vAlign w:val="center"/>
            <w:hideMark/>
          </w:tcPr>
          <w:p w14:paraId="54F636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8B5B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4FEC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сушеную морскую капусту для набухания;</w:t>
            </w:r>
          </w:p>
        </w:tc>
      </w:tr>
      <w:tr w:rsidR="0091618B" w:rsidRPr="00AE6F16" w14:paraId="0E1F103D" w14:textId="77777777" w:rsidTr="00B40DD3">
        <w:trPr>
          <w:trHeight w:val="20"/>
        </w:trPr>
        <w:tc>
          <w:tcPr>
            <w:tcW w:w="0" w:type="auto"/>
            <w:vMerge/>
            <w:vAlign w:val="center"/>
            <w:hideMark/>
          </w:tcPr>
          <w:p w14:paraId="0B9B1A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4566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8212F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мясные и рыбные продукты;</w:t>
            </w:r>
          </w:p>
        </w:tc>
      </w:tr>
      <w:tr w:rsidR="0091618B" w:rsidRPr="00AE6F16" w14:paraId="1CF0F6E9" w14:textId="77777777" w:rsidTr="00B40DD3">
        <w:trPr>
          <w:trHeight w:val="20"/>
        </w:trPr>
        <w:tc>
          <w:tcPr>
            <w:tcW w:w="0" w:type="auto"/>
            <w:vMerge/>
            <w:vAlign w:val="center"/>
            <w:hideMark/>
          </w:tcPr>
          <w:p w14:paraId="58BE9A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4380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975DA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салатные заправки на основе растительного масла, уксуса, майонеза, сметаны и других кисломолочных продуктов;</w:t>
            </w:r>
          </w:p>
        </w:tc>
      </w:tr>
      <w:tr w:rsidR="0091618B" w:rsidRPr="00AE6F16" w14:paraId="75470C00" w14:textId="77777777" w:rsidTr="00B40DD3">
        <w:trPr>
          <w:trHeight w:val="20"/>
        </w:trPr>
        <w:tc>
          <w:tcPr>
            <w:tcW w:w="0" w:type="auto"/>
            <w:vMerge/>
            <w:vAlign w:val="center"/>
            <w:hideMark/>
          </w:tcPr>
          <w:p w14:paraId="633D0C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0DE7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63BC9A"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прослаивать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компоненты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салата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9BEBE3C" w14:textId="77777777" w:rsidTr="00B40DD3">
        <w:trPr>
          <w:trHeight w:val="20"/>
        </w:trPr>
        <w:tc>
          <w:tcPr>
            <w:tcW w:w="0" w:type="auto"/>
            <w:vMerge/>
            <w:vAlign w:val="center"/>
            <w:hideMark/>
          </w:tcPr>
          <w:p w14:paraId="41A454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5295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40D881"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смешивать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различные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ингредиенты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салатов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F214DCC" w14:textId="77777777" w:rsidTr="00B40DD3">
        <w:trPr>
          <w:trHeight w:val="20"/>
        </w:trPr>
        <w:tc>
          <w:tcPr>
            <w:tcW w:w="0" w:type="auto"/>
            <w:vMerge/>
            <w:vAlign w:val="center"/>
            <w:hideMark/>
          </w:tcPr>
          <w:p w14:paraId="4594B0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4515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5FE6AE"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заправлять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салаты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заправками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FCFDC6F" w14:textId="77777777" w:rsidTr="00B40DD3">
        <w:trPr>
          <w:trHeight w:val="20"/>
        </w:trPr>
        <w:tc>
          <w:tcPr>
            <w:tcW w:w="0" w:type="auto"/>
            <w:vMerge/>
            <w:vAlign w:val="center"/>
            <w:hideMark/>
          </w:tcPr>
          <w:p w14:paraId="0BB241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87ED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A09063"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салаты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DCFC57E" w14:textId="77777777" w:rsidTr="00B40DD3">
        <w:trPr>
          <w:trHeight w:val="20"/>
        </w:trPr>
        <w:tc>
          <w:tcPr>
            <w:tcW w:w="0" w:type="auto"/>
            <w:vMerge/>
            <w:vAlign w:val="center"/>
            <w:hideMark/>
          </w:tcPr>
          <w:p w14:paraId="144890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DE3F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320AA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1CC2FECF" w14:textId="77777777" w:rsidTr="00B40DD3">
        <w:trPr>
          <w:trHeight w:val="20"/>
        </w:trPr>
        <w:tc>
          <w:tcPr>
            <w:tcW w:w="0" w:type="auto"/>
            <w:vMerge/>
            <w:vAlign w:val="center"/>
            <w:hideMark/>
          </w:tcPr>
          <w:p w14:paraId="56D853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02A9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1FB72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w:t>
            </w:r>
            <w:proofErr w:type="spellStart"/>
            <w:r w:rsidRPr="00AE6F16">
              <w:rPr>
                <w:rFonts w:ascii="Times New Roman" w:eastAsia="Times New Roman" w:hAnsi="Times New Roman" w:cs="Times New Roman"/>
                <w:color w:val="000000"/>
                <w:sz w:val="24"/>
                <w:szCs w:val="24"/>
                <w:lang w:eastAsia="ru-RU"/>
              </w:rPr>
              <w:t>санитарногигиенические</w:t>
            </w:r>
            <w:proofErr w:type="spellEnd"/>
            <w:r w:rsidRPr="00AE6F16">
              <w:rPr>
                <w:rFonts w:ascii="Times New Roman" w:eastAsia="Times New Roman" w:hAnsi="Times New Roman" w:cs="Times New Roman"/>
                <w:color w:val="000000"/>
                <w:sz w:val="24"/>
                <w:szCs w:val="24"/>
                <w:lang w:eastAsia="ru-RU"/>
              </w:rPr>
              <w:t xml:space="preserve"> требования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салатов;</w:t>
            </w:r>
          </w:p>
        </w:tc>
      </w:tr>
      <w:tr w:rsidR="0091618B" w:rsidRPr="00AE6F16" w14:paraId="0B6D5465" w14:textId="77777777" w:rsidTr="00B40DD3">
        <w:trPr>
          <w:trHeight w:val="20"/>
        </w:trPr>
        <w:tc>
          <w:tcPr>
            <w:tcW w:w="0" w:type="auto"/>
            <w:vMerge/>
            <w:vAlign w:val="center"/>
            <w:hideMark/>
          </w:tcPr>
          <w:p w14:paraId="7FB60D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288B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74E47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салатов перед отпуском, упаковкой на вынос;</w:t>
            </w:r>
          </w:p>
        </w:tc>
      </w:tr>
      <w:tr w:rsidR="0091618B" w:rsidRPr="00AE6F16" w14:paraId="7E522F52" w14:textId="77777777" w:rsidTr="00B40DD3">
        <w:trPr>
          <w:trHeight w:val="20"/>
        </w:trPr>
        <w:tc>
          <w:tcPr>
            <w:tcW w:w="0" w:type="auto"/>
            <w:vMerge/>
            <w:vAlign w:val="center"/>
            <w:hideMark/>
          </w:tcPr>
          <w:p w14:paraId="7C4B4B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A70E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6D5ACC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салаты для подачи с учетом рационального использования ресурсов, соблюдением требований по безопасности готовой продукции;</w:t>
            </w:r>
          </w:p>
        </w:tc>
      </w:tr>
      <w:tr w:rsidR="0091618B" w:rsidRPr="00AE6F16" w14:paraId="02B03DFA" w14:textId="77777777" w:rsidTr="00B40DD3">
        <w:trPr>
          <w:trHeight w:val="20"/>
        </w:trPr>
        <w:tc>
          <w:tcPr>
            <w:tcW w:w="0" w:type="auto"/>
            <w:vMerge/>
            <w:vAlign w:val="center"/>
            <w:hideMark/>
          </w:tcPr>
          <w:p w14:paraId="31EE65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BFBF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0FF17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FD1C3C6" w14:textId="77777777" w:rsidTr="00B40DD3">
        <w:trPr>
          <w:trHeight w:val="20"/>
        </w:trPr>
        <w:tc>
          <w:tcPr>
            <w:tcW w:w="0" w:type="auto"/>
            <w:vMerge/>
            <w:vAlign w:val="center"/>
            <w:hideMark/>
          </w:tcPr>
          <w:p w14:paraId="3E4653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EDBC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6BE8E0"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выдерживать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температуру</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подачи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салатов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CDCAC25" w14:textId="77777777" w:rsidTr="00B40DD3">
        <w:trPr>
          <w:trHeight w:val="20"/>
        </w:trPr>
        <w:tc>
          <w:tcPr>
            <w:tcW w:w="0" w:type="auto"/>
            <w:vMerge/>
            <w:vAlign w:val="center"/>
            <w:hideMark/>
          </w:tcPr>
          <w:p w14:paraId="1D505A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9C47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7EF07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салаты с учетом требований к безопасности готовой продукции;</w:t>
            </w:r>
          </w:p>
        </w:tc>
      </w:tr>
      <w:tr w:rsidR="0091618B" w:rsidRPr="00AE6F16" w14:paraId="5DBAAD39" w14:textId="77777777" w:rsidTr="00B40DD3">
        <w:trPr>
          <w:trHeight w:val="20"/>
        </w:trPr>
        <w:tc>
          <w:tcPr>
            <w:tcW w:w="0" w:type="auto"/>
            <w:vMerge/>
            <w:vAlign w:val="center"/>
            <w:hideMark/>
          </w:tcPr>
          <w:p w14:paraId="68C505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671A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7D01C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814DB8F" w14:textId="77777777" w:rsidTr="00B40DD3">
        <w:trPr>
          <w:trHeight w:val="20"/>
        </w:trPr>
        <w:tc>
          <w:tcPr>
            <w:tcW w:w="0" w:type="auto"/>
            <w:vMerge/>
            <w:vAlign w:val="center"/>
            <w:hideMark/>
          </w:tcPr>
          <w:p w14:paraId="5D9453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5FAF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CE155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D49EBED" w14:textId="77777777" w:rsidTr="00B40DD3">
        <w:trPr>
          <w:trHeight w:val="20"/>
        </w:trPr>
        <w:tc>
          <w:tcPr>
            <w:tcW w:w="0" w:type="auto"/>
            <w:vMerge/>
            <w:vAlign w:val="center"/>
            <w:hideMark/>
          </w:tcPr>
          <w:p w14:paraId="7337BE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975E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1DB8D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салатов</w:t>
            </w:r>
          </w:p>
        </w:tc>
      </w:tr>
      <w:tr w:rsidR="0091618B" w:rsidRPr="00AE6F16" w14:paraId="5B6C36CB" w14:textId="77777777" w:rsidTr="00B40DD3">
        <w:trPr>
          <w:trHeight w:val="20"/>
        </w:trPr>
        <w:tc>
          <w:tcPr>
            <w:tcW w:w="0" w:type="auto"/>
            <w:vMerge/>
            <w:vAlign w:val="center"/>
            <w:hideMark/>
          </w:tcPr>
          <w:p w14:paraId="67EC9D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5C0B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2F8774"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17386EA" w14:textId="77777777" w:rsidTr="00B40DD3">
        <w:trPr>
          <w:trHeight w:val="20"/>
        </w:trPr>
        <w:tc>
          <w:tcPr>
            <w:tcW w:w="0" w:type="auto"/>
            <w:vMerge/>
            <w:vAlign w:val="center"/>
            <w:hideMark/>
          </w:tcPr>
          <w:p w14:paraId="617EF8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1B3E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3C0A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4CE84BF3" w14:textId="77777777" w:rsidTr="00B40DD3">
        <w:trPr>
          <w:trHeight w:val="20"/>
        </w:trPr>
        <w:tc>
          <w:tcPr>
            <w:tcW w:w="0" w:type="auto"/>
            <w:vMerge/>
            <w:vAlign w:val="center"/>
            <w:hideMark/>
          </w:tcPr>
          <w:p w14:paraId="680B8B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F6C5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FF8D9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приготовления салатов разнообразного ассортимента;</w:t>
            </w:r>
          </w:p>
        </w:tc>
      </w:tr>
      <w:tr w:rsidR="0091618B" w:rsidRPr="00AE6F16" w14:paraId="3EB81ED1" w14:textId="77777777" w:rsidTr="00B40DD3">
        <w:trPr>
          <w:trHeight w:val="20"/>
        </w:trPr>
        <w:tc>
          <w:tcPr>
            <w:tcW w:w="0" w:type="auto"/>
            <w:vMerge/>
            <w:vAlign w:val="center"/>
            <w:hideMark/>
          </w:tcPr>
          <w:p w14:paraId="06B67E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218F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896A1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36EF4CC3" w14:textId="77777777" w:rsidTr="00B40DD3">
        <w:trPr>
          <w:trHeight w:val="20"/>
        </w:trPr>
        <w:tc>
          <w:tcPr>
            <w:tcW w:w="0" w:type="auto"/>
            <w:vMerge/>
            <w:vAlign w:val="center"/>
            <w:hideMark/>
          </w:tcPr>
          <w:p w14:paraId="38831A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A64E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18D6A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64852D41" w14:textId="77777777" w:rsidTr="00B40DD3">
        <w:trPr>
          <w:trHeight w:val="20"/>
        </w:trPr>
        <w:tc>
          <w:tcPr>
            <w:tcW w:w="0" w:type="auto"/>
            <w:vMerge/>
            <w:vAlign w:val="center"/>
            <w:hideMark/>
          </w:tcPr>
          <w:p w14:paraId="15609F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E6B4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9D16E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салатов, правила их выбора с учетом типа питания, кулинарных свойств продуктов;</w:t>
            </w:r>
          </w:p>
        </w:tc>
      </w:tr>
      <w:tr w:rsidR="0091618B" w:rsidRPr="00AE6F16" w14:paraId="2DC5CEC1" w14:textId="77777777" w:rsidTr="00B40DD3">
        <w:trPr>
          <w:trHeight w:val="20"/>
        </w:trPr>
        <w:tc>
          <w:tcPr>
            <w:tcW w:w="0" w:type="auto"/>
            <w:vMerge/>
            <w:vAlign w:val="center"/>
            <w:hideMark/>
          </w:tcPr>
          <w:p w14:paraId="642608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1E3A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B458F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7D8DA50" w14:textId="77777777" w:rsidTr="00B40DD3">
        <w:trPr>
          <w:trHeight w:val="20"/>
        </w:trPr>
        <w:tc>
          <w:tcPr>
            <w:tcW w:w="0" w:type="auto"/>
            <w:vMerge/>
            <w:vAlign w:val="center"/>
            <w:hideMark/>
          </w:tcPr>
          <w:p w14:paraId="18997F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BC62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19F4F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салатов;</w:t>
            </w:r>
          </w:p>
        </w:tc>
      </w:tr>
      <w:tr w:rsidR="0091618B" w:rsidRPr="00AE6F16" w14:paraId="686595B7" w14:textId="77777777" w:rsidTr="00B40DD3">
        <w:trPr>
          <w:trHeight w:val="20"/>
        </w:trPr>
        <w:tc>
          <w:tcPr>
            <w:tcW w:w="0" w:type="auto"/>
            <w:vMerge/>
            <w:vAlign w:val="center"/>
            <w:hideMark/>
          </w:tcPr>
          <w:p w14:paraId="053C1C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2535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80486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FE75C6D" w14:textId="77777777" w:rsidTr="00B40DD3">
        <w:trPr>
          <w:trHeight w:val="20"/>
        </w:trPr>
        <w:tc>
          <w:tcPr>
            <w:tcW w:w="0" w:type="auto"/>
            <w:vMerge/>
            <w:vAlign w:val="center"/>
            <w:hideMark/>
          </w:tcPr>
          <w:p w14:paraId="1C2D7D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3740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A10FC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пряностей, приправ, используемых при приготовления салатных заправок, их сочетаемость с основными продуктами, входящими в салат;</w:t>
            </w:r>
          </w:p>
        </w:tc>
      </w:tr>
      <w:tr w:rsidR="0091618B" w:rsidRPr="00AE6F16" w14:paraId="0CBB934C" w14:textId="77777777" w:rsidTr="00B40DD3">
        <w:trPr>
          <w:trHeight w:val="20"/>
        </w:trPr>
        <w:tc>
          <w:tcPr>
            <w:tcW w:w="0" w:type="auto"/>
            <w:vMerge/>
            <w:vAlign w:val="center"/>
            <w:hideMark/>
          </w:tcPr>
          <w:p w14:paraId="59D183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A473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E1AD2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5A524F6E" w14:textId="77777777" w:rsidTr="00B40DD3">
        <w:trPr>
          <w:trHeight w:val="20"/>
        </w:trPr>
        <w:tc>
          <w:tcPr>
            <w:tcW w:w="0" w:type="auto"/>
            <w:vMerge/>
            <w:vAlign w:val="center"/>
            <w:hideMark/>
          </w:tcPr>
          <w:p w14:paraId="130E88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A8B0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97C44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салатов разнообразного ассортимента для подачи;</w:t>
            </w:r>
          </w:p>
        </w:tc>
      </w:tr>
      <w:tr w:rsidR="0091618B" w:rsidRPr="00AE6F16" w14:paraId="7B369156" w14:textId="77777777" w:rsidTr="00B40DD3">
        <w:trPr>
          <w:trHeight w:val="20"/>
        </w:trPr>
        <w:tc>
          <w:tcPr>
            <w:tcW w:w="0" w:type="auto"/>
            <w:vMerge/>
            <w:vAlign w:val="center"/>
            <w:hideMark/>
          </w:tcPr>
          <w:p w14:paraId="22BE15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419C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2478A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салатов разнообразного ассортимента, в том числе региональных;</w:t>
            </w:r>
          </w:p>
        </w:tc>
      </w:tr>
      <w:tr w:rsidR="0091618B" w:rsidRPr="00AE6F16" w14:paraId="381EBBDE" w14:textId="77777777" w:rsidTr="00B40DD3">
        <w:trPr>
          <w:trHeight w:val="20"/>
        </w:trPr>
        <w:tc>
          <w:tcPr>
            <w:tcW w:w="0" w:type="auto"/>
            <w:vMerge/>
            <w:vAlign w:val="center"/>
            <w:hideMark/>
          </w:tcPr>
          <w:p w14:paraId="777280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AF53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13A7F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салатов разнообразного ассортимента;</w:t>
            </w:r>
          </w:p>
        </w:tc>
      </w:tr>
      <w:tr w:rsidR="0091618B" w:rsidRPr="00AE6F16" w14:paraId="70CB27CB" w14:textId="77777777" w:rsidTr="00B40DD3">
        <w:trPr>
          <w:trHeight w:val="20"/>
        </w:trPr>
        <w:tc>
          <w:tcPr>
            <w:tcW w:w="0" w:type="auto"/>
            <w:vMerge/>
            <w:vAlign w:val="center"/>
            <w:hideMark/>
          </w:tcPr>
          <w:p w14:paraId="0E19FC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E684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6B0C7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хранения салатов разнообразного ассортимента;</w:t>
            </w:r>
          </w:p>
        </w:tc>
      </w:tr>
      <w:tr w:rsidR="0091618B" w:rsidRPr="00AE6F16" w14:paraId="5B054C5B" w14:textId="77777777" w:rsidTr="00B40DD3">
        <w:trPr>
          <w:trHeight w:val="20"/>
        </w:trPr>
        <w:tc>
          <w:tcPr>
            <w:tcW w:w="0" w:type="auto"/>
            <w:vMerge/>
            <w:vAlign w:val="center"/>
            <w:hideMark/>
          </w:tcPr>
          <w:p w14:paraId="3CC297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4558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67C53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салатов разнообразного ассортимента;</w:t>
            </w:r>
          </w:p>
        </w:tc>
      </w:tr>
      <w:tr w:rsidR="0091618B" w:rsidRPr="00AE6F16" w14:paraId="76D45ABF" w14:textId="77777777" w:rsidTr="00B40DD3">
        <w:trPr>
          <w:trHeight w:val="20"/>
        </w:trPr>
        <w:tc>
          <w:tcPr>
            <w:tcW w:w="0" w:type="auto"/>
            <w:vMerge/>
            <w:vAlign w:val="center"/>
            <w:hideMark/>
          </w:tcPr>
          <w:p w14:paraId="754F31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2CB6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68FD9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потребителем при отпуске на вынос;</w:t>
            </w:r>
          </w:p>
        </w:tc>
      </w:tr>
      <w:tr w:rsidR="0091618B" w:rsidRPr="00AE6F16" w14:paraId="4DD55C08" w14:textId="77777777" w:rsidTr="00B40DD3">
        <w:trPr>
          <w:trHeight w:val="20"/>
        </w:trPr>
        <w:tc>
          <w:tcPr>
            <w:tcW w:w="0" w:type="auto"/>
            <w:vMerge/>
            <w:vAlign w:val="center"/>
            <w:hideMark/>
          </w:tcPr>
          <w:p w14:paraId="4BAA3E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31A0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E330D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6042128E" w14:textId="77777777" w:rsidTr="00B40DD3">
        <w:trPr>
          <w:trHeight w:val="20"/>
        </w:trPr>
        <w:tc>
          <w:tcPr>
            <w:tcW w:w="0" w:type="auto"/>
            <w:vMerge/>
            <w:vAlign w:val="center"/>
            <w:hideMark/>
          </w:tcPr>
          <w:p w14:paraId="0D3874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C7F1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7D4EB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5A7977EB" w14:textId="77777777" w:rsidTr="00B40DD3">
        <w:trPr>
          <w:trHeight w:val="20"/>
        </w:trPr>
        <w:tc>
          <w:tcPr>
            <w:tcW w:w="0" w:type="auto"/>
            <w:vMerge/>
            <w:vAlign w:val="center"/>
            <w:hideMark/>
          </w:tcPr>
          <w:p w14:paraId="61CEBB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F78A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91B92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49A21CAC" w14:textId="77777777" w:rsidTr="00B40DD3">
        <w:trPr>
          <w:trHeight w:val="20"/>
        </w:trPr>
        <w:tc>
          <w:tcPr>
            <w:tcW w:w="0" w:type="auto"/>
            <w:vMerge/>
            <w:vAlign w:val="center"/>
            <w:hideMark/>
          </w:tcPr>
          <w:p w14:paraId="00FA4F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1DC33FD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0" w:type="auto"/>
            <w:shd w:val="clear" w:color="auto" w:fill="auto"/>
            <w:hideMark/>
          </w:tcPr>
          <w:p w14:paraId="6675A0AE"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755D5183" w14:textId="77777777" w:rsidTr="00B40DD3">
        <w:trPr>
          <w:trHeight w:val="20"/>
        </w:trPr>
        <w:tc>
          <w:tcPr>
            <w:tcW w:w="0" w:type="auto"/>
            <w:vMerge/>
            <w:vAlign w:val="center"/>
            <w:hideMark/>
          </w:tcPr>
          <w:p w14:paraId="6B32D2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BE33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6C4C24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бутербродов, холодных закусок разнообразного ассортимента;</w:t>
            </w:r>
          </w:p>
        </w:tc>
      </w:tr>
      <w:tr w:rsidR="0091618B" w:rsidRPr="00AE6F16" w14:paraId="43E39130" w14:textId="77777777" w:rsidTr="00B40DD3">
        <w:trPr>
          <w:trHeight w:val="20"/>
        </w:trPr>
        <w:tc>
          <w:tcPr>
            <w:tcW w:w="0" w:type="auto"/>
            <w:vMerge/>
            <w:vAlign w:val="center"/>
            <w:hideMark/>
          </w:tcPr>
          <w:p w14:paraId="180D12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874D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ACC3E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511835AC" w14:textId="77777777" w:rsidTr="00B40DD3">
        <w:trPr>
          <w:trHeight w:val="20"/>
        </w:trPr>
        <w:tc>
          <w:tcPr>
            <w:tcW w:w="0" w:type="auto"/>
            <w:vMerge/>
            <w:vAlign w:val="center"/>
            <w:hideMark/>
          </w:tcPr>
          <w:p w14:paraId="0C45C1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171D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DFB463"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CFCEEDD" w14:textId="77777777" w:rsidTr="00B40DD3">
        <w:trPr>
          <w:trHeight w:val="20"/>
        </w:trPr>
        <w:tc>
          <w:tcPr>
            <w:tcW w:w="0" w:type="auto"/>
            <w:vMerge/>
            <w:vAlign w:val="center"/>
            <w:hideMark/>
          </w:tcPr>
          <w:p w14:paraId="28CFDD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6306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6EC942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50DEDC69" w14:textId="77777777" w:rsidTr="00B40DD3">
        <w:trPr>
          <w:trHeight w:val="20"/>
        </w:trPr>
        <w:tc>
          <w:tcPr>
            <w:tcW w:w="0" w:type="auto"/>
            <w:vMerge/>
            <w:vAlign w:val="center"/>
            <w:hideMark/>
          </w:tcPr>
          <w:p w14:paraId="3E648B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53E02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CB509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бутербродов, холодных закусок;</w:t>
            </w:r>
          </w:p>
        </w:tc>
      </w:tr>
      <w:tr w:rsidR="0091618B" w:rsidRPr="00AE6F16" w14:paraId="3D7D53BC" w14:textId="77777777" w:rsidTr="00B40DD3">
        <w:trPr>
          <w:trHeight w:val="20"/>
        </w:trPr>
        <w:tc>
          <w:tcPr>
            <w:tcW w:w="0" w:type="auto"/>
            <w:vMerge/>
            <w:vAlign w:val="center"/>
            <w:hideMark/>
          </w:tcPr>
          <w:p w14:paraId="10BA8D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C5BE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3B497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5179409F" w14:textId="77777777" w:rsidTr="00B40DD3">
        <w:trPr>
          <w:trHeight w:val="20"/>
        </w:trPr>
        <w:tc>
          <w:tcPr>
            <w:tcW w:w="0" w:type="auto"/>
            <w:vMerge/>
            <w:vAlign w:val="center"/>
            <w:hideMark/>
          </w:tcPr>
          <w:p w14:paraId="0C022B6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484C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A650D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бутербродов, холодных закусок в соответствии с рецептурой;</w:t>
            </w:r>
          </w:p>
        </w:tc>
      </w:tr>
      <w:tr w:rsidR="0091618B" w:rsidRPr="00AE6F16" w14:paraId="7023250B" w14:textId="77777777" w:rsidTr="00B40DD3">
        <w:trPr>
          <w:trHeight w:val="20"/>
        </w:trPr>
        <w:tc>
          <w:tcPr>
            <w:tcW w:w="0" w:type="auto"/>
            <w:vMerge/>
            <w:vAlign w:val="center"/>
            <w:hideMark/>
          </w:tcPr>
          <w:p w14:paraId="33B0E3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1F6F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079D1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3EC0B41D" w14:textId="77777777" w:rsidTr="00B40DD3">
        <w:trPr>
          <w:trHeight w:val="20"/>
        </w:trPr>
        <w:tc>
          <w:tcPr>
            <w:tcW w:w="0" w:type="auto"/>
            <w:vMerge/>
            <w:vAlign w:val="center"/>
            <w:hideMark/>
          </w:tcPr>
          <w:p w14:paraId="0F510A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FCC7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8B080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бутербродов, холодных закусок разнообразного ассортимента</w:t>
            </w:r>
          </w:p>
        </w:tc>
      </w:tr>
      <w:tr w:rsidR="0091618B" w:rsidRPr="00AE6F16" w14:paraId="1688B30D" w14:textId="77777777" w:rsidTr="00B40DD3">
        <w:trPr>
          <w:trHeight w:val="20"/>
        </w:trPr>
        <w:tc>
          <w:tcPr>
            <w:tcW w:w="0" w:type="auto"/>
            <w:vMerge/>
            <w:vAlign w:val="center"/>
            <w:hideMark/>
          </w:tcPr>
          <w:p w14:paraId="01CA8A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3A269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E7613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бутербродов, холодных закусок с учетом типа питания, вида и кулинарных свойств используемых продуктов:</w:t>
            </w:r>
          </w:p>
        </w:tc>
      </w:tr>
      <w:tr w:rsidR="0091618B" w:rsidRPr="00AE6F16" w14:paraId="145AB67C" w14:textId="77777777" w:rsidTr="00B40DD3">
        <w:trPr>
          <w:trHeight w:val="20"/>
        </w:trPr>
        <w:tc>
          <w:tcPr>
            <w:tcW w:w="0" w:type="auto"/>
            <w:vMerge/>
            <w:vAlign w:val="center"/>
            <w:hideMark/>
          </w:tcPr>
          <w:p w14:paraId="1549C5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1E25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9D8DE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свежие и вареные овощи, грибы, свежие фрукты вручную и механическим способом;</w:t>
            </w:r>
          </w:p>
        </w:tc>
      </w:tr>
      <w:tr w:rsidR="0091618B" w:rsidRPr="00AE6F16" w14:paraId="0CC03523" w14:textId="77777777" w:rsidTr="00B40DD3">
        <w:trPr>
          <w:trHeight w:val="20"/>
        </w:trPr>
        <w:tc>
          <w:tcPr>
            <w:tcW w:w="0" w:type="auto"/>
            <w:vMerge/>
            <w:vAlign w:val="center"/>
            <w:hideMark/>
          </w:tcPr>
          <w:p w14:paraId="771770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406E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E6CFD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вымачивать, обрабатывать на филе, нарезать и хранить соленую сельдь;</w:t>
            </w:r>
          </w:p>
        </w:tc>
      </w:tr>
      <w:tr w:rsidR="0091618B" w:rsidRPr="00AE6F16" w14:paraId="35B87369" w14:textId="77777777" w:rsidTr="00B40DD3">
        <w:trPr>
          <w:trHeight w:val="20"/>
        </w:trPr>
        <w:tc>
          <w:tcPr>
            <w:tcW w:w="0" w:type="auto"/>
            <w:vMerge/>
            <w:vAlign w:val="center"/>
            <w:hideMark/>
          </w:tcPr>
          <w:p w14:paraId="44C344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3611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5B898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квашеную</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капусту</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EB2F7AA" w14:textId="77777777" w:rsidTr="00B40DD3">
        <w:trPr>
          <w:trHeight w:val="20"/>
        </w:trPr>
        <w:tc>
          <w:tcPr>
            <w:tcW w:w="0" w:type="auto"/>
            <w:vMerge/>
            <w:vAlign w:val="center"/>
            <w:hideMark/>
          </w:tcPr>
          <w:p w14:paraId="00305B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3E03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10FC7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мариновать овощи, репчатый лук, грибы;</w:t>
            </w:r>
          </w:p>
        </w:tc>
      </w:tr>
      <w:tr w:rsidR="0091618B" w:rsidRPr="00AE6F16" w14:paraId="6C404A3A" w14:textId="77777777" w:rsidTr="00B40DD3">
        <w:trPr>
          <w:trHeight w:val="20"/>
        </w:trPr>
        <w:tc>
          <w:tcPr>
            <w:tcW w:w="0" w:type="auto"/>
            <w:vMerge/>
            <w:vAlign w:val="center"/>
            <w:hideMark/>
          </w:tcPr>
          <w:p w14:paraId="12D40D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1E56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F5015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мясные и рыбные продукты, сыр;</w:t>
            </w:r>
          </w:p>
        </w:tc>
      </w:tr>
      <w:tr w:rsidR="0091618B" w:rsidRPr="00AE6F16" w14:paraId="253E331F" w14:textId="77777777" w:rsidTr="00B40DD3">
        <w:trPr>
          <w:trHeight w:val="20"/>
        </w:trPr>
        <w:tc>
          <w:tcPr>
            <w:tcW w:w="0" w:type="auto"/>
            <w:vMerge/>
            <w:vAlign w:val="center"/>
            <w:hideMark/>
          </w:tcPr>
          <w:p w14:paraId="796C90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DF1B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35139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готовые блюда из различных продуктов;</w:t>
            </w:r>
          </w:p>
        </w:tc>
      </w:tr>
      <w:tr w:rsidR="0091618B" w:rsidRPr="00AE6F16" w14:paraId="570F135C" w14:textId="77777777" w:rsidTr="00B40DD3">
        <w:trPr>
          <w:trHeight w:val="20"/>
        </w:trPr>
        <w:tc>
          <w:tcPr>
            <w:tcW w:w="0" w:type="auto"/>
            <w:vMerge/>
            <w:vAlign w:val="center"/>
            <w:hideMark/>
          </w:tcPr>
          <w:p w14:paraId="5E3BF1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BAC80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98DAC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фаршировать куриные и перепелиные яйца;</w:t>
            </w:r>
          </w:p>
        </w:tc>
      </w:tr>
      <w:tr w:rsidR="0091618B" w:rsidRPr="00AE6F16" w14:paraId="2736524D" w14:textId="77777777" w:rsidTr="00B40DD3">
        <w:trPr>
          <w:trHeight w:val="20"/>
        </w:trPr>
        <w:tc>
          <w:tcPr>
            <w:tcW w:w="0" w:type="auto"/>
            <w:vMerge/>
            <w:vAlign w:val="center"/>
            <w:hideMark/>
          </w:tcPr>
          <w:p w14:paraId="78669A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3A22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44171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фаршировать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шляпки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грибов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A9EBF71" w14:textId="77777777" w:rsidTr="00B40DD3">
        <w:trPr>
          <w:trHeight w:val="20"/>
        </w:trPr>
        <w:tc>
          <w:tcPr>
            <w:tcW w:w="0" w:type="auto"/>
            <w:vMerge/>
            <w:vAlign w:val="center"/>
            <w:hideMark/>
          </w:tcPr>
          <w:p w14:paraId="6A002D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D917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5499D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подготавливать, нарезать пшеничный и ржаной хлеб, обжаривать на масле или без;</w:t>
            </w:r>
          </w:p>
        </w:tc>
      </w:tr>
      <w:tr w:rsidR="0091618B" w:rsidRPr="00AE6F16" w14:paraId="7DFF7BD1" w14:textId="77777777" w:rsidTr="00B40DD3">
        <w:trPr>
          <w:trHeight w:val="20"/>
        </w:trPr>
        <w:tc>
          <w:tcPr>
            <w:tcW w:w="0" w:type="auto"/>
            <w:vMerge/>
            <w:vAlign w:val="center"/>
            <w:hideMark/>
          </w:tcPr>
          <w:p w14:paraId="372359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258D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A6E08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подготавливать масляные смеси, доводить их до нужной консистенции;</w:t>
            </w:r>
          </w:p>
        </w:tc>
      </w:tr>
      <w:tr w:rsidR="0091618B" w:rsidRPr="00AE6F16" w14:paraId="371B0E72" w14:textId="77777777" w:rsidTr="00B40DD3">
        <w:trPr>
          <w:trHeight w:val="20"/>
        </w:trPr>
        <w:tc>
          <w:tcPr>
            <w:tcW w:w="0" w:type="auto"/>
            <w:vMerge/>
            <w:vAlign w:val="center"/>
            <w:hideMark/>
          </w:tcPr>
          <w:p w14:paraId="4D3E01A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D23F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EA71C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вырезать украшения з овощей, грибов;</w:t>
            </w:r>
          </w:p>
        </w:tc>
      </w:tr>
      <w:tr w:rsidR="0091618B" w:rsidRPr="00AE6F16" w14:paraId="2F76AEE3" w14:textId="77777777" w:rsidTr="00B40DD3">
        <w:trPr>
          <w:trHeight w:val="20"/>
        </w:trPr>
        <w:tc>
          <w:tcPr>
            <w:tcW w:w="0" w:type="auto"/>
            <w:vMerge/>
            <w:vAlign w:val="center"/>
            <w:hideMark/>
          </w:tcPr>
          <w:p w14:paraId="240605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12BF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4EBB5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измельчать, смешивать различные ингредиенты для фарширования;</w:t>
            </w:r>
          </w:p>
        </w:tc>
      </w:tr>
      <w:tr w:rsidR="0091618B" w:rsidRPr="00AE6F16" w14:paraId="2ADEEB3A" w14:textId="77777777" w:rsidTr="00B40DD3">
        <w:trPr>
          <w:trHeight w:val="20"/>
        </w:trPr>
        <w:tc>
          <w:tcPr>
            <w:tcW w:w="0" w:type="auto"/>
            <w:vMerge/>
            <w:vAlign w:val="center"/>
            <w:hideMark/>
          </w:tcPr>
          <w:p w14:paraId="771FF4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F7DC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DB1C7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AC66EAC" w14:textId="77777777" w:rsidTr="00B40DD3">
        <w:trPr>
          <w:trHeight w:val="20"/>
        </w:trPr>
        <w:tc>
          <w:tcPr>
            <w:tcW w:w="0" w:type="auto"/>
            <w:vMerge/>
            <w:vAlign w:val="center"/>
            <w:hideMark/>
          </w:tcPr>
          <w:p w14:paraId="44F2D1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4FE3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C4323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1539CB51" w14:textId="77777777" w:rsidTr="00B40DD3">
        <w:trPr>
          <w:trHeight w:val="20"/>
        </w:trPr>
        <w:tc>
          <w:tcPr>
            <w:tcW w:w="0" w:type="auto"/>
            <w:vMerge/>
            <w:vAlign w:val="center"/>
            <w:hideMark/>
          </w:tcPr>
          <w:p w14:paraId="199093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73A4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88B94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w:t>
            </w:r>
            <w:proofErr w:type="spellStart"/>
            <w:r w:rsidRPr="00AE6F16">
              <w:rPr>
                <w:rFonts w:ascii="Times New Roman" w:eastAsia="Times New Roman" w:hAnsi="Times New Roman" w:cs="Times New Roman"/>
                <w:color w:val="000000"/>
                <w:sz w:val="24"/>
                <w:szCs w:val="24"/>
                <w:lang w:eastAsia="ru-RU"/>
              </w:rPr>
              <w:t>санитарногигиенические</w:t>
            </w:r>
            <w:proofErr w:type="spellEnd"/>
            <w:r w:rsidRPr="00AE6F16">
              <w:rPr>
                <w:rFonts w:ascii="Times New Roman" w:eastAsia="Times New Roman" w:hAnsi="Times New Roman" w:cs="Times New Roman"/>
                <w:color w:val="000000"/>
                <w:sz w:val="24"/>
                <w:szCs w:val="24"/>
                <w:lang w:eastAsia="ru-RU"/>
              </w:rPr>
              <w:t xml:space="preserve"> требования </w:t>
            </w:r>
            <w:proofErr w:type="gramStart"/>
            <w:r w:rsidRPr="00AE6F16">
              <w:rPr>
                <w:rFonts w:ascii="Times New Roman" w:eastAsia="Times New Roman" w:hAnsi="Times New Roman" w:cs="Times New Roman"/>
                <w:color w:val="000000"/>
                <w:sz w:val="24"/>
                <w:szCs w:val="24"/>
                <w:lang w:eastAsia="ru-RU"/>
              </w:rPr>
              <w:t>при приготовления</w:t>
            </w:r>
            <w:proofErr w:type="gramEnd"/>
            <w:r w:rsidRPr="00AE6F16">
              <w:rPr>
                <w:rFonts w:ascii="Times New Roman" w:eastAsia="Times New Roman" w:hAnsi="Times New Roman" w:cs="Times New Roman"/>
                <w:color w:val="000000"/>
                <w:sz w:val="24"/>
                <w:szCs w:val="24"/>
                <w:lang w:eastAsia="ru-RU"/>
              </w:rPr>
              <w:t xml:space="preserve"> бутербродов, холодных закусок;</w:t>
            </w:r>
          </w:p>
        </w:tc>
      </w:tr>
      <w:tr w:rsidR="0091618B" w:rsidRPr="00AE6F16" w14:paraId="164CC75E" w14:textId="77777777" w:rsidTr="00B40DD3">
        <w:trPr>
          <w:trHeight w:val="20"/>
        </w:trPr>
        <w:tc>
          <w:tcPr>
            <w:tcW w:w="0" w:type="auto"/>
            <w:vMerge/>
            <w:vAlign w:val="center"/>
            <w:hideMark/>
          </w:tcPr>
          <w:p w14:paraId="65399E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71E2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0AE05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бутербродов, холодных закусок перед отпуском, упаковкой на вынос;</w:t>
            </w:r>
          </w:p>
        </w:tc>
      </w:tr>
      <w:tr w:rsidR="0091618B" w:rsidRPr="00AE6F16" w14:paraId="625A11B6" w14:textId="77777777" w:rsidTr="00B40DD3">
        <w:trPr>
          <w:trHeight w:val="20"/>
        </w:trPr>
        <w:tc>
          <w:tcPr>
            <w:tcW w:w="0" w:type="auto"/>
            <w:vMerge/>
            <w:vAlign w:val="center"/>
            <w:hideMark/>
          </w:tcPr>
          <w:p w14:paraId="1A8914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DAB0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AFCD0C"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бутерброды, холодные закуски для подачи с учетом рационального использования ресурсов, соблюдением требований по безопасности готовой продукции;</w:t>
            </w:r>
          </w:p>
        </w:tc>
      </w:tr>
      <w:tr w:rsidR="0091618B" w:rsidRPr="00AE6F16" w14:paraId="4D3DDDEA" w14:textId="77777777" w:rsidTr="00B40DD3">
        <w:trPr>
          <w:trHeight w:val="20"/>
        </w:trPr>
        <w:tc>
          <w:tcPr>
            <w:tcW w:w="0" w:type="auto"/>
            <w:vMerge/>
            <w:vAlign w:val="center"/>
            <w:hideMark/>
          </w:tcPr>
          <w:p w14:paraId="346650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2A3E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B04B18"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AC12818" w14:textId="77777777" w:rsidTr="00B40DD3">
        <w:trPr>
          <w:trHeight w:val="20"/>
        </w:trPr>
        <w:tc>
          <w:tcPr>
            <w:tcW w:w="0" w:type="auto"/>
            <w:vMerge/>
            <w:vAlign w:val="center"/>
            <w:hideMark/>
          </w:tcPr>
          <w:p w14:paraId="597740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E448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B64D5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бутербродов, холодных закусок;</w:t>
            </w:r>
          </w:p>
        </w:tc>
      </w:tr>
      <w:tr w:rsidR="0091618B" w:rsidRPr="00AE6F16" w14:paraId="3D422CAC" w14:textId="77777777" w:rsidTr="00B40DD3">
        <w:trPr>
          <w:trHeight w:val="20"/>
        </w:trPr>
        <w:tc>
          <w:tcPr>
            <w:tcW w:w="0" w:type="auto"/>
            <w:vMerge/>
            <w:vAlign w:val="center"/>
            <w:hideMark/>
          </w:tcPr>
          <w:p w14:paraId="1F2BEA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2CB2D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9F81C4"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хранить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бутерброды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холодные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закуски</w:t>
            </w:r>
            <w:proofErr w:type="spellEnd"/>
          </w:p>
        </w:tc>
      </w:tr>
      <w:tr w:rsidR="0091618B" w:rsidRPr="00AE6F16" w14:paraId="5E111C64" w14:textId="77777777" w:rsidTr="00B40DD3">
        <w:trPr>
          <w:trHeight w:val="20"/>
        </w:trPr>
        <w:tc>
          <w:tcPr>
            <w:tcW w:w="0" w:type="auto"/>
            <w:vMerge/>
            <w:vAlign w:val="center"/>
            <w:hideMark/>
          </w:tcPr>
          <w:p w14:paraId="2EB88E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46C5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0E48F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 учетом требований к безопасности готовой продукции;</w:t>
            </w:r>
          </w:p>
        </w:tc>
      </w:tr>
      <w:tr w:rsidR="0091618B" w:rsidRPr="00AE6F16" w14:paraId="454E8494" w14:textId="77777777" w:rsidTr="00B40DD3">
        <w:trPr>
          <w:trHeight w:val="20"/>
        </w:trPr>
        <w:tc>
          <w:tcPr>
            <w:tcW w:w="0" w:type="auto"/>
            <w:vMerge/>
            <w:vAlign w:val="center"/>
            <w:hideMark/>
          </w:tcPr>
          <w:p w14:paraId="517B162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0E7A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88707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408EDA46" w14:textId="77777777" w:rsidTr="00B40DD3">
        <w:trPr>
          <w:trHeight w:val="20"/>
        </w:trPr>
        <w:tc>
          <w:tcPr>
            <w:tcW w:w="0" w:type="auto"/>
            <w:vMerge/>
            <w:vAlign w:val="center"/>
            <w:hideMark/>
          </w:tcPr>
          <w:p w14:paraId="704100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B652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9497C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EAB772E" w14:textId="77777777" w:rsidTr="00B40DD3">
        <w:trPr>
          <w:trHeight w:val="20"/>
        </w:trPr>
        <w:tc>
          <w:tcPr>
            <w:tcW w:w="0" w:type="auto"/>
            <w:vMerge/>
            <w:vAlign w:val="center"/>
            <w:hideMark/>
          </w:tcPr>
          <w:p w14:paraId="43587F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1B7E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ADCAB7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C40FB1C" w14:textId="77777777" w:rsidTr="00B40DD3">
        <w:trPr>
          <w:trHeight w:val="20"/>
        </w:trPr>
        <w:tc>
          <w:tcPr>
            <w:tcW w:w="0" w:type="auto"/>
            <w:vMerge/>
            <w:vAlign w:val="center"/>
            <w:hideMark/>
          </w:tcPr>
          <w:p w14:paraId="130816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4D36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294B7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бутербродов, холодных закусок</w:t>
            </w:r>
          </w:p>
        </w:tc>
      </w:tr>
      <w:tr w:rsidR="0091618B" w:rsidRPr="00AE6F16" w14:paraId="4DB24B99" w14:textId="77777777" w:rsidTr="00B40DD3">
        <w:trPr>
          <w:trHeight w:val="20"/>
        </w:trPr>
        <w:tc>
          <w:tcPr>
            <w:tcW w:w="0" w:type="auto"/>
            <w:vMerge/>
            <w:vAlign w:val="center"/>
            <w:hideMark/>
          </w:tcPr>
          <w:p w14:paraId="03EE23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DCBB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24753B"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0722EC6" w14:textId="77777777" w:rsidTr="00B40DD3">
        <w:trPr>
          <w:trHeight w:val="20"/>
        </w:trPr>
        <w:tc>
          <w:tcPr>
            <w:tcW w:w="0" w:type="auto"/>
            <w:vMerge/>
            <w:vAlign w:val="center"/>
            <w:hideMark/>
          </w:tcPr>
          <w:p w14:paraId="4C0B0D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1062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A9356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114C5341" w14:textId="77777777" w:rsidTr="00B40DD3">
        <w:trPr>
          <w:trHeight w:val="20"/>
        </w:trPr>
        <w:tc>
          <w:tcPr>
            <w:tcW w:w="0" w:type="auto"/>
            <w:vMerge/>
            <w:vAlign w:val="center"/>
            <w:hideMark/>
          </w:tcPr>
          <w:p w14:paraId="377915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B3CC8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D902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приготовления бутербродов, холодных закусок разнообразного ассортимента;</w:t>
            </w:r>
          </w:p>
        </w:tc>
      </w:tr>
      <w:tr w:rsidR="0091618B" w:rsidRPr="00AE6F16" w14:paraId="7BB75D77" w14:textId="77777777" w:rsidTr="00B40DD3">
        <w:trPr>
          <w:trHeight w:val="20"/>
        </w:trPr>
        <w:tc>
          <w:tcPr>
            <w:tcW w:w="0" w:type="auto"/>
            <w:vMerge/>
            <w:vAlign w:val="center"/>
            <w:hideMark/>
          </w:tcPr>
          <w:p w14:paraId="382298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459B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5CD72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46304EAF" w14:textId="77777777" w:rsidTr="00B40DD3">
        <w:trPr>
          <w:trHeight w:val="20"/>
        </w:trPr>
        <w:tc>
          <w:tcPr>
            <w:tcW w:w="0" w:type="auto"/>
            <w:vMerge/>
            <w:vAlign w:val="center"/>
            <w:hideMark/>
          </w:tcPr>
          <w:p w14:paraId="44899E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817A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50935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7F078C24" w14:textId="77777777" w:rsidTr="00B40DD3">
        <w:trPr>
          <w:trHeight w:val="20"/>
        </w:trPr>
        <w:tc>
          <w:tcPr>
            <w:tcW w:w="0" w:type="auto"/>
            <w:vMerge/>
            <w:vAlign w:val="center"/>
            <w:hideMark/>
          </w:tcPr>
          <w:p w14:paraId="46477BB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6139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EC806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бутербродов, холодных закусок, правила их выбора с учетом типа питания, кулинарных свойств продуктов;</w:t>
            </w:r>
          </w:p>
        </w:tc>
      </w:tr>
      <w:tr w:rsidR="0091618B" w:rsidRPr="00AE6F16" w14:paraId="4F8AC461" w14:textId="77777777" w:rsidTr="00B40DD3">
        <w:trPr>
          <w:trHeight w:val="20"/>
        </w:trPr>
        <w:tc>
          <w:tcPr>
            <w:tcW w:w="0" w:type="auto"/>
            <w:vMerge/>
            <w:vAlign w:val="center"/>
            <w:hideMark/>
          </w:tcPr>
          <w:p w14:paraId="5F984A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06629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4E792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и правила безопасной эксплуатации </w:t>
            </w:r>
            <w:r w:rsidRPr="00AE6F16">
              <w:rPr>
                <w:rFonts w:ascii="Times New Roman" w:eastAsia="Times New Roman" w:hAnsi="Times New Roman" w:cs="Times New Roman"/>
                <w:color w:val="000000"/>
                <w:sz w:val="24"/>
                <w:szCs w:val="24"/>
                <w:lang w:eastAsia="ru-RU"/>
              </w:rPr>
              <w:lastRenderedPageBreak/>
              <w:t>оборудования, инвентаря инструментов;</w:t>
            </w:r>
          </w:p>
        </w:tc>
      </w:tr>
      <w:tr w:rsidR="0091618B" w:rsidRPr="00AE6F16" w14:paraId="11423DFB" w14:textId="77777777" w:rsidTr="00B40DD3">
        <w:trPr>
          <w:trHeight w:val="20"/>
        </w:trPr>
        <w:tc>
          <w:tcPr>
            <w:tcW w:w="0" w:type="auto"/>
            <w:vMerge/>
            <w:vAlign w:val="center"/>
            <w:hideMark/>
          </w:tcPr>
          <w:p w14:paraId="199C96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4E4C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DCDE2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холодных закусок;</w:t>
            </w:r>
          </w:p>
        </w:tc>
      </w:tr>
      <w:tr w:rsidR="0091618B" w:rsidRPr="00AE6F16" w14:paraId="4B8A59F0" w14:textId="77777777" w:rsidTr="00B40DD3">
        <w:trPr>
          <w:trHeight w:val="20"/>
        </w:trPr>
        <w:tc>
          <w:tcPr>
            <w:tcW w:w="0" w:type="auto"/>
            <w:vMerge/>
            <w:vAlign w:val="center"/>
            <w:hideMark/>
          </w:tcPr>
          <w:p w14:paraId="35507D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DF4A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4CC0B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045A5A5" w14:textId="77777777" w:rsidTr="00B40DD3">
        <w:trPr>
          <w:trHeight w:val="20"/>
        </w:trPr>
        <w:tc>
          <w:tcPr>
            <w:tcW w:w="0" w:type="auto"/>
            <w:vMerge/>
            <w:vAlign w:val="center"/>
            <w:hideMark/>
          </w:tcPr>
          <w:p w14:paraId="15A939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048B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59776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ароматических веществ, используемых при приготовления масляных смесей, их сочетаемость с основными продуктами, входящими в состав бутербродов, холодных закусок;</w:t>
            </w:r>
          </w:p>
        </w:tc>
      </w:tr>
      <w:tr w:rsidR="0091618B" w:rsidRPr="00AE6F16" w14:paraId="6DD18A6F" w14:textId="77777777" w:rsidTr="00B40DD3">
        <w:trPr>
          <w:trHeight w:val="20"/>
        </w:trPr>
        <w:tc>
          <w:tcPr>
            <w:tcW w:w="0" w:type="auto"/>
            <w:vMerge/>
            <w:vAlign w:val="center"/>
            <w:hideMark/>
          </w:tcPr>
          <w:p w14:paraId="6AF089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E641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5862C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7AE23D02" w14:textId="77777777" w:rsidTr="00B40DD3">
        <w:trPr>
          <w:trHeight w:val="20"/>
        </w:trPr>
        <w:tc>
          <w:tcPr>
            <w:tcW w:w="0" w:type="auto"/>
            <w:vMerge/>
            <w:vAlign w:val="center"/>
            <w:hideMark/>
          </w:tcPr>
          <w:p w14:paraId="1AB8BB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108F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5F3E3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бутербродов, холодных закусок разнообразного ассортимента для подачи;</w:t>
            </w:r>
          </w:p>
        </w:tc>
      </w:tr>
      <w:tr w:rsidR="0091618B" w:rsidRPr="00AE6F16" w14:paraId="5CE48855" w14:textId="77777777" w:rsidTr="00B40DD3">
        <w:trPr>
          <w:trHeight w:val="20"/>
        </w:trPr>
        <w:tc>
          <w:tcPr>
            <w:tcW w:w="0" w:type="auto"/>
            <w:vMerge/>
            <w:vAlign w:val="center"/>
            <w:hideMark/>
          </w:tcPr>
          <w:p w14:paraId="544B7A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9616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DD5A7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бутербродов, холодных закусок разнообразного ассортимента, в том числе региональных;</w:t>
            </w:r>
          </w:p>
        </w:tc>
      </w:tr>
      <w:tr w:rsidR="0091618B" w:rsidRPr="00AE6F16" w14:paraId="464EA1BF" w14:textId="77777777" w:rsidTr="00B40DD3">
        <w:trPr>
          <w:trHeight w:val="20"/>
        </w:trPr>
        <w:tc>
          <w:tcPr>
            <w:tcW w:w="0" w:type="auto"/>
            <w:vMerge/>
            <w:vAlign w:val="center"/>
            <w:hideMark/>
          </w:tcPr>
          <w:p w14:paraId="464EFD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5DCC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835B3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бутербродов, холодных закусок разнообразного ассортимента;</w:t>
            </w:r>
          </w:p>
        </w:tc>
      </w:tr>
      <w:tr w:rsidR="0091618B" w:rsidRPr="00AE6F16" w14:paraId="56FB5ECF" w14:textId="77777777" w:rsidTr="00B40DD3">
        <w:trPr>
          <w:trHeight w:val="20"/>
        </w:trPr>
        <w:tc>
          <w:tcPr>
            <w:tcW w:w="0" w:type="auto"/>
            <w:vMerge/>
            <w:vAlign w:val="center"/>
            <w:hideMark/>
          </w:tcPr>
          <w:p w14:paraId="519FFDA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D273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B6A59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хранения, требования к безопасности</w:t>
            </w:r>
          </w:p>
        </w:tc>
      </w:tr>
      <w:tr w:rsidR="0091618B" w:rsidRPr="00AE6F16" w14:paraId="4EBD5B02" w14:textId="77777777" w:rsidTr="00B40DD3">
        <w:trPr>
          <w:trHeight w:val="20"/>
        </w:trPr>
        <w:tc>
          <w:tcPr>
            <w:tcW w:w="0" w:type="auto"/>
            <w:vMerge/>
            <w:vAlign w:val="center"/>
            <w:hideMark/>
          </w:tcPr>
          <w:p w14:paraId="04710A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AFAA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358F0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хранения бутербродов, холодных закусок разнообразного ассортимента;</w:t>
            </w:r>
          </w:p>
        </w:tc>
      </w:tr>
      <w:tr w:rsidR="0091618B" w:rsidRPr="00AE6F16" w14:paraId="3C27A212" w14:textId="77777777" w:rsidTr="00B40DD3">
        <w:trPr>
          <w:trHeight w:val="20"/>
        </w:trPr>
        <w:tc>
          <w:tcPr>
            <w:tcW w:w="0" w:type="auto"/>
            <w:vMerge/>
            <w:vAlign w:val="center"/>
            <w:hideMark/>
          </w:tcPr>
          <w:p w14:paraId="515936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8E2B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2E094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бутербродов, холодных закусок, правила заполнения этикеток</w:t>
            </w:r>
          </w:p>
        </w:tc>
      </w:tr>
      <w:tr w:rsidR="0091618B" w:rsidRPr="00AE6F16" w14:paraId="62616980" w14:textId="77777777" w:rsidTr="00B40DD3">
        <w:trPr>
          <w:trHeight w:val="20"/>
        </w:trPr>
        <w:tc>
          <w:tcPr>
            <w:tcW w:w="0" w:type="auto"/>
            <w:vMerge/>
            <w:vAlign w:val="center"/>
            <w:hideMark/>
          </w:tcPr>
          <w:p w14:paraId="578150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0B4D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B83F4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потребителями при отпуске продукции на вынос;</w:t>
            </w:r>
          </w:p>
        </w:tc>
      </w:tr>
      <w:tr w:rsidR="0091618B" w:rsidRPr="00AE6F16" w14:paraId="5422525B" w14:textId="77777777" w:rsidTr="00B40DD3">
        <w:trPr>
          <w:trHeight w:val="20"/>
        </w:trPr>
        <w:tc>
          <w:tcPr>
            <w:tcW w:w="0" w:type="auto"/>
            <w:vMerge/>
            <w:vAlign w:val="center"/>
            <w:hideMark/>
          </w:tcPr>
          <w:p w14:paraId="4E194F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0639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DB2B8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3F4B69B5" w14:textId="77777777" w:rsidTr="00B40DD3">
        <w:trPr>
          <w:trHeight w:val="20"/>
        </w:trPr>
        <w:tc>
          <w:tcPr>
            <w:tcW w:w="0" w:type="auto"/>
            <w:vMerge/>
            <w:vAlign w:val="center"/>
            <w:hideMark/>
          </w:tcPr>
          <w:p w14:paraId="43BE45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737A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1EEBD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7CB4F355" w14:textId="77777777" w:rsidTr="00B40DD3">
        <w:trPr>
          <w:trHeight w:val="20"/>
        </w:trPr>
        <w:tc>
          <w:tcPr>
            <w:tcW w:w="0" w:type="auto"/>
            <w:vMerge/>
            <w:vAlign w:val="center"/>
            <w:hideMark/>
          </w:tcPr>
          <w:p w14:paraId="4B2318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6529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04A18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03A0E782" w14:textId="77777777" w:rsidTr="00B40DD3">
        <w:trPr>
          <w:trHeight w:val="20"/>
        </w:trPr>
        <w:tc>
          <w:tcPr>
            <w:tcW w:w="0" w:type="auto"/>
            <w:vMerge/>
            <w:vAlign w:val="center"/>
            <w:hideMark/>
          </w:tcPr>
          <w:p w14:paraId="44E7EE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10B590A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0" w:type="auto"/>
            <w:shd w:val="clear" w:color="auto" w:fill="auto"/>
            <w:hideMark/>
          </w:tcPr>
          <w:p w14:paraId="207A01B9"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B2D346F" w14:textId="77777777" w:rsidTr="00B40DD3">
        <w:trPr>
          <w:trHeight w:val="20"/>
        </w:trPr>
        <w:tc>
          <w:tcPr>
            <w:tcW w:w="0" w:type="auto"/>
            <w:vMerge/>
            <w:vAlign w:val="center"/>
            <w:hideMark/>
          </w:tcPr>
          <w:p w14:paraId="4EDE1C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02BAC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C394B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холодных блюд, кулинарных изделий, закусок из рыбы, нерыбного водного сырья разнообразного ассортимента;</w:t>
            </w:r>
          </w:p>
        </w:tc>
      </w:tr>
      <w:tr w:rsidR="0091618B" w:rsidRPr="00AE6F16" w14:paraId="0F998706" w14:textId="77777777" w:rsidTr="00B40DD3">
        <w:trPr>
          <w:trHeight w:val="20"/>
        </w:trPr>
        <w:tc>
          <w:tcPr>
            <w:tcW w:w="0" w:type="auto"/>
            <w:vMerge/>
            <w:vAlign w:val="center"/>
            <w:hideMark/>
          </w:tcPr>
          <w:p w14:paraId="604134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92A7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3C912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7685EC5F" w14:textId="77777777" w:rsidTr="00B40DD3">
        <w:trPr>
          <w:trHeight w:val="20"/>
        </w:trPr>
        <w:tc>
          <w:tcPr>
            <w:tcW w:w="0" w:type="auto"/>
            <w:vMerge/>
            <w:vAlign w:val="center"/>
            <w:hideMark/>
          </w:tcPr>
          <w:p w14:paraId="0FDD9C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C381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3AF2EB"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3D228CB9" w14:textId="77777777" w:rsidTr="00B40DD3">
        <w:trPr>
          <w:trHeight w:val="20"/>
        </w:trPr>
        <w:tc>
          <w:tcPr>
            <w:tcW w:w="0" w:type="auto"/>
            <w:vMerge/>
            <w:vAlign w:val="center"/>
            <w:hideMark/>
          </w:tcPr>
          <w:p w14:paraId="0AC9F1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51C1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894B8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91618B" w:rsidRPr="00AE6F16" w14:paraId="056E9C4C" w14:textId="77777777" w:rsidTr="00B40DD3">
        <w:trPr>
          <w:trHeight w:val="20"/>
        </w:trPr>
        <w:tc>
          <w:tcPr>
            <w:tcW w:w="0" w:type="auto"/>
            <w:vMerge/>
            <w:vAlign w:val="center"/>
            <w:hideMark/>
          </w:tcPr>
          <w:p w14:paraId="717D7C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2DB9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231F2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холодных блюд, кулинарных изделий, закусок из рыбы, нерыбного водного сырья;</w:t>
            </w:r>
          </w:p>
        </w:tc>
      </w:tr>
      <w:tr w:rsidR="0091618B" w:rsidRPr="00AE6F16" w14:paraId="5DDCEE4F" w14:textId="77777777" w:rsidTr="00B40DD3">
        <w:trPr>
          <w:trHeight w:val="20"/>
        </w:trPr>
        <w:tc>
          <w:tcPr>
            <w:tcW w:w="0" w:type="auto"/>
            <w:vMerge/>
            <w:vAlign w:val="center"/>
            <w:hideMark/>
          </w:tcPr>
          <w:p w14:paraId="7F6EB8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A9A6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74A4A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7E03BCB3" w14:textId="77777777" w:rsidTr="00B40DD3">
        <w:trPr>
          <w:trHeight w:val="20"/>
        </w:trPr>
        <w:tc>
          <w:tcPr>
            <w:tcW w:w="0" w:type="auto"/>
            <w:vMerge/>
            <w:vAlign w:val="center"/>
            <w:hideMark/>
          </w:tcPr>
          <w:p w14:paraId="7FAF38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182E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C6F72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холодных блюд, кулинарных изделий, закусок в соответствии с рецептурой;</w:t>
            </w:r>
          </w:p>
        </w:tc>
      </w:tr>
      <w:tr w:rsidR="0091618B" w:rsidRPr="00AE6F16" w14:paraId="753BDEBF" w14:textId="77777777" w:rsidTr="00B40DD3">
        <w:trPr>
          <w:trHeight w:val="20"/>
        </w:trPr>
        <w:tc>
          <w:tcPr>
            <w:tcW w:w="0" w:type="auto"/>
            <w:vMerge/>
            <w:vAlign w:val="center"/>
            <w:hideMark/>
          </w:tcPr>
          <w:p w14:paraId="706B15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1E7D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B7E79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2F893559" w14:textId="77777777" w:rsidTr="00B40DD3">
        <w:trPr>
          <w:trHeight w:val="20"/>
        </w:trPr>
        <w:tc>
          <w:tcPr>
            <w:tcW w:w="0" w:type="auto"/>
            <w:vMerge/>
            <w:vAlign w:val="center"/>
            <w:hideMark/>
          </w:tcPr>
          <w:p w14:paraId="14DD38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C3DA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A6EAC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холодных блюд кулинарных изделий, закусок из рыбы, нерыбного водного сырья разнообразного ассортимента</w:t>
            </w:r>
          </w:p>
        </w:tc>
      </w:tr>
      <w:tr w:rsidR="0091618B" w:rsidRPr="00AE6F16" w14:paraId="1D3EFFA3" w14:textId="77777777" w:rsidTr="00B40DD3">
        <w:trPr>
          <w:trHeight w:val="20"/>
        </w:trPr>
        <w:tc>
          <w:tcPr>
            <w:tcW w:w="0" w:type="auto"/>
            <w:vMerge/>
            <w:vAlign w:val="center"/>
            <w:hideMark/>
          </w:tcPr>
          <w:p w14:paraId="3DD070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7897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652B6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холодных блюд, кулинарных изделий, закусок из рыбы, нерыбного водного сырья с учетом типа питания, их вида и кулинарных свойств:</w:t>
            </w:r>
          </w:p>
        </w:tc>
      </w:tr>
      <w:tr w:rsidR="0091618B" w:rsidRPr="00AE6F16" w14:paraId="77AB0CCB" w14:textId="77777777" w:rsidTr="00B40DD3">
        <w:trPr>
          <w:trHeight w:val="20"/>
        </w:trPr>
        <w:tc>
          <w:tcPr>
            <w:tcW w:w="0" w:type="auto"/>
            <w:vMerge/>
            <w:vAlign w:val="center"/>
            <w:hideMark/>
          </w:tcPr>
          <w:p w14:paraId="14E1E0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79EC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7B92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хранить готовые рыбные продукты с учетом требований к безопасности;</w:t>
            </w:r>
          </w:p>
        </w:tc>
      </w:tr>
      <w:tr w:rsidR="0091618B" w:rsidRPr="00AE6F16" w14:paraId="019BA4A2" w14:textId="77777777" w:rsidTr="00B40DD3">
        <w:trPr>
          <w:trHeight w:val="20"/>
        </w:trPr>
        <w:tc>
          <w:tcPr>
            <w:tcW w:w="0" w:type="auto"/>
            <w:vMerge/>
            <w:vAlign w:val="center"/>
            <w:hideMark/>
          </w:tcPr>
          <w:p w14:paraId="7816B0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6F70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2E486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нарезать тонкими ломтиками рыбные продукты, малосоленую рыбу вручную и на </w:t>
            </w:r>
            <w:proofErr w:type="spellStart"/>
            <w:r w:rsidRPr="00AE6F16">
              <w:rPr>
                <w:rFonts w:ascii="Times New Roman" w:eastAsia="Times New Roman" w:hAnsi="Times New Roman" w:cs="Times New Roman"/>
                <w:color w:val="000000"/>
                <w:sz w:val="24"/>
                <w:szCs w:val="24"/>
                <w:lang w:eastAsia="ru-RU"/>
              </w:rPr>
              <w:t>слайсере</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27BC9338" w14:textId="77777777" w:rsidTr="00B40DD3">
        <w:trPr>
          <w:trHeight w:val="20"/>
        </w:trPr>
        <w:tc>
          <w:tcPr>
            <w:tcW w:w="0" w:type="auto"/>
            <w:vMerge/>
            <w:vAlign w:val="center"/>
            <w:hideMark/>
          </w:tcPr>
          <w:p w14:paraId="4B0783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5990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01739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желатин, готовить рыбное желе;</w:t>
            </w:r>
          </w:p>
        </w:tc>
      </w:tr>
      <w:tr w:rsidR="0091618B" w:rsidRPr="00AE6F16" w14:paraId="3A47E07C" w14:textId="77777777" w:rsidTr="00B40DD3">
        <w:trPr>
          <w:trHeight w:val="20"/>
        </w:trPr>
        <w:tc>
          <w:tcPr>
            <w:tcW w:w="0" w:type="auto"/>
            <w:vMerge/>
            <w:vAlign w:val="center"/>
            <w:hideMark/>
          </w:tcPr>
          <w:p w14:paraId="08688E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3494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23870B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украшать и заливать рыбные продукты порциями;</w:t>
            </w:r>
          </w:p>
        </w:tc>
      </w:tr>
      <w:tr w:rsidR="0091618B" w:rsidRPr="00AE6F16" w14:paraId="3293C947" w14:textId="77777777" w:rsidTr="00B40DD3">
        <w:trPr>
          <w:trHeight w:val="20"/>
        </w:trPr>
        <w:tc>
          <w:tcPr>
            <w:tcW w:w="0" w:type="auto"/>
            <w:vMerge/>
            <w:vAlign w:val="center"/>
            <w:hideMark/>
          </w:tcPr>
          <w:p w14:paraId="727BD9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40BA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466B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вынимать рыбное желе из форм;</w:t>
            </w:r>
          </w:p>
        </w:tc>
      </w:tr>
      <w:tr w:rsidR="0091618B" w:rsidRPr="00AE6F16" w14:paraId="1D1AA68E" w14:textId="77777777" w:rsidTr="00B40DD3">
        <w:trPr>
          <w:trHeight w:val="20"/>
        </w:trPr>
        <w:tc>
          <w:tcPr>
            <w:tcW w:w="0" w:type="auto"/>
            <w:vMerge/>
            <w:vAlign w:val="center"/>
            <w:hideMark/>
          </w:tcPr>
          <w:p w14:paraId="6A9D87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6CC9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83D8A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755D177" w14:textId="77777777" w:rsidTr="00B40DD3">
        <w:trPr>
          <w:trHeight w:val="20"/>
        </w:trPr>
        <w:tc>
          <w:tcPr>
            <w:tcW w:w="0" w:type="auto"/>
            <w:vMerge/>
            <w:vAlign w:val="center"/>
            <w:hideMark/>
          </w:tcPr>
          <w:p w14:paraId="227458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462A2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05749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соусы, заправки, гарниры для холодных блюд с учетом их сочетаемости;</w:t>
            </w:r>
          </w:p>
        </w:tc>
      </w:tr>
      <w:tr w:rsidR="0091618B" w:rsidRPr="00AE6F16" w14:paraId="4C45346A" w14:textId="77777777" w:rsidTr="00B40DD3">
        <w:trPr>
          <w:trHeight w:val="20"/>
        </w:trPr>
        <w:tc>
          <w:tcPr>
            <w:tcW w:w="0" w:type="auto"/>
            <w:vMerge/>
            <w:vAlign w:val="center"/>
            <w:hideMark/>
          </w:tcPr>
          <w:p w14:paraId="6251A6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6F9E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1149B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17FEF1A3" w14:textId="77777777" w:rsidTr="00B40DD3">
        <w:trPr>
          <w:trHeight w:val="20"/>
        </w:trPr>
        <w:tc>
          <w:tcPr>
            <w:tcW w:w="0" w:type="auto"/>
            <w:vMerge/>
            <w:vAlign w:val="center"/>
            <w:hideMark/>
          </w:tcPr>
          <w:p w14:paraId="15F89E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F5AA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994BD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w:t>
            </w:r>
            <w:proofErr w:type="spellStart"/>
            <w:r w:rsidRPr="00AE6F16">
              <w:rPr>
                <w:rFonts w:ascii="Times New Roman" w:eastAsia="Times New Roman" w:hAnsi="Times New Roman" w:cs="Times New Roman"/>
                <w:color w:val="000000"/>
                <w:sz w:val="24"/>
                <w:szCs w:val="24"/>
                <w:lang w:eastAsia="ru-RU"/>
              </w:rPr>
              <w:t>санитарногигиенические</w:t>
            </w:r>
            <w:proofErr w:type="spellEnd"/>
            <w:r w:rsidRPr="00AE6F16">
              <w:rPr>
                <w:rFonts w:ascii="Times New Roman" w:eastAsia="Times New Roman" w:hAnsi="Times New Roman" w:cs="Times New Roman"/>
                <w:color w:val="000000"/>
                <w:sz w:val="24"/>
                <w:szCs w:val="24"/>
                <w:lang w:eastAsia="ru-RU"/>
              </w:rPr>
              <w:t xml:space="preserve"> требования при приготовления холодных блюд, закусок из рыбы, нерыбного водного сырья</w:t>
            </w:r>
          </w:p>
        </w:tc>
      </w:tr>
      <w:tr w:rsidR="0091618B" w:rsidRPr="00AE6F16" w14:paraId="4968A4E8" w14:textId="77777777" w:rsidTr="00B40DD3">
        <w:trPr>
          <w:trHeight w:val="20"/>
        </w:trPr>
        <w:tc>
          <w:tcPr>
            <w:tcW w:w="0" w:type="auto"/>
            <w:vMerge/>
            <w:vAlign w:val="center"/>
            <w:hideMark/>
          </w:tcPr>
          <w:p w14:paraId="2A88CA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BD9F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AE5E6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холодных блюд, кулинарных изделий, закусок из рыбы, нерыбного водного сырья перед отпуском, упаковкой на вынос;</w:t>
            </w:r>
          </w:p>
        </w:tc>
      </w:tr>
      <w:tr w:rsidR="0091618B" w:rsidRPr="00AE6F16" w14:paraId="59C15DFC" w14:textId="77777777" w:rsidTr="00B40DD3">
        <w:trPr>
          <w:trHeight w:val="20"/>
        </w:trPr>
        <w:tc>
          <w:tcPr>
            <w:tcW w:w="0" w:type="auto"/>
            <w:vMerge/>
            <w:vAlign w:val="center"/>
            <w:hideMark/>
          </w:tcPr>
          <w:p w14:paraId="4E8B2C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28AB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3FB2F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холодные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91618B" w:rsidRPr="00AE6F16" w14:paraId="516CD11A" w14:textId="77777777" w:rsidTr="00B40DD3">
        <w:trPr>
          <w:trHeight w:val="20"/>
        </w:trPr>
        <w:tc>
          <w:tcPr>
            <w:tcW w:w="0" w:type="auto"/>
            <w:vMerge/>
            <w:vAlign w:val="center"/>
            <w:hideMark/>
          </w:tcPr>
          <w:p w14:paraId="6A3F657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2537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C310E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9800574" w14:textId="77777777" w:rsidTr="00B40DD3">
        <w:trPr>
          <w:trHeight w:val="20"/>
        </w:trPr>
        <w:tc>
          <w:tcPr>
            <w:tcW w:w="0" w:type="auto"/>
            <w:vMerge/>
            <w:vAlign w:val="center"/>
            <w:hideMark/>
          </w:tcPr>
          <w:p w14:paraId="569EA2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BD4F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AA760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холодных блюд, кулинарных изделий, закусок из рыбы, нерыбного водного сырья;</w:t>
            </w:r>
          </w:p>
        </w:tc>
      </w:tr>
      <w:tr w:rsidR="0091618B" w:rsidRPr="00AE6F16" w14:paraId="614AF8DA" w14:textId="77777777" w:rsidTr="00B40DD3">
        <w:trPr>
          <w:trHeight w:val="20"/>
        </w:trPr>
        <w:tc>
          <w:tcPr>
            <w:tcW w:w="0" w:type="auto"/>
            <w:vMerge/>
            <w:vAlign w:val="center"/>
            <w:hideMark/>
          </w:tcPr>
          <w:p w14:paraId="2F5DEB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1185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34165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готовые холодные блюда, кулинарные изделия, закуски из рыбы, нерыбного водного сырья с учетом требований к безопасности пищевых продуктов;</w:t>
            </w:r>
          </w:p>
        </w:tc>
      </w:tr>
      <w:tr w:rsidR="0091618B" w:rsidRPr="00AE6F16" w14:paraId="6B7B61C1" w14:textId="77777777" w:rsidTr="00B40DD3">
        <w:trPr>
          <w:trHeight w:val="20"/>
        </w:trPr>
        <w:tc>
          <w:tcPr>
            <w:tcW w:w="0" w:type="auto"/>
            <w:vMerge/>
            <w:vAlign w:val="center"/>
            <w:hideMark/>
          </w:tcPr>
          <w:p w14:paraId="1439A1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022B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51F6F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549EF320" w14:textId="77777777" w:rsidTr="00B40DD3">
        <w:trPr>
          <w:trHeight w:val="20"/>
        </w:trPr>
        <w:tc>
          <w:tcPr>
            <w:tcW w:w="0" w:type="auto"/>
            <w:vMerge/>
            <w:vAlign w:val="center"/>
            <w:hideMark/>
          </w:tcPr>
          <w:p w14:paraId="776210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2624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5E7443"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8A81790" w14:textId="77777777" w:rsidTr="00B40DD3">
        <w:trPr>
          <w:trHeight w:val="20"/>
        </w:trPr>
        <w:tc>
          <w:tcPr>
            <w:tcW w:w="0" w:type="auto"/>
            <w:vMerge/>
            <w:vAlign w:val="center"/>
            <w:hideMark/>
          </w:tcPr>
          <w:p w14:paraId="70E1E2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C3B3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D24B8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F6C78BF" w14:textId="77777777" w:rsidTr="00B40DD3">
        <w:trPr>
          <w:trHeight w:val="20"/>
        </w:trPr>
        <w:tc>
          <w:tcPr>
            <w:tcW w:w="0" w:type="auto"/>
            <w:vMerge/>
            <w:vAlign w:val="center"/>
            <w:hideMark/>
          </w:tcPr>
          <w:p w14:paraId="439CDE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1F60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BFB41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консультировать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потребителей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C9208AA" w14:textId="77777777" w:rsidTr="00B40DD3">
        <w:trPr>
          <w:trHeight w:val="20"/>
        </w:trPr>
        <w:tc>
          <w:tcPr>
            <w:tcW w:w="0" w:type="auto"/>
            <w:vMerge/>
            <w:vAlign w:val="center"/>
            <w:hideMark/>
          </w:tcPr>
          <w:p w14:paraId="3F611F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0696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D8506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оказывать им помощь в выборе холодных блюд, кулинарных </w:t>
            </w:r>
            <w:r w:rsidRPr="00AE6F16">
              <w:rPr>
                <w:rFonts w:ascii="Times New Roman" w:eastAsia="Times New Roman" w:hAnsi="Times New Roman" w:cs="Times New Roman"/>
                <w:color w:val="000000"/>
                <w:sz w:val="24"/>
                <w:szCs w:val="24"/>
                <w:lang w:eastAsia="ru-RU"/>
              </w:rPr>
              <w:lastRenderedPageBreak/>
              <w:t>изделий, закусок из рыбы, нерыбного водного сырья</w:t>
            </w:r>
          </w:p>
        </w:tc>
      </w:tr>
      <w:tr w:rsidR="0091618B" w:rsidRPr="00AE6F16" w14:paraId="33F92E67" w14:textId="77777777" w:rsidTr="00B40DD3">
        <w:trPr>
          <w:trHeight w:val="20"/>
        </w:trPr>
        <w:tc>
          <w:tcPr>
            <w:tcW w:w="0" w:type="auto"/>
            <w:vMerge/>
            <w:vAlign w:val="center"/>
            <w:hideMark/>
          </w:tcPr>
          <w:p w14:paraId="19633B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FDAD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FEF491"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83CBB65" w14:textId="77777777" w:rsidTr="00B40DD3">
        <w:trPr>
          <w:trHeight w:val="20"/>
        </w:trPr>
        <w:tc>
          <w:tcPr>
            <w:tcW w:w="0" w:type="auto"/>
            <w:vMerge/>
            <w:vAlign w:val="center"/>
            <w:hideMark/>
          </w:tcPr>
          <w:p w14:paraId="7975E3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9589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C02AF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3F2A068C" w14:textId="77777777" w:rsidTr="00B40DD3">
        <w:trPr>
          <w:trHeight w:val="20"/>
        </w:trPr>
        <w:tc>
          <w:tcPr>
            <w:tcW w:w="0" w:type="auto"/>
            <w:vMerge/>
            <w:vAlign w:val="center"/>
            <w:hideMark/>
          </w:tcPr>
          <w:p w14:paraId="1CEDC2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5018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D00A5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холодных блюд кулинарных изделий, закусок из рыбы, нерыбного водного сырья разнообразного ассортимента;</w:t>
            </w:r>
          </w:p>
        </w:tc>
      </w:tr>
      <w:tr w:rsidR="0091618B" w:rsidRPr="00AE6F16" w14:paraId="19B4A78D" w14:textId="77777777" w:rsidTr="00B40DD3">
        <w:trPr>
          <w:trHeight w:val="20"/>
        </w:trPr>
        <w:tc>
          <w:tcPr>
            <w:tcW w:w="0" w:type="auto"/>
            <w:vMerge/>
            <w:vAlign w:val="center"/>
            <w:hideMark/>
          </w:tcPr>
          <w:p w14:paraId="4A49F9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EC2E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D3B43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5BA086C7" w14:textId="77777777" w:rsidTr="00B40DD3">
        <w:trPr>
          <w:trHeight w:val="20"/>
        </w:trPr>
        <w:tc>
          <w:tcPr>
            <w:tcW w:w="0" w:type="auto"/>
            <w:vMerge/>
            <w:vAlign w:val="center"/>
            <w:hideMark/>
          </w:tcPr>
          <w:p w14:paraId="428C87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30FA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07284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179DCA40" w14:textId="77777777" w:rsidTr="00B40DD3">
        <w:trPr>
          <w:trHeight w:val="20"/>
        </w:trPr>
        <w:tc>
          <w:tcPr>
            <w:tcW w:w="0" w:type="auto"/>
            <w:vMerge/>
            <w:vAlign w:val="center"/>
            <w:hideMark/>
          </w:tcPr>
          <w:p w14:paraId="385F64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9E4A2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99080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холодных блюд, кулинарных изделий, закусок из рыбы, нерыбного водного сырья, правила их выбора с учетом типа питания, кулинарных свойств рыбы и нерыбного водного сырья;</w:t>
            </w:r>
          </w:p>
        </w:tc>
      </w:tr>
      <w:tr w:rsidR="0091618B" w:rsidRPr="00AE6F16" w14:paraId="60064795" w14:textId="77777777" w:rsidTr="00B40DD3">
        <w:trPr>
          <w:trHeight w:val="20"/>
        </w:trPr>
        <w:tc>
          <w:tcPr>
            <w:tcW w:w="0" w:type="auto"/>
            <w:vMerge/>
            <w:vAlign w:val="center"/>
            <w:hideMark/>
          </w:tcPr>
          <w:p w14:paraId="1B64AB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0F6F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380AE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93F3B5B" w14:textId="77777777" w:rsidTr="00B40DD3">
        <w:trPr>
          <w:trHeight w:val="20"/>
        </w:trPr>
        <w:tc>
          <w:tcPr>
            <w:tcW w:w="0" w:type="auto"/>
            <w:vMerge/>
            <w:vAlign w:val="center"/>
            <w:hideMark/>
          </w:tcPr>
          <w:p w14:paraId="6BF511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B4A9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C79F8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холодных блюд, кулинарных изделий, закусок из рыбы, нерыбного водного сырья;</w:t>
            </w:r>
          </w:p>
        </w:tc>
      </w:tr>
      <w:tr w:rsidR="0091618B" w:rsidRPr="00AE6F16" w14:paraId="44120A60" w14:textId="77777777" w:rsidTr="00B40DD3">
        <w:trPr>
          <w:trHeight w:val="20"/>
        </w:trPr>
        <w:tc>
          <w:tcPr>
            <w:tcW w:w="0" w:type="auto"/>
            <w:vMerge/>
            <w:vAlign w:val="center"/>
            <w:hideMark/>
          </w:tcPr>
          <w:p w14:paraId="39D4F8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5ED1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A08B6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ADB20E6" w14:textId="77777777" w:rsidTr="00B40DD3">
        <w:trPr>
          <w:trHeight w:val="20"/>
        </w:trPr>
        <w:tc>
          <w:tcPr>
            <w:tcW w:w="0" w:type="auto"/>
            <w:vMerge/>
            <w:vAlign w:val="center"/>
            <w:hideMark/>
          </w:tcPr>
          <w:p w14:paraId="0324D1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8CBA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E18C9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пряностей, приправ, используемых при приготовления холодных блюд, кулинарных изделий, закусок из рыбы, нерыбного водного сырья, их сочетаемость с основными продуктами;</w:t>
            </w:r>
          </w:p>
        </w:tc>
      </w:tr>
      <w:tr w:rsidR="0091618B" w:rsidRPr="00AE6F16" w14:paraId="156BA915" w14:textId="77777777" w:rsidTr="00B40DD3">
        <w:trPr>
          <w:trHeight w:val="20"/>
        </w:trPr>
        <w:tc>
          <w:tcPr>
            <w:tcW w:w="0" w:type="auto"/>
            <w:vMerge/>
            <w:vAlign w:val="center"/>
            <w:hideMark/>
          </w:tcPr>
          <w:p w14:paraId="6389D9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5E0B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DE0B7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4077F787" w14:textId="77777777" w:rsidTr="00B40DD3">
        <w:trPr>
          <w:trHeight w:val="20"/>
        </w:trPr>
        <w:tc>
          <w:tcPr>
            <w:tcW w:w="0" w:type="auto"/>
            <w:vMerge/>
            <w:vAlign w:val="center"/>
            <w:hideMark/>
          </w:tcPr>
          <w:p w14:paraId="5E4248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F630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B8393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холодных блюд, кулинарных изделий, закусок из рыбы, нерыбного водного сырья разнообразного ассортимента для подачи;</w:t>
            </w:r>
          </w:p>
        </w:tc>
      </w:tr>
      <w:tr w:rsidR="0091618B" w:rsidRPr="00AE6F16" w14:paraId="6AEA8C78" w14:textId="77777777" w:rsidTr="00B40DD3">
        <w:trPr>
          <w:trHeight w:val="20"/>
        </w:trPr>
        <w:tc>
          <w:tcPr>
            <w:tcW w:w="0" w:type="auto"/>
            <w:vMerge/>
            <w:vAlign w:val="center"/>
            <w:hideMark/>
          </w:tcPr>
          <w:p w14:paraId="555FDC3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912D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88DF4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холодных блюд, кулинарных</w:t>
            </w:r>
          </w:p>
        </w:tc>
      </w:tr>
      <w:tr w:rsidR="0091618B" w:rsidRPr="00AE6F16" w14:paraId="700D6D41" w14:textId="77777777" w:rsidTr="00B40DD3">
        <w:trPr>
          <w:trHeight w:val="20"/>
        </w:trPr>
        <w:tc>
          <w:tcPr>
            <w:tcW w:w="0" w:type="auto"/>
            <w:vMerge/>
            <w:vAlign w:val="center"/>
            <w:hideMark/>
          </w:tcPr>
          <w:p w14:paraId="431BC4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3E80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DFCEC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изделий, закусок из рыбы, нерыбного водного сырья разнообразного ассортимента, в том числе региональных;</w:t>
            </w:r>
          </w:p>
        </w:tc>
      </w:tr>
      <w:tr w:rsidR="0091618B" w:rsidRPr="00AE6F16" w14:paraId="67B62E5D" w14:textId="77777777" w:rsidTr="00B40DD3">
        <w:trPr>
          <w:trHeight w:val="20"/>
        </w:trPr>
        <w:tc>
          <w:tcPr>
            <w:tcW w:w="0" w:type="auto"/>
            <w:vMerge/>
            <w:vAlign w:val="center"/>
            <w:hideMark/>
          </w:tcPr>
          <w:p w14:paraId="4E254E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35D0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38B728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холодных блюд, кулинарных изделий, закусок из рыбы, нерыбного водного сырья разнообразного ассортимента;</w:t>
            </w:r>
          </w:p>
        </w:tc>
      </w:tr>
      <w:tr w:rsidR="0091618B" w:rsidRPr="00AE6F16" w14:paraId="72401D64" w14:textId="77777777" w:rsidTr="00B40DD3">
        <w:trPr>
          <w:trHeight w:val="20"/>
        </w:trPr>
        <w:tc>
          <w:tcPr>
            <w:tcW w:w="0" w:type="auto"/>
            <w:vMerge/>
            <w:vAlign w:val="center"/>
            <w:hideMark/>
          </w:tcPr>
          <w:p w14:paraId="531D86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CCC2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4500E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хранения готовых холодных блюд, кулинарных изделий, закусок из рыбы, нерыбного водного сырья;</w:t>
            </w:r>
          </w:p>
        </w:tc>
      </w:tr>
      <w:tr w:rsidR="0091618B" w:rsidRPr="00AE6F16" w14:paraId="5B7DF614" w14:textId="77777777" w:rsidTr="00B40DD3">
        <w:trPr>
          <w:trHeight w:val="20"/>
        </w:trPr>
        <w:tc>
          <w:tcPr>
            <w:tcW w:w="0" w:type="auto"/>
            <w:vMerge/>
            <w:vAlign w:val="center"/>
            <w:hideMark/>
          </w:tcPr>
          <w:p w14:paraId="20B47B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E404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8B350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холодных блюд, кулинарных изделий, закусок из рыбы, нерыбного водного сырья разнообразного ассортимента;</w:t>
            </w:r>
          </w:p>
        </w:tc>
      </w:tr>
      <w:tr w:rsidR="0091618B" w:rsidRPr="00AE6F16" w14:paraId="580152E8" w14:textId="77777777" w:rsidTr="00B40DD3">
        <w:trPr>
          <w:trHeight w:val="20"/>
        </w:trPr>
        <w:tc>
          <w:tcPr>
            <w:tcW w:w="0" w:type="auto"/>
            <w:vMerge/>
            <w:vAlign w:val="center"/>
            <w:hideMark/>
          </w:tcPr>
          <w:p w14:paraId="0A5641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16A6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086B1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потребителем при отпуске продукции на вынос;</w:t>
            </w:r>
          </w:p>
        </w:tc>
      </w:tr>
      <w:tr w:rsidR="0091618B" w:rsidRPr="00AE6F16" w14:paraId="59E79216" w14:textId="77777777" w:rsidTr="00B40DD3">
        <w:trPr>
          <w:trHeight w:val="20"/>
        </w:trPr>
        <w:tc>
          <w:tcPr>
            <w:tcW w:w="0" w:type="auto"/>
            <w:vMerge/>
            <w:vAlign w:val="center"/>
            <w:hideMark/>
          </w:tcPr>
          <w:p w14:paraId="45D66A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B89B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262F0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45EEDFB8" w14:textId="77777777" w:rsidTr="00B40DD3">
        <w:trPr>
          <w:trHeight w:val="20"/>
        </w:trPr>
        <w:tc>
          <w:tcPr>
            <w:tcW w:w="0" w:type="auto"/>
            <w:vMerge/>
            <w:vAlign w:val="center"/>
            <w:hideMark/>
          </w:tcPr>
          <w:p w14:paraId="23DC2E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F8B1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D127C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62A4033C" w14:textId="77777777" w:rsidTr="00B40DD3">
        <w:trPr>
          <w:trHeight w:val="20"/>
        </w:trPr>
        <w:tc>
          <w:tcPr>
            <w:tcW w:w="0" w:type="auto"/>
            <w:vMerge/>
            <w:vAlign w:val="center"/>
            <w:hideMark/>
          </w:tcPr>
          <w:p w14:paraId="780970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1D1F9D7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0" w:type="auto"/>
            <w:shd w:val="clear" w:color="auto" w:fill="auto"/>
            <w:hideMark/>
          </w:tcPr>
          <w:p w14:paraId="60E8EB9E"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3D0B6560" w14:textId="77777777" w:rsidTr="00B40DD3">
        <w:trPr>
          <w:trHeight w:val="20"/>
        </w:trPr>
        <w:tc>
          <w:tcPr>
            <w:tcW w:w="0" w:type="auto"/>
            <w:vMerge/>
            <w:vAlign w:val="center"/>
            <w:hideMark/>
          </w:tcPr>
          <w:p w14:paraId="491CF1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746F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E4A14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холодных блюд, кулинарных изделий, закусок из мяса, мясных продуктов, домашней птицы, дичи разнообразного ассортимента</w:t>
            </w:r>
          </w:p>
        </w:tc>
      </w:tr>
      <w:tr w:rsidR="0091618B" w:rsidRPr="00AE6F16" w14:paraId="0DF953DD" w14:textId="77777777" w:rsidTr="00B40DD3">
        <w:trPr>
          <w:trHeight w:val="20"/>
        </w:trPr>
        <w:tc>
          <w:tcPr>
            <w:tcW w:w="0" w:type="auto"/>
            <w:vMerge/>
            <w:vAlign w:val="center"/>
            <w:hideMark/>
          </w:tcPr>
          <w:p w14:paraId="793CEC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3ED9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3406E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775E29C4" w14:textId="77777777" w:rsidTr="00B40DD3">
        <w:trPr>
          <w:trHeight w:val="20"/>
        </w:trPr>
        <w:tc>
          <w:tcPr>
            <w:tcW w:w="0" w:type="auto"/>
            <w:vMerge/>
            <w:vAlign w:val="center"/>
            <w:hideMark/>
          </w:tcPr>
          <w:p w14:paraId="311302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53D1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A09AC4"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401DC2A" w14:textId="77777777" w:rsidTr="00B40DD3">
        <w:trPr>
          <w:trHeight w:val="20"/>
        </w:trPr>
        <w:tc>
          <w:tcPr>
            <w:tcW w:w="0" w:type="auto"/>
            <w:vMerge/>
            <w:vAlign w:val="center"/>
            <w:hideMark/>
          </w:tcPr>
          <w:p w14:paraId="727538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136F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A7375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мяса, мясных продуктов, домашней птицы, дичи и дополнительных ингредиентов к ним;</w:t>
            </w:r>
          </w:p>
        </w:tc>
      </w:tr>
      <w:tr w:rsidR="0091618B" w:rsidRPr="00AE6F16" w14:paraId="2428DB47" w14:textId="77777777" w:rsidTr="00B40DD3">
        <w:trPr>
          <w:trHeight w:val="20"/>
        </w:trPr>
        <w:tc>
          <w:tcPr>
            <w:tcW w:w="0" w:type="auto"/>
            <w:vMerge/>
            <w:vAlign w:val="center"/>
            <w:hideMark/>
          </w:tcPr>
          <w:p w14:paraId="36682A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41A8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E1313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w:t>
            </w:r>
          </w:p>
        </w:tc>
      </w:tr>
      <w:tr w:rsidR="0091618B" w:rsidRPr="00AE6F16" w14:paraId="7233186B" w14:textId="77777777" w:rsidTr="00B40DD3">
        <w:trPr>
          <w:trHeight w:val="20"/>
        </w:trPr>
        <w:tc>
          <w:tcPr>
            <w:tcW w:w="0" w:type="auto"/>
            <w:vMerge/>
            <w:vAlign w:val="center"/>
            <w:hideMark/>
          </w:tcPr>
          <w:p w14:paraId="4E70E8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8C533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62751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пряности, приправы, специи;</w:t>
            </w:r>
          </w:p>
        </w:tc>
      </w:tr>
      <w:tr w:rsidR="0091618B" w:rsidRPr="00AE6F16" w14:paraId="16F66CC6" w14:textId="77777777" w:rsidTr="00B40DD3">
        <w:trPr>
          <w:trHeight w:val="20"/>
        </w:trPr>
        <w:tc>
          <w:tcPr>
            <w:tcW w:w="0" w:type="auto"/>
            <w:vMerge/>
            <w:vAlign w:val="center"/>
            <w:hideMark/>
          </w:tcPr>
          <w:p w14:paraId="2D3CC6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FAADD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0098E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холодных блюд, кулинарных изделий, закусок в соответствии с рецептурой;</w:t>
            </w:r>
          </w:p>
        </w:tc>
      </w:tr>
      <w:tr w:rsidR="0091618B" w:rsidRPr="00AE6F16" w14:paraId="0400BE34" w14:textId="77777777" w:rsidTr="00B40DD3">
        <w:trPr>
          <w:trHeight w:val="20"/>
        </w:trPr>
        <w:tc>
          <w:tcPr>
            <w:tcW w:w="0" w:type="auto"/>
            <w:vMerge/>
            <w:vAlign w:val="center"/>
            <w:hideMark/>
          </w:tcPr>
          <w:p w14:paraId="06B7AA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1EFB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B4251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0ACECE74" w14:textId="77777777" w:rsidTr="00B40DD3">
        <w:trPr>
          <w:trHeight w:val="20"/>
        </w:trPr>
        <w:tc>
          <w:tcPr>
            <w:tcW w:w="0" w:type="auto"/>
            <w:vMerge/>
            <w:vAlign w:val="center"/>
            <w:hideMark/>
          </w:tcPr>
          <w:p w14:paraId="2B8D7D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0DA7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CF1FEF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использовать региональные продукты для приготовления холодных блюд кулинарных изделий, закусок из мяса, мясных </w:t>
            </w:r>
            <w:proofErr w:type="spellStart"/>
            <w:r w:rsidRPr="00AE6F16">
              <w:rPr>
                <w:rFonts w:ascii="Times New Roman" w:eastAsia="Times New Roman" w:hAnsi="Times New Roman" w:cs="Times New Roman"/>
                <w:color w:val="000000"/>
                <w:sz w:val="24"/>
                <w:szCs w:val="24"/>
                <w:lang w:eastAsia="ru-RU"/>
              </w:rPr>
              <w:t>продктов</w:t>
            </w:r>
            <w:proofErr w:type="spellEnd"/>
            <w:r w:rsidRPr="00AE6F16">
              <w:rPr>
                <w:rFonts w:ascii="Times New Roman" w:eastAsia="Times New Roman" w:hAnsi="Times New Roman" w:cs="Times New Roman"/>
                <w:color w:val="000000"/>
                <w:sz w:val="24"/>
                <w:szCs w:val="24"/>
                <w:lang w:eastAsia="ru-RU"/>
              </w:rPr>
              <w:t>, домашней птицы, дичи</w:t>
            </w:r>
          </w:p>
        </w:tc>
      </w:tr>
      <w:tr w:rsidR="0091618B" w:rsidRPr="00AE6F16" w14:paraId="4C4463B7" w14:textId="77777777" w:rsidTr="00B40DD3">
        <w:trPr>
          <w:trHeight w:val="20"/>
        </w:trPr>
        <w:tc>
          <w:tcPr>
            <w:tcW w:w="0" w:type="auto"/>
            <w:vMerge/>
            <w:vAlign w:val="center"/>
            <w:hideMark/>
          </w:tcPr>
          <w:p w14:paraId="3AD2FC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3260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B5171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холодных блюд, кулинарных изделий, закусок из мяса, мясных продуктов, домашней птицы, дичи с учетом типа питания, их вида и кулинарных свойств:</w:t>
            </w:r>
          </w:p>
        </w:tc>
      </w:tr>
      <w:tr w:rsidR="0091618B" w:rsidRPr="00AE6F16" w14:paraId="6FDC78C8" w14:textId="77777777" w:rsidTr="00B40DD3">
        <w:trPr>
          <w:trHeight w:val="20"/>
        </w:trPr>
        <w:tc>
          <w:tcPr>
            <w:tcW w:w="0" w:type="auto"/>
            <w:vMerge/>
            <w:vAlign w:val="center"/>
            <w:hideMark/>
          </w:tcPr>
          <w:p w14:paraId="76B235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B972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58CDD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хранить готовые мясные продукты с учетом требований к безопасности;</w:t>
            </w:r>
          </w:p>
        </w:tc>
      </w:tr>
      <w:tr w:rsidR="0091618B" w:rsidRPr="00AE6F16" w14:paraId="4FBD22F3" w14:textId="77777777" w:rsidTr="00B40DD3">
        <w:trPr>
          <w:trHeight w:val="20"/>
        </w:trPr>
        <w:tc>
          <w:tcPr>
            <w:tcW w:w="0" w:type="auto"/>
            <w:vMerge/>
            <w:vAlign w:val="center"/>
            <w:hideMark/>
          </w:tcPr>
          <w:p w14:paraId="781270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7DD1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C88C5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порционировть</w:t>
            </w:r>
            <w:proofErr w:type="spellEnd"/>
            <w:r w:rsidRPr="00AE6F16">
              <w:rPr>
                <w:rFonts w:ascii="Times New Roman" w:eastAsia="Times New Roman" w:hAnsi="Times New Roman" w:cs="Times New Roman"/>
                <w:color w:val="000000"/>
                <w:sz w:val="24"/>
                <w:szCs w:val="24"/>
                <w:lang w:eastAsia="ru-RU"/>
              </w:rPr>
              <w:t xml:space="preserve"> отварную, жареную, </w:t>
            </w:r>
            <w:proofErr w:type="spellStart"/>
            <w:r w:rsidRPr="00AE6F16">
              <w:rPr>
                <w:rFonts w:ascii="Times New Roman" w:eastAsia="Times New Roman" w:hAnsi="Times New Roman" w:cs="Times New Roman"/>
                <w:color w:val="000000"/>
                <w:sz w:val="24"/>
                <w:szCs w:val="24"/>
                <w:lang w:eastAsia="ru-RU"/>
              </w:rPr>
              <w:t>запеченую</w:t>
            </w:r>
            <w:proofErr w:type="spellEnd"/>
            <w:r w:rsidRPr="00AE6F16">
              <w:rPr>
                <w:rFonts w:ascii="Times New Roman" w:eastAsia="Times New Roman" w:hAnsi="Times New Roman" w:cs="Times New Roman"/>
                <w:color w:val="000000"/>
                <w:sz w:val="24"/>
                <w:szCs w:val="24"/>
                <w:lang w:eastAsia="ru-RU"/>
              </w:rPr>
              <w:t xml:space="preserve"> домашнюю птицу, дичь;</w:t>
            </w:r>
          </w:p>
        </w:tc>
      </w:tr>
      <w:tr w:rsidR="0091618B" w:rsidRPr="00AE6F16" w14:paraId="6410B2CB" w14:textId="77777777" w:rsidTr="00B40DD3">
        <w:trPr>
          <w:trHeight w:val="20"/>
        </w:trPr>
        <w:tc>
          <w:tcPr>
            <w:tcW w:w="0" w:type="auto"/>
            <w:vMerge/>
            <w:vAlign w:val="center"/>
            <w:hideMark/>
          </w:tcPr>
          <w:p w14:paraId="25F29E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7B156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44161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снимать кожу с отварного языка;</w:t>
            </w:r>
          </w:p>
        </w:tc>
      </w:tr>
      <w:tr w:rsidR="0091618B" w:rsidRPr="00AE6F16" w14:paraId="13D44E83" w14:textId="77777777" w:rsidTr="00B40DD3">
        <w:trPr>
          <w:trHeight w:val="20"/>
        </w:trPr>
        <w:tc>
          <w:tcPr>
            <w:tcW w:w="0" w:type="auto"/>
            <w:vMerge/>
            <w:vAlign w:val="center"/>
            <w:hideMark/>
          </w:tcPr>
          <w:p w14:paraId="6FA7FD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AD27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FD119B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нарезать тонкими ломтиками мясные продукты вручную и на </w:t>
            </w:r>
            <w:proofErr w:type="spellStart"/>
            <w:r w:rsidRPr="00AE6F16">
              <w:rPr>
                <w:rFonts w:ascii="Times New Roman" w:eastAsia="Times New Roman" w:hAnsi="Times New Roman" w:cs="Times New Roman"/>
                <w:color w:val="000000"/>
                <w:sz w:val="24"/>
                <w:szCs w:val="24"/>
                <w:lang w:eastAsia="ru-RU"/>
              </w:rPr>
              <w:t>слайсере</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1740FE8C" w14:textId="77777777" w:rsidTr="00B40DD3">
        <w:trPr>
          <w:trHeight w:val="20"/>
        </w:trPr>
        <w:tc>
          <w:tcPr>
            <w:tcW w:w="0" w:type="auto"/>
            <w:vMerge/>
            <w:vAlign w:val="center"/>
            <w:hideMark/>
          </w:tcPr>
          <w:p w14:paraId="52D4A0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210E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47818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замачивать желатин, готовить мясное, куриное желе;</w:t>
            </w:r>
          </w:p>
        </w:tc>
      </w:tr>
      <w:tr w:rsidR="0091618B" w:rsidRPr="00AE6F16" w14:paraId="7B19E390" w14:textId="77777777" w:rsidTr="00B40DD3">
        <w:trPr>
          <w:trHeight w:val="20"/>
        </w:trPr>
        <w:tc>
          <w:tcPr>
            <w:tcW w:w="0" w:type="auto"/>
            <w:vMerge/>
            <w:vAlign w:val="center"/>
            <w:hideMark/>
          </w:tcPr>
          <w:p w14:paraId="337206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8038D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1177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украшать и заливать мясные продукты порциями;</w:t>
            </w:r>
          </w:p>
        </w:tc>
      </w:tr>
      <w:tr w:rsidR="0091618B" w:rsidRPr="00AE6F16" w14:paraId="5325B148" w14:textId="77777777" w:rsidTr="00B40DD3">
        <w:trPr>
          <w:trHeight w:val="20"/>
        </w:trPr>
        <w:tc>
          <w:tcPr>
            <w:tcW w:w="0" w:type="auto"/>
            <w:vMerge/>
            <w:vAlign w:val="center"/>
            <w:hideMark/>
          </w:tcPr>
          <w:p w14:paraId="2B3C06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CF21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44CAD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вынимать готовое желе из форм;</w:t>
            </w:r>
          </w:p>
        </w:tc>
      </w:tr>
      <w:tr w:rsidR="0091618B" w:rsidRPr="00AE6F16" w14:paraId="61A1FCD2" w14:textId="77777777" w:rsidTr="00B40DD3">
        <w:trPr>
          <w:trHeight w:val="20"/>
        </w:trPr>
        <w:tc>
          <w:tcPr>
            <w:tcW w:w="0" w:type="auto"/>
            <w:vMerge/>
            <w:vAlign w:val="center"/>
            <w:hideMark/>
          </w:tcPr>
          <w:p w14:paraId="680EEC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997F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C90A6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47B75C8" w14:textId="77777777" w:rsidTr="00B40DD3">
        <w:trPr>
          <w:trHeight w:val="20"/>
        </w:trPr>
        <w:tc>
          <w:tcPr>
            <w:tcW w:w="0" w:type="auto"/>
            <w:vMerge/>
            <w:vAlign w:val="center"/>
            <w:hideMark/>
          </w:tcPr>
          <w:p w14:paraId="1E6CDC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1532C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DF383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соусы, заправки, гарниры для холодных блюд с учетом их сочетаемости;</w:t>
            </w:r>
          </w:p>
        </w:tc>
      </w:tr>
      <w:tr w:rsidR="0091618B" w:rsidRPr="00AE6F16" w14:paraId="5E2A5935" w14:textId="77777777" w:rsidTr="00B40DD3">
        <w:trPr>
          <w:trHeight w:val="20"/>
        </w:trPr>
        <w:tc>
          <w:tcPr>
            <w:tcW w:w="0" w:type="auto"/>
            <w:vMerge/>
            <w:vAlign w:val="center"/>
            <w:hideMark/>
          </w:tcPr>
          <w:p w14:paraId="1F626C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EFD5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D8D9D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5FD82DFC" w14:textId="77777777" w:rsidTr="00B40DD3">
        <w:trPr>
          <w:trHeight w:val="20"/>
        </w:trPr>
        <w:tc>
          <w:tcPr>
            <w:tcW w:w="0" w:type="auto"/>
            <w:vMerge/>
            <w:vAlign w:val="center"/>
            <w:hideMark/>
          </w:tcPr>
          <w:p w14:paraId="19AD3E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3E56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7B938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соблюдать </w:t>
            </w:r>
            <w:proofErr w:type="spellStart"/>
            <w:r w:rsidRPr="00AE6F16">
              <w:rPr>
                <w:rFonts w:ascii="Times New Roman" w:eastAsia="Times New Roman" w:hAnsi="Times New Roman" w:cs="Times New Roman"/>
                <w:color w:val="000000"/>
                <w:sz w:val="24"/>
                <w:szCs w:val="24"/>
                <w:lang w:eastAsia="ru-RU"/>
              </w:rPr>
              <w:t>санитарногигиенические</w:t>
            </w:r>
            <w:proofErr w:type="spellEnd"/>
            <w:r w:rsidRPr="00AE6F16">
              <w:rPr>
                <w:rFonts w:ascii="Times New Roman" w:eastAsia="Times New Roman" w:hAnsi="Times New Roman" w:cs="Times New Roman"/>
                <w:color w:val="000000"/>
                <w:sz w:val="24"/>
                <w:szCs w:val="24"/>
                <w:lang w:eastAsia="ru-RU"/>
              </w:rPr>
              <w:t xml:space="preserve"> требования при приготовления холодных блюд, закусок из мяса, мясных продуктов, домашней птицы, дичи</w:t>
            </w:r>
          </w:p>
        </w:tc>
      </w:tr>
      <w:tr w:rsidR="0091618B" w:rsidRPr="00AE6F16" w14:paraId="3AC81C62" w14:textId="77777777" w:rsidTr="00B40DD3">
        <w:trPr>
          <w:trHeight w:val="20"/>
        </w:trPr>
        <w:tc>
          <w:tcPr>
            <w:tcW w:w="0" w:type="auto"/>
            <w:vMerge/>
            <w:vAlign w:val="center"/>
            <w:hideMark/>
          </w:tcPr>
          <w:p w14:paraId="03690B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E5E1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05E8F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проверять качество готовых холодных блюд, кулинарных изделий, закусок из мяса, мясных </w:t>
            </w:r>
            <w:r w:rsidRPr="00AE6F16">
              <w:rPr>
                <w:rFonts w:ascii="Times New Roman" w:eastAsia="Times New Roman" w:hAnsi="Times New Roman" w:cs="Times New Roman"/>
                <w:color w:val="000000"/>
                <w:sz w:val="24"/>
                <w:szCs w:val="24"/>
                <w:lang w:eastAsia="ru-RU"/>
              </w:rPr>
              <w:lastRenderedPageBreak/>
              <w:t>продуктов, домашней птицы, дичи перед отпуском, упаковкой на вынос;</w:t>
            </w:r>
          </w:p>
        </w:tc>
      </w:tr>
      <w:tr w:rsidR="0091618B" w:rsidRPr="00AE6F16" w14:paraId="31DAEA5E" w14:textId="77777777" w:rsidTr="00B40DD3">
        <w:trPr>
          <w:trHeight w:val="20"/>
        </w:trPr>
        <w:tc>
          <w:tcPr>
            <w:tcW w:w="0" w:type="auto"/>
            <w:vMerge/>
            <w:vAlign w:val="center"/>
            <w:hideMark/>
          </w:tcPr>
          <w:p w14:paraId="29F5B9B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E25A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B1035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холодные блюда, кулинарные изделия, закуски из мяса, мясных продуктов, домашней птицы, дичи для подачи с учетом рационального использования ресурсов, соблюдением требований по безопасности готовой продукции;</w:t>
            </w:r>
          </w:p>
        </w:tc>
      </w:tr>
      <w:tr w:rsidR="0091618B" w:rsidRPr="00AE6F16" w14:paraId="26136F4B" w14:textId="77777777" w:rsidTr="00B40DD3">
        <w:trPr>
          <w:trHeight w:val="20"/>
        </w:trPr>
        <w:tc>
          <w:tcPr>
            <w:tcW w:w="0" w:type="auto"/>
            <w:vMerge/>
            <w:vAlign w:val="center"/>
            <w:hideMark/>
          </w:tcPr>
          <w:p w14:paraId="365DDA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A6D0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91591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D05BAC4" w14:textId="77777777" w:rsidTr="00B40DD3">
        <w:trPr>
          <w:trHeight w:val="20"/>
        </w:trPr>
        <w:tc>
          <w:tcPr>
            <w:tcW w:w="0" w:type="auto"/>
            <w:vMerge/>
            <w:vAlign w:val="center"/>
            <w:hideMark/>
          </w:tcPr>
          <w:p w14:paraId="52A162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5E8B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2BCA8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холодных блюд, кулинарных изделий,</w:t>
            </w:r>
          </w:p>
        </w:tc>
      </w:tr>
      <w:tr w:rsidR="0091618B" w:rsidRPr="00AE6F16" w14:paraId="271C5F63" w14:textId="77777777" w:rsidTr="00B40DD3">
        <w:trPr>
          <w:trHeight w:val="20"/>
        </w:trPr>
        <w:tc>
          <w:tcPr>
            <w:tcW w:w="0" w:type="auto"/>
            <w:vMerge/>
            <w:vAlign w:val="center"/>
            <w:hideMark/>
          </w:tcPr>
          <w:p w14:paraId="6FDAD89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B47F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82F5C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закусок из мяса, мясных продуктов, домашней птицы, дичи;</w:t>
            </w:r>
          </w:p>
        </w:tc>
      </w:tr>
      <w:tr w:rsidR="0091618B" w:rsidRPr="00AE6F16" w14:paraId="2E86C04C" w14:textId="77777777" w:rsidTr="00B40DD3">
        <w:trPr>
          <w:trHeight w:val="20"/>
        </w:trPr>
        <w:tc>
          <w:tcPr>
            <w:tcW w:w="0" w:type="auto"/>
            <w:vMerge/>
            <w:vAlign w:val="center"/>
            <w:hideMark/>
          </w:tcPr>
          <w:p w14:paraId="06842F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19A0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2D7FA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готовые холодные блюда, кулинарные изделия, закуски из мяса, мясных продуктов, домашней птицы, дичи с учетом требований к безопасности пищевых продуктов;</w:t>
            </w:r>
          </w:p>
        </w:tc>
      </w:tr>
      <w:tr w:rsidR="0091618B" w:rsidRPr="00AE6F16" w14:paraId="16A4EED9" w14:textId="77777777" w:rsidTr="00B40DD3">
        <w:trPr>
          <w:trHeight w:val="20"/>
        </w:trPr>
        <w:tc>
          <w:tcPr>
            <w:tcW w:w="0" w:type="auto"/>
            <w:vMerge/>
            <w:vAlign w:val="center"/>
            <w:hideMark/>
          </w:tcPr>
          <w:p w14:paraId="028BF7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B240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4ED74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холодные блюда, кулинарные изделия, закуски из мяса, мясных продуктов, домашней птицы, дичи с учетом требований к безопасности готовой продукции;</w:t>
            </w:r>
          </w:p>
        </w:tc>
      </w:tr>
      <w:tr w:rsidR="0091618B" w:rsidRPr="00AE6F16" w14:paraId="277CBED0" w14:textId="77777777" w:rsidTr="00B40DD3">
        <w:trPr>
          <w:trHeight w:val="20"/>
        </w:trPr>
        <w:tc>
          <w:tcPr>
            <w:tcW w:w="0" w:type="auto"/>
            <w:vMerge/>
            <w:vAlign w:val="center"/>
            <w:hideMark/>
          </w:tcPr>
          <w:p w14:paraId="506BB5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21B1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AFDB4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6D03404C" w14:textId="77777777" w:rsidTr="00B40DD3">
        <w:trPr>
          <w:trHeight w:val="20"/>
        </w:trPr>
        <w:tc>
          <w:tcPr>
            <w:tcW w:w="0" w:type="auto"/>
            <w:vMerge/>
            <w:vAlign w:val="center"/>
            <w:hideMark/>
          </w:tcPr>
          <w:p w14:paraId="77B100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7FB2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DF0D0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потребителем при отпуске продукции на вынос</w:t>
            </w:r>
          </w:p>
        </w:tc>
      </w:tr>
      <w:tr w:rsidR="0091618B" w:rsidRPr="00AE6F16" w14:paraId="75A4AE56" w14:textId="77777777" w:rsidTr="00B40DD3">
        <w:trPr>
          <w:trHeight w:val="20"/>
        </w:trPr>
        <w:tc>
          <w:tcPr>
            <w:tcW w:w="0" w:type="auto"/>
            <w:vMerge/>
            <w:vAlign w:val="center"/>
            <w:hideMark/>
          </w:tcPr>
          <w:p w14:paraId="30C688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6B23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43371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601278C" w14:textId="77777777" w:rsidTr="00B40DD3">
        <w:trPr>
          <w:trHeight w:val="20"/>
        </w:trPr>
        <w:tc>
          <w:tcPr>
            <w:tcW w:w="0" w:type="auto"/>
            <w:vMerge/>
            <w:vAlign w:val="center"/>
            <w:hideMark/>
          </w:tcPr>
          <w:p w14:paraId="49C122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5B8C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2351A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холодных блюд, кулинарных изделий, закусок из мяса, мясных продуктов, домашней птицы, дичи</w:t>
            </w:r>
          </w:p>
        </w:tc>
      </w:tr>
      <w:tr w:rsidR="0091618B" w:rsidRPr="00AE6F16" w14:paraId="3422729E" w14:textId="77777777" w:rsidTr="00B40DD3">
        <w:trPr>
          <w:trHeight w:val="20"/>
        </w:trPr>
        <w:tc>
          <w:tcPr>
            <w:tcW w:w="0" w:type="auto"/>
            <w:vMerge/>
            <w:vAlign w:val="center"/>
            <w:hideMark/>
          </w:tcPr>
          <w:p w14:paraId="55570D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B01E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81E45D"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55F7885" w14:textId="77777777" w:rsidTr="00B40DD3">
        <w:trPr>
          <w:trHeight w:val="20"/>
        </w:trPr>
        <w:tc>
          <w:tcPr>
            <w:tcW w:w="0" w:type="auto"/>
            <w:vMerge/>
            <w:vAlign w:val="center"/>
            <w:hideMark/>
          </w:tcPr>
          <w:p w14:paraId="2893DF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E002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C37B5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7C6FF64C" w14:textId="77777777" w:rsidTr="00B40DD3">
        <w:trPr>
          <w:trHeight w:val="20"/>
        </w:trPr>
        <w:tc>
          <w:tcPr>
            <w:tcW w:w="0" w:type="auto"/>
            <w:vMerge/>
            <w:vAlign w:val="center"/>
            <w:hideMark/>
          </w:tcPr>
          <w:p w14:paraId="7A9F5D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E274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08C2B8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w:t>
            </w:r>
          </w:p>
        </w:tc>
      </w:tr>
      <w:tr w:rsidR="0091618B" w:rsidRPr="00AE6F16" w14:paraId="36226ED5" w14:textId="77777777" w:rsidTr="00B40DD3">
        <w:trPr>
          <w:trHeight w:val="20"/>
        </w:trPr>
        <w:tc>
          <w:tcPr>
            <w:tcW w:w="0" w:type="auto"/>
            <w:vMerge/>
            <w:vAlign w:val="center"/>
            <w:hideMark/>
          </w:tcPr>
          <w:p w14:paraId="6E48AA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B982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E0477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4A99040B" w14:textId="77777777" w:rsidTr="00B40DD3">
        <w:trPr>
          <w:trHeight w:val="20"/>
        </w:trPr>
        <w:tc>
          <w:tcPr>
            <w:tcW w:w="0" w:type="auto"/>
            <w:vMerge/>
            <w:vAlign w:val="center"/>
            <w:hideMark/>
          </w:tcPr>
          <w:p w14:paraId="6202A9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31A3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56AF8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688EF3F0" w14:textId="77777777" w:rsidTr="00B40DD3">
        <w:trPr>
          <w:trHeight w:val="20"/>
        </w:trPr>
        <w:tc>
          <w:tcPr>
            <w:tcW w:w="0" w:type="auto"/>
            <w:vMerge/>
            <w:vAlign w:val="center"/>
            <w:hideMark/>
          </w:tcPr>
          <w:p w14:paraId="6B3CFB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90FC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406C7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холодных блюд, кулинарных изделий, закусок из мяса, мясных продуктов, домашней птицы, дичи, правила их выбора с учетом типа питания, кулинарных свойств продуктов;</w:t>
            </w:r>
          </w:p>
        </w:tc>
      </w:tr>
      <w:tr w:rsidR="0091618B" w:rsidRPr="00AE6F16" w14:paraId="380367CB" w14:textId="77777777" w:rsidTr="00B40DD3">
        <w:trPr>
          <w:trHeight w:val="20"/>
        </w:trPr>
        <w:tc>
          <w:tcPr>
            <w:tcW w:w="0" w:type="auto"/>
            <w:vMerge/>
            <w:vAlign w:val="center"/>
            <w:hideMark/>
          </w:tcPr>
          <w:p w14:paraId="4F313A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8C9B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365FB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3FADFA12" w14:textId="77777777" w:rsidTr="00B40DD3">
        <w:trPr>
          <w:trHeight w:val="20"/>
        </w:trPr>
        <w:tc>
          <w:tcPr>
            <w:tcW w:w="0" w:type="auto"/>
            <w:vMerge/>
            <w:vAlign w:val="center"/>
            <w:hideMark/>
          </w:tcPr>
          <w:p w14:paraId="75B1AE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90FF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93D70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холодных блюд, кулинарных изделий, закусок из мяса, мясных продуктов, домашней птицы, дичи;</w:t>
            </w:r>
          </w:p>
        </w:tc>
      </w:tr>
      <w:tr w:rsidR="0091618B" w:rsidRPr="00AE6F16" w14:paraId="34A91767" w14:textId="77777777" w:rsidTr="00B40DD3">
        <w:trPr>
          <w:trHeight w:val="20"/>
        </w:trPr>
        <w:tc>
          <w:tcPr>
            <w:tcW w:w="0" w:type="auto"/>
            <w:vMerge/>
            <w:vAlign w:val="center"/>
            <w:hideMark/>
          </w:tcPr>
          <w:p w14:paraId="105F51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B4D7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CCA37F"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87C9E21" w14:textId="77777777" w:rsidTr="00B40DD3">
        <w:trPr>
          <w:trHeight w:val="20"/>
        </w:trPr>
        <w:tc>
          <w:tcPr>
            <w:tcW w:w="0" w:type="auto"/>
            <w:vMerge/>
            <w:vAlign w:val="center"/>
            <w:hideMark/>
          </w:tcPr>
          <w:p w14:paraId="55F3A3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C90B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C9743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пряностей, приправ, используемых при приготовления холодных блюд, кулинарных изделий, закусок из мяса, мясных продуктов, домашней птицы, дичи, их сочетаемость с основными продуктами;</w:t>
            </w:r>
          </w:p>
        </w:tc>
      </w:tr>
      <w:tr w:rsidR="0091618B" w:rsidRPr="00AE6F16" w14:paraId="73D363B2" w14:textId="77777777" w:rsidTr="00B40DD3">
        <w:trPr>
          <w:trHeight w:val="20"/>
        </w:trPr>
        <w:tc>
          <w:tcPr>
            <w:tcW w:w="0" w:type="auto"/>
            <w:vMerge/>
            <w:vAlign w:val="center"/>
            <w:hideMark/>
          </w:tcPr>
          <w:p w14:paraId="4FCB0F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1656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F9F90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91618B" w:rsidRPr="00AE6F16" w14:paraId="54EA238E" w14:textId="77777777" w:rsidTr="00B40DD3">
        <w:trPr>
          <w:trHeight w:val="20"/>
        </w:trPr>
        <w:tc>
          <w:tcPr>
            <w:tcW w:w="0" w:type="auto"/>
            <w:vMerge/>
            <w:vAlign w:val="center"/>
            <w:hideMark/>
          </w:tcPr>
          <w:p w14:paraId="0FA4A1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E490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923AE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холодных блюд, кулинарных изделий, закусок из мяса, мясных продуктов, домашней птицы, дичи разнообразного ассортимента для подачи;</w:t>
            </w:r>
          </w:p>
        </w:tc>
      </w:tr>
      <w:tr w:rsidR="0091618B" w:rsidRPr="00AE6F16" w14:paraId="498050C5" w14:textId="77777777" w:rsidTr="00B40DD3">
        <w:trPr>
          <w:trHeight w:val="20"/>
        </w:trPr>
        <w:tc>
          <w:tcPr>
            <w:tcW w:w="0" w:type="auto"/>
            <w:vMerge/>
            <w:vAlign w:val="center"/>
            <w:hideMark/>
          </w:tcPr>
          <w:p w14:paraId="3562D9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40BD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AC27D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холодных блюд, кулинарных изделий, закусок из мяса, мясных продуктов, домашней птицы, дичи разнообразного ассортимента, в том числе региональных;</w:t>
            </w:r>
          </w:p>
        </w:tc>
      </w:tr>
      <w:tr w:rsidR="0091618B" w:rsidRPr="00AE6F16" w14:paraId="4D40B331" w14:textId="77777777" w:rsidTr="00B40DD3">
        <w:trPr>
          <w:trHeight w:val="20"/>
        </w:trPr>
        <w:tc>
          <w:tcPr>
            <w:tcW w:w="0" w:type="auto"/>
            <w:vMerge/>
            <w:vAlign w:val="center"/>
            <w:hideMark/>
          </w:tcPr>
          <w:p w14:paraId="5AA779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E249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2AFD3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методы сервировки и подачи, температура подачи холодных блюд, кулинарных изделий, закусок из мяса, мясных продуктов, </w:t>
            </w:r>
            <w:r w:rsidRPr="00AE6F16">
              <w:rPr>
                <w:rFonts w:ascii="Times New Roman" w:eastAsia="Times New Roman" w:hAnsi="Times New Roman" w:cs="Times New Roman"/>
                <w:color w:val="000000"/>
                <w:sz w:val="24"/>
                <w:szCs w:val="24"/>
                <w:lang w:eastAsia="ru-RU"/>
              </w:rPr>
              <w:lastRenderedPageBreak/>
              <w:t>домашней птицы, дичи разнообразного ассортимента;</w:t>
            </w:r>
          </w:p>
        </w:tc>
      </w:tr>
      <w:tr w:rsidR="0091618B" w:rsidRPr="00AE6F16" w14:paraId="3A12E5DD" w14:textId="77777777" w:rsidTr="00B40DD3">
        <w:trPr>
          <w:trHeight w:val="20"/>
        </w:trPr>
        <w:tc>
          <w:tcPr>
            <w:tcW w:w="0" w:type="auto"/>
            <w:vMerge/>
            <w:vAlign w:val="center"/>
            <w:hideMark/>
          </w:tcPr>
          <w:p w14:paraId="46274F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32B5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57BDA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хранения готовых холодных блюд, кулинарных изделий, закусок из мяса, мясных продуктов, домашней птицы, дичи разнообразного ассортимента;</w:t>
            </w:r>
          </w:p>
        </w:tc>
      </w:tr>
      <w:tr w:rsidR="0091618B" w:rsidRPr="00AE6F16" w14:paraId="7BAD98F2" w14:textId="77777777" w:rsidTr="00B40DD3">
        <w:trPr>
          <w:trHeight w:val="20"/>
        </w:trPr>
        <w:tc>
          <w:tcPr>
            <w:tcW w:w="0" w:type="auto"/>
            <w:vMerge/>
            <w:vAlign w:val="center"/>
            <w:hideMark/>
          </w:tcPr>
          <w:p w14:paraId="02092C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F71C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16404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холодных блюд, кулинарных изделий, закусок из мяса, мясных продуктов, домашней птицы, дичи разнообразного ассортимента;</w:t>
            </w:r>
          </w:p>
        </w:tc>
      </w:tr>
      <w:tr w:rsidR="0091618B" w:rsidRPr="00AE6F16" w14:paraId="052C28E7" w14:textId="77777777" w:rsidTr="00B40DD3">
        <w:trPr>
          <w:trHeight w:val="20"/>
        </w:trPr>
        <w:tc>
          <w:tcPr>
            <w:tcW w:w="0" w:type="auto"/>
            <w:vMerge/>
            <w:vAlign w:val="center"/>
            <w:hideMark/>
          </w:tcPr>
          <w:p w14:paraId="4DD166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68C1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EC5612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потребителем при отпуске продукции на вынос;</w:t>
            </w:r>
          </w:p>
        </w:tc>
      </w:tr>
      <w:tr w:rsidR="0091618B" w:rsidRPr="00AE6F16" w14:paraId="0A3CE1B6" w14:textId="77777777" w:rsidTr="00B40DD3">
        <w:trPr>
          <w:trHeight w:val="20"/>
        </w:trPr>
        <w:tc>
          <w:tcPr>
            <w:tcW w:w="0" w:type="auto"/>
            <w:vMerge/>
            <w:vAlign w:val="center"/>
            <w:hideMark/>
          </w:tcPr>
          <w:p w14:paraId="0A29C7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D108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411E8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поведения, степень ответственности за правильность расчетов с потребителями;</w:t>
            </w:r>
          </w:p>
        </w:tc>
      </w:tr>
      <w:tr w:rsidR="0091618B" w:rsidRPr="00AE6F16" w14:paraId="4F336339" w14:textId="77777777" w:rsidTr="00B40DD3">
        <w:trPr>
          <w:trHeight w:val="20"/>
        </w:trPr>
        <w:tc>
          <w:tcPr>
            <w:tcW w:w="0" w:type="auto"/>
            <w:vMerge/>
            <w:vAlign w:val="center"/>
            <w:hideMark/>
          </w:tcPr>
          <w:p w14:paraId="5CABAD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2167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7B6DE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6EB7ABFC" w14:textId="77777777" w:rsidTr="00B40DD3">
        <w:trPr>
          <w:trHeight w:val="20"/>
        </w:trPr>
        <w:tc>
          <w:tcPr>
            <w:tcW w:w="0" w:type="auto"/>
            <w:vMerge/>
            <w:vAlign w:val="center"/>
            <w:hideMark/>
          </w:tcPr>
          <w:p w14:paraId="01725F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CCF4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C989C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458462BF" w14:textId="77777777" w:rsidTr="00B40DD3">
        <w:trPr>
          <w:trHeight w:val="20"/>
        </w:trPr>
        <w:tc>
          <w:tcPr>
            <w:tcW w:w="0" w:type="auto"/>
            <w:vMerge w:val="restart"/>
            <w:shd w:val="clear" w:color="auto" w:fill="auto"/>
            <w:hideMark/>
          </w:tcPr>
          <w:p w14:paraId="174DE17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0" w:type="auto"/>
            <w:vMerge w:val="restart"/>
            <w:shd w:val="clear" w:color="auto" w:fill="auto"/>
            <w:hideMark/>
          </w:tcPr>
          <w:p w14:paraId="21CE63B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0" w:type="auto"/>
            <w:shd w:val="clear" w:color="auto" w:fill="auto"/>
            <w:hideMark/>
          </w:tcPr>
          <w:p w14:paraId="05D4887A"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8452C15" w14:textId="77777777" w:rsidTr="00B40DD3">
        <w:trPr>
          <w:trHeight w:val="20"/>
        </w:trPr>
        <w:tc>
          <w:tcPr>
            <w:tcW w:w="0" w:type="auto"/>
            <w:vMerge/>
            <w:vAlign w:val="center"/>
            <w:hideMark/>
          </w:tcPr>
          <w:p w14:paraId="02CD1C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CEB9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B22BC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уборки рабочего места, подготовки к работе, проверке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w:t>
            </w:r>
          </w:p>
        </w:tc>
      </w:tr>
      <w:tr w:rsidR="0091618B" w:rsidRPr="00AE6F16" w14:paraId="5E3B5CE8" w14:textId="77777777" w:rsidTr="00B40DD3">
        <w:trPr>
          <w:trHeight w:val="20"/>
        </w:trPr>
        <w:tc>
          <w:tcPr>
            <w:tcW w:w="0" w:type="auto"/>
            <w:vMerge/>
            <w:vAlign w:val="center"/>
            <w:hideMark/>
          </w:tcPr>
          <w:p w14:paraId="20B8F8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2101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410A7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91618B" w:rsidRPr="00AE6F16" w14:paraId="5EE4A8B2" w14:textId="77777777" w:rsidTr="00B40DD3">
        <w:trPr>
          <w:trHeight w:val="20"/>
        </w:trPr>
        <w:tc>
          <w:tcPr>
            <w:tcW w:w="0" w:type="auto"/>
            <w:vMerge/>
            <w:vAlign w:val="center"/>
            <w:hideMark/>
          </w:tcPr>
          <w:p w14:paraId="26681CC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24D8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9B60FD"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8DBF30E" w14:textId="77777777" w:rsidTr="00B40DD3">
        <w:trPr>
          <w:trHeight w:val="20"/>
        </w:trPr>
        <w:tc>
          <w:tcPr>
            <w:tcW w:w="0" w:type="auto"/>
            <w:vMerge/>
            <w:vAlign w:val="center"/>
            <w:hideMark/>
          </w:tcPr>
          <w:p w14:paraId="05289C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17A3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F0182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91618B" w:rsidRPr="00AE6F16" w14:paraId="74038C78" w14:textId="77777777" w:rsidTr="00B40DD3">
        <w:trPr>
          <w:trHeight w:val="20"/>
        </w:trPr>
        <w:tc>
          <w:tcPr>
            <w:tcW w:w="0" w:type="auto"/>
            <w:vMerge/>
            <w:vAlign w:val="center"/>
            <w:hideMark/>
          </w:tcPr>
          <w:p w14:paraId="49082A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6144C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97DCF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91618B" w:rsidRPr="00AE6F16" w14:paraId="3A3B1F16" w14:textId="77777777" w:rsidTr="00B40DD3">
        <w:trPr>
          <w:trHeight w:val="20"/>
        </w:trPr>
        <w:tc>
          <w:tcPr>
            <w:tcW w:w="0" w:type="auto"/>
            <w:vMerge/>
            <w:vAlign w:val="center"/>
            <w:hideMark/>
          </w:tcPr>
          <w:p w14:paraId="4730DB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4F19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8D211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регламенты, стандарты и нормативно-техническую документацию, соблюдать санитарные требования;</w:t>
            </w:r>
          </w:p>
        </w:tc>
      </w:tr>
      <w:tr w:rsidR="0091618B" w:rsidRPr="00AE6F16" w14:paraId="67556124" w14:textId="77777777" w:rsidTr="00B40DD3">
        <w:trPr>
          <w:trHeight w:val="20"/>
        </w:trPr>
        <w:tc>
          <w:tcPr>
            <w:tcW w:w="0" w:type="auto"/>
            <w:vMerge/>
            <w:vAlign w:val="center"/>
            <w:hideMark/>
          </w:tcPr>
          <w:p w14:paraId="09245D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2478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32A79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и применять моющие и дезинфицирующие средства;</w:t>
            </w:r>
          </w:p>
        </w:tc>
      </w:tr>
      <w:tr w:rsidR="0091618B" w:rsidRPr="00AE6F16" w14:paraId="1787827E" w14:textId="77777777" w:rsidTr="00B40DD3">
        <w:trPr>
          <w:trHeight w:val="20"/>
        </w:trPr>
        <w:tc>
          <w:tcPr>
            <w:tcW w:w="0" w:type="auto"/>
            <w:vMerge/>
            <w:vAlign w:val="center"/>
            <w:hideMark/>
          </w:tcPr>
          <w:p w14:paraId="517C8E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81F7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F9FDB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ухода за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w:t>
            </w:r>
          </w:p>
        </w:tc>
      </w:tr>
      <w:tr w:rsidR="0091618B" w:rsidRPr="00AE6F16" w14:paraId="3A61C23B" w14:textId="77777777" w:rsidTr="00B40DD3">
        <w:trPr>
          <w:trHeight w:val="20"/>
        </w:trPr>
        <w:tc>
          <w:tcPr>
            <w:tcW w:w="0" w:type="auto"/>
            <w:vMerge/>
            <w:vAlign w:val="center"/>
            <w:hideMark/>
          </w:tcPr>
          <w:p w14:paraId="44A5DE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6560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42F94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91618B" w:rsidRPr="00AE6F16" w14:paraId="4E4B1A95" w14:textId="77777777" w:rsidTr="00B40DD3">
        <w:trPr>
          <w:trHeight w:val="20"/>
        </w:trPr>
        <w:tc>
          <w:tcPr>
            <w:tcW w:w="0" w:type="auto"/>
            <w:vMerge/>
            <w:vAlign w:val="center"/>
            <w:hideMark/>
          </w:tcPr>
          <w:p w14:paraId="536516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0C72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9925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мытья кухонных ножей, острых, травмоопасных частей технологического оборудования;</w:t>
            </w:r>
          </w:p>
        </w:tc>
      </w:tr>
      <w:tr w:rsidR="0091618B" w:rsidRPr="00AE6F16" w14:paraId="48432AE9" w14:textId="77777777" w:rsidTr="00B40DD3">
        <w:trPr>
          <w:trHeight w:val="20"/>
        </w:trPr>
        <w:tc>
          <w:tcPr>
            <w:tcW w:w="0" w:type="auto"/>
            <w:vMerge/>
            <w:vAlign w:val="center"/>
            <w:hideMark/>
          </w:tcPr>
          <w:p w14:paraId="3247B7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5476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4AB65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условия хранения кухонной посуды, инвентаря, инструментов</w:t>
            </w:r>
          </w:p>
        </w:tc>
      </w:tr>
      <w:tr w:rsidR="0091618B" w:rsidRPr="00AE6F16" w14:paraId="0E5841AF" w14:textId="77777777" w:rsidTr="00B40DD3">
        <w:trPr>
          <w:trHeight w:val="20"/>
        </w:trPr>
        <w:tc>
          <w:tcPr>
            <w:tcW w:w="0" w:type="auto"/>
            <w:vMerge/>
            <w:vAlign w:val="center"/>
            <w:hideMark/>
          </w:tcPr>
          <w:p w14:paraId="53D202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BCFB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F0217C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tc>
      </w:tr>
      <w:tr w:rsidR="0091618B" w:rsidRPr="00AE6F16" w14:paraId="3357D6B4" w14:textId="77777777" w:rsidTr="00B40DD3">
        <w:trPr>
          <w:trHeight w:val="20"/>
        </w:trPr>
        <w:tc>
          <w:tcPr>
            <w:tcW w:w="0" w:type="auto"/>
            <w:vMerge/>
            <w:vAlign w:val="center"/>
            <w:hideMark/>
          </w:tcPr>
          <w:p w14:paraId="6ADC96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7A91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2A8C5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AE6F16">
              <w:rPr>
                <w:rFonts w:ascii="Times New Roman" w:eastAsia="Times New Roman" w:hAnsi="Times New Roman" w:cs="Times New Roman"/>
                <w:color w:val="000000"/>
                <w:sz w:val="24"/>
                <w:szCs w:val="24"/>
                <w:lang w:eastAsia="ru-RU"/>
              </w:rPr>
              <w:t>весоизмерительные</w:t>
            </w:r>
            <w:proofErr w:type="spellEnd"/>
            <w:r w:rsidRPr="00AE6F16">
              <w:rPr>
                <w:rFonts w:ascii="Times New Roman" w:eastAsia="Times New Roman" w:hAnsi="Times New Roman" w:cs="Times New Roman"/>
                <w:color w:val="000000"/>
                <w:sz w:val="24"/>
                <w:szCs w:val="24"/>
                <w:lang w:eastAsia="ru-RU"/>
              </w:rPr>
              <w:t xml:space="preserve"> приборы в соответствии с инструкциями и регламентами, стандартами чистоты;</w:t>
            </w:r>
          </w:p>
        </w:tc>
      </w:tr>
      <w:tr w:rsidR="0091618B" w:rsidRPr="00AE6F16" w14:paraId="480CF104" w14:textId="77777777" w:rsidTr="00B40DD3">
        <w:trPr>
          <w:trHeight w:val="20"/>
        </w:trPr>
        <w:tc>
          <w:tcPr>
            <w:tcW w:w="0" w:type="auto"/>
            <w:vMerge/>
            <w:vAlign w:val="center"/>
            <w:hideMark/>
          </w:tcPr>
          <w:p w14:paraId="4BD488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75A5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69AC8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техники безопасности, пожарной безопасности, охраны труда</w:t>
            </w:r>
          </w:p>
        </w:tc>
      </w:tr>
      <w:tr w:rsidR="0091618B" w:rsidRPr="00AE6F16" w14:paraId="7638E3A0" w14:textId="77777777" w:rsidTr="00B40DD3">
        <w:trPr>
          <w:trHeight w:val="20"/>
        </w:trPr>
        <w:tc>
          <w:tcPr>
            <w:tcW w:w="0" w:type="auto"/>
            <w:vMerge/>
            <w:vAlign w:val="center"/>
            <w:hideMark/>
          </w:tcPr>
          <w:p w14:paraId="3386F9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2BDA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58942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w:t>
            </w:r>
          </w:p>
        </w:tc>
      </w:tr>
      <w:tr w:rsidR="0091618B" w:rsidRPr="00AE6F16" w14:paraId="1C9F8AEF" w14:textId="77777777" w:rsidTr="00B40DD3">
        <w:trPr>
          <w:trHeight w:val="20"/>
        </w:trPr>
        <w:tc>
          <w:tcPr>
            <w:tcW w:w="0" w:type="auto"/>
            <w:vMerge/>
            <w:vAlign w:val="center"/>
            <w:hideMark/>
          </w:tcPr>
          <w:p w14:paraId="7F815F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2DD4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640523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 горячих сладких блюд, десертов, напитков</w:t>
            </w:r>
          </w:p>
        </w:tc>
      </w:tr>
      <w:tr w:rsidR="0091618B" w:rsidRPr="00AE6F16" w14:paraId="2E30F10B" w14:textId="77777777" w:rsidTr="00B40DD3">
        <w:trPr>
          <w:trHeight w:val="20"/>
        </w:trPr>
        <w:tc>
          <w:tcPr>
            <w:tcW w:w="0" w:type="auto"/>
            <w:vMerge/>
            <w:vAlign w:val="center"/>
            <w:hideMark/>
          </w:tcPr>
          <w:p w14:paraId="2FA1C3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C577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98CE5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91618B" w:rsidRPr="00AE6F16" w14:paraId="3E28CE90" w14:textId="77777777" w:rsidTr="00B40DD3">
        <w:trPr>
          <w:trHeight w:val="20"/>
        </w:trPr>
        <w:tc>
          <w:tcPr>
            <w:tcW w:w="0" w:type="auto"/>
            <w:vMerge/>
            <w:vAlign w:val="center"/>
            <w:hideMark/>
          </w:tcPr>
          <w:p w14:paraId="269BFC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243C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E28614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их выбор в соответствии с технологическими требованиями;</w:t>
            </w:r>
          </w:p>
        </w:tc>
      </w:tr>
      <w:tr w:rsidR="0091618B" w:rsidRPr="00AE6F16" w14:paraId="7B0BA31B" w14:textId="77777777" w:rsidTr="00B40DD3">
        <w:trPr>
          <w:trHeight w:val="20"/>
        </w:trPr>
        <w:tc>
          <w:tcPr>
            <w:tcW w:w="0" w:type="auto"/>
            <w:vMerge/>
            <w:vAlign w:val="center"/>
            <w:hideMark/>
          </w:tcPr>
          <w:p w14:paraId="3E8948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A0B6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98C6B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их хранение в соответствии с инструкциями и регламентами, стандартами чистоты;</w:t>
            </w:r>
          </w:p>
        </w:tc>
      </w:tr>
      <w:tr w:rsidR="0091618B" w:rsidRPr="00AE6F16" w14:paraId="33F99A88" w14:textId="77777777" w:rsidTr="00B40DD3">
        <w:trPr>
          <w:trHeight w:val="20"/>
        </w:trPr>
        <w:tc>
          <w:tcPr>
            <w:tcW w:w="0" w:type="auto"/>
            <w:vMerge/>
            <w:vAlign w:val="center"/>
            <w:hideMark/>
          </w:tcPr>
          <w:p w14:paraId="087D3A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2A8B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29283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своевременно оформлять заявку на склад</w:t>
            </w:r>
          </w:p>
        </w:tc>
      </w:tr>
      <w:tr w:rsidR="0091618B" w:rsidRPr="00AE6F16" w14:paraId="4C1B37CD" w14:textId="77777777" w:rsidTr="00B40DD3">
        <w:trPr>
          <w:trHeight w:val="20"/>
        </w:trPr>
        <w:tc>
          <w:tcPr>
            <w:tcW w:w="0" w:type="auto"/>
            <w:vMerge/>
            <w:vAlign w:val="center"/>
            <w:hideMark/>
          </w:tcPr>
          <w:p w14:paraId="09AA1C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0A18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6AB128"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075FF07" w14:textId="77777777" w:rsidTr="00B40DD3">
        <w:trPr>
          <w:trHeight w:val="20"/>
        </w:trPr>
        <w:tc>
          <w:tcPr>
            <w:tcW w:w="0" w:type="auto"/>
            <w:vMerge/>
            <w:vAlign w:val="center"/>
            <w:hideMark/>
          </w:tcPr>
          <w:p w14:paraId="4B389F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46C8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89405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1E3D8FA4" w14:textId="77777777" w:rsidTr="00B40DD3">
        <w:trPr>
          <w:trHeight w:val="20"/>
        </w:trPr>
        <w:tc>
          <w:tcPr>
            <w:tcW w:w="0" w:type="auto"/>
            <w:vMerge/>
            <w:vAlign w:val="center"/>
            <w:hideMark/>
          </w:tcPr>
          <w:p w14:paraId="59C59D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2564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89242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682D4AB4" w14:textId="77777777" w:rsidTr="00B40DD3">
        <w:trPr>
          <w:trHeight w:val="20"/>
        </w:trPr>
        <w:tc>
          <w:tcPr>
            <w:tcW w:w="0" w:type="auto"/>
            <w:vMerge/>
            <w:vAlign w:val="center"/>
            <w:hideMark/>
          </w:tcPr>
          <w:p w14:paraId="3ABC508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6A55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708F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организация работ на участках (в зонах) по приготовлению холодных и горячих сладких блюд, десертов, напитков;</w:t>
            </w:r>
          </w:p>
        </w:tc>
      </w:tr>
      <w:tr w:rsidR="0091618B" w:rsidRPr="00AE6F16" w14:paraId="7CA9E77B" w14:textId="77777777" w:rsidTr="00B40DD3">
        <w:trPr>
          <w:trHeight w:val="20"/>
        </w:trPr>
        <w:tc>
          <w:tcPr>
            <w:tcW w:w="0" w:type="auto"/>
            <w:vMerge/>
            <w:vAlign w:val="center"/>
            <w:hideMark/>
          </w:tcPr>
          <w:p w14:paraId="2C97B8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9A63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F741F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последовательность выполнения технологических операций, современные методы приготовления холодных и горячих сладких блюд, десертов, напитков;</w:t>
            </w:r>
          </w:p>
        </w:tc>
      </w:tr>
      <w:tr w:rsidR="0091618B" w:rsidRPr="00AE6F16" w14:paraId="65061672" w14:textId="77777777" w:rsidTr="00B40DD3">
        <w:trPr>
          <w:trHeight w:val="20"/>
        </w:trPr>
        <w:tc>
          <w:tcPr>
            <w:tcW w:w="0" w:type="auto"/>
            <w:vMerge/>
            <w:vAlign w:val="center"/>
            <w:hideMark/>
          </w:tcPr>
          <w:p w14:paraId="1D2262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2C9C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71924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и горячих сладких блюд, десертов, напитков;</w:t>
            </w:r>
          </w:p>
        </w:tc>
      </w:tr>
      <w:tr w:rsidR="0091618B" w:rsidRPr="00AE6F16" w14:paraId="222DB543" w14:textId="77777777" w:rsidTr="00B40DD3">
        <w:trPr>
          <w:trHeight w:val="20"/>
        </w:trPr>
        <w:tc>
          <w:tcPr>
            <w:tcW w:w="0" w:type="auto"/>
            <w:vMerge/>
            <w:vAlign w:val="center"/>
            <w:hideMark/>
          </w:tcPr>
          <w:p w14:paraId="3597ED0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6D08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F2943D"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последствия нарушения санитарии и гигиены;</w:t>
            </w:r>
          </w:p>
        </w:tc>
      </w:tr>
      <w:tr w:rsidR="0091618B" w:rsidRPr="00AE6F16" w14:paraId="49EEAC1E" w14:textId="77777777" w:rsidTr="00B40DD3">
        <w:trPr>
          <w:trHeight w:val="20"/>
        </w:trPr>
        <w:tc>
          <w:tcPr>
            <w:tcW w:w="0" w:type="auto"/>
            <w:vMerge/>
            <w:vAlign w:val="center"/>
            <w:hideMark/>
          </w:tcPr>
          <w:p w14:paraId="4E8FA1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398D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F4C32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личной гигиене персонала при подготовки производственного инвентаря и кухонной посуды;</w:t>
            </w:r>
          </w:p>
        </w:tc>
      </w:tr>
      <w:tr w:rsidR="0091618B" w:rsidRPr="00AE6F16" w14:paraId="5D5F2BBC" w14:textId="77777777" w:rsidTr="00B40DD3">
        <w:trPr>
          <w:trHeight w:val="20"/>
        </w:trPr>
        <w:tc>
          <w:tcPr>
            <w:tcW w:w="0" w:type="auto"/>
            <w:vMerge/>
            <w:vAlign w:val="center"/>
            <w:hideMark/>
          </w:tcPr>
          <w:p w14:paraId="644DE0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B313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054CC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91618B" w:rsidRPr="00AE6F16" w14:paraId="2645079C" w14:textId="77777777" w:rsidTr="00B40DD3">
        <w:trPr>
          <w:trHeight w:val="20"/>
        </w:trPr>
        <w:tc>
          <w:tcPr>
            <w:tcW w:w="0" w:type="auto"/>
            <w:vMerge/>
            <w:vAlign w:val="center"/>
            <w:hideMark/>
          </w:tcPr>
          <w:p w14:paraId="271DA3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0485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6F776A"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утилизации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отходов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C1D9C6E" w14:textId="77777777" w:rsidTr="00B40DD3">
        <w:trPr>
          <w:trHeight w:val="20"/>
        </w:trPr>
        <w:tc>
          <w:tcPr>
            <w:tcW w:w="0" w:type="auto"/>
            <w:vMerge/>
            <w:vAlign w:val="center"/>
            <w:hideMark/>
          </w:tcPr>
          <w:p w14:paraId="4141A6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AE39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CE945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упаковочных материалов, способы хранения пищевых</w:t>
            </w:r>
          </w:p>
        </w:tc>
      </w:tr>
      <w:tr w:rsidR="0091618B" w:rsidRPr="00AE6F16" w14:paraId="1BCD3587" w14:textId="77777777" w:rsidTr="00B40DD3">
        <w:trPr>
          <w:trHeight w:val="20"/>
        </w:trPr>
        <w:tc>
          <w:tcPr>
            <w:tcW w:w="0" w:type="auto"/>
            <w:vMerge/>
            <w:vAlign w:val="center"/>
            <w:hideMark/>
          </w:tcPr>
          <w:p w14:paraId="070705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5B61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B6830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9434ED7" w14:textId="77777777" w:rsidTr="00B40DD3">
        <w:trPr>
          <w:trHeight w:val="20"/>
        </w:trPr>
        <w:tc>
          <w:tcPr>
            <w:tcW w:w="0" w:type="auto"/>
            <w:vMerge/>
            <w:vAlign w:val="center"/>
            <w:hideMark/>
          </w:tcPr>
          <w:p w14:paraId="2A8B46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14AB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0ACC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и правила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упаковки на вынос готовых холодных и горячих сладких блюд, десертов, напитков;</w:t>
            </w:r>
          </w:p>
        </w:tc>
      </w:tr>
      <w:tr w:rsidR="0091618B" w:rsidRPr="00AE6F16" w14:paraId="6331BF0A" w14:textId="77777777" w:rsidTr="00B40DD3">
        <w:trPr>
          <w:trHeight w:val="20"/>
        </w:trPr>
        <w:tc>
          <w:tcPr>
            <w:tcW w:w="0" w:type="auto"/>
            <w:vMerge/>
            <w:vAlign w:val="center"/>
            <w:hideMark/>
          </w:tcPr>
          <w:p w14:paraId="66345D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F220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CF13A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сроки, способы хранения холодных и горячих сладких блюд, десертов, напитков</w:t>
            </w:r>
          </w:p>
        </w:tc>
      </w:tr>
      <w:tr w:rsidR="0091618B" w:rsidRPr="00AE6F16" w14:paraId="0C029B63" w14:textId="77777777" w:rsidTr="00B40DD3">
        <w:trPr>
          <w:trHeight w:val="20"/>
        </w:trPr>
        <w:tc>
          <w:tcPr>
            <w:tcW w:w="0" w:type="auto"/>
            <w:vMerge/>
            <w:vAlign w:val="center"/>
            <w:hideMark/>
          </w:tcPr>
          <w:p w14:paraId="067ADD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90E6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BEB46A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91618B" w:rsidRPr="00AE6F16" w14:paraId="30F82DA0" w14:textId="77777777" w:rsidTr="00B40DD3">
        <w:trPr>
          <w:trHeight w:val="20"/>
        </w:trPr>
        <w:tc>
          <w:tcPr>
            <w:tcW w:w="0" w:type="auto"/>
            <w:vMerge/>
            <w:vAlign w:val="center"/>
            <w:hideMark/>
          </w:tcPr>
          <w:p w14:paraId="5B0FDE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CF6E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D42E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оформления заявок на склад</w:t>
            </w:r>
          </w:p>
        </w:tc>
      </w:tr>
      <w:tr w:rsidR="0091618B" w:rsidRPr="00AE6F16" w14:paraId="664E7DAD" w14:textId="77777777" w:rsidTr="00B40DD3">
        <w:trPr>
          <w:trHeight w:val="20"/>
        </w:trPr>
        <w:tc>
          <w:tcPr>
            <w:tcW w:w="0" w:type="auto"/>
            <w:vMerge/>
            <w:vAlign w:val="center"/>
            <w:hideMark/>
          </w:tcPr>
          <w:p w14:paraId="3BFB18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2AF0B45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0" w:type="auto"/>
            <w:shd w:val="clear" w:color="auto" w:fill="auto"/>
            <w:hideMark/>
          </w:tcPr>
          <w:p w14:paraId="6F428753"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F011594" w14:textId="77777777" w:rsidTr="00B40DD3">
        <w:trPr>
          <w:trHeight w:val="20"/>
        </w:trPr>
        <w:tc>
          <w:tcPr>
            <w:tcW w:w="0" w:type="auto"/>
            <w:vMerge/>
            <w:vAlign w:val="center"/>
            <w:hideMark/>
          </w:tcPr>
          <w:p w14:paraId="6C383F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4F728A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E0469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холодных сладких блюд, десертов</w:t>
            </w:r>
          </w:p>
        </w:tc>
      </w:tr>
      <w:tr w:rsidR="0091618B" w:rsidRPr="00AE6F16" w14:paraId="7F49D40B" w14:textId="77777777" w:rsidTr="00B40DD3">
        <w:trPr>
          <w:trHeight w:val="20"/>
        </w:trPr>
        <w:tc>
          <w:tcPr>
            <w:tcW w:w="0" w:type="auto"/>
            <w:vMerge/>
            <w:vAlign w:val="center"/>
            <w:hideMark/>
          </w:tcPr>
          <w:p w14:paraId="57A598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E66F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42808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25796729" w14:textId="77777777" w:rsidTr="00B40DD3">
        <w:trPr>
          <w:trHeight w:val="20"/>
        </w:trPr>
        <w:tc>
          <w:tcPr>
            <w:tcW w:w="0" w:type="auto"/>
            <w:vMerge/>
            <w:vAlign w:val="center"/>
            <w:hideMark/>
          </w:tcPr>
          <w:p w14:paraId="4E58A6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01FE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82AED0"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9CBDE7B" w14:textId="77777777" w:rsidTr="00B40DD3">
        <w:trPr>
          <w:trHeight w:val="20"/>
        </w:trPr>
        <w:tc>
          <w:tcPr>
            <w:tcW w:w="0" w:type="auto"/>
            <w:vMerge/>
            <w:vAlign w:val="center"/>
            <w:hideMark/>
          </w:tcPr>
          <w:p w14:paraId="3D7764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5CAB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363CE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91618B" w:rsidRPr="00AE6F16" w14:paraId="4832EF0E" w14:textId="77777777" w:rsidTr="00B40DD3">
        <w:trPr>
          <w:trHeight w:val="20"/>
        </w:trPr>
        <w:tc>
          <w:tcPr>
            <w:tcW w:w="0" w:type="auto"/>
            <w:vMerge/>
            <w:vAlign w:val="center"/>
            <w:hideMark/>
          </w:tcPr>
          <w:p w14:paraId="4D2310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2D22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8E111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холодных сладких блюд, десертов с соблюдением требований по безопасности продукции, товарного соседства;</w:t>
            </w:r>
          </w:p>
        </w:tc>
      </w:tr>
      <w:tr w:rsidR="0091618B" w:rsidRPr="00AE6F16" w14:paraId="09D7B5F4" w14:textId="77777777" w:rsidTr="00B40DD3">
        <w:trPr>
          <w:trHeight w:val="20"/>
        </w:trPr>
        <w:tc>
          <w:tcPr>
            <w:tcW w:w="0" w:type="auto"/>
            <w:vMerge/>
            <w:vAlign w:val="center"/>
            <w:hideMark/>
          </w:tcPr>
          <w:p w14:paraId="6509D96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5E645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F7788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выбирать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ароматические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вещества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F3D2CDA" w14:textId="77777777" w:rsidTr="00B40DD3">
        <w:trPr>
          <w:trHeight w:val="20"/>
        </w:trPr>
        <w:tc>
          <w:tcPr>
            <w:tcW w:w="0" w:type="auto"/>
            <w:vMerge/>
            <w:vAlign w:val="center"/>
            <w:hideMark/>
          </w:tcPr>
          <w:p w14:paraId="336BFC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B431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CC148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холодных сладких блюд, десертов в соответствии с рецептурой;</w:t>
            </w:r>
          </w:p>
        </w:tc>
      </w:tr>
      <w:tr w:rsidR="0091618B" w:rsidRPr="00AE6F16" w14:paraId="150D8BEA" w14:textId="77777777" w:rsidTr="00B40DD3">
        <w:trPr>
          <w:trHeight w:val="20"/>
        </w:trPr>
        <w:tc>
          <w:tcPr>
            <w:tcW w:w="0" w:type="auto"/>
            <w:vMerge/>
            <w:vAlign w:val="center"/>
            <w:hideMark/>
          </w:tcPr>
          <w:p w14:paraId="78EE99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935D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63D5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449429CC" w14:textId="77777777" w:rsidTr="00B40DD3">
        <w:trPr>
          <w:trHeight w:val="20"/>
        </w:trPr>
        <w:tc>
          <w:tcPr>
            <w:tcW w:w="0" w:type="auto"/>
            <w:vMerge/>
            <w:vAlign w:val="center"/>
            <w:hideMark/>
          </w:tcPr>
          <w:p w14:paraId="43BD48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87D5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19245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холодных сладких блюд, десертов разнообразного ассортимента</w:t>
            </w:r>
          </w:p>
        </w:tc>
      </w:tr>
      <w:tr w:rsidR="0091618B" w:rsidRPr="00AE6F16" w14:paraId="63259FBC" w14:textId="77777777" w:rsidTr="00B40DD3">
        <w:trPr>
          <w:trHeight w:val="20"/>
        </w:trPr>
        <w:tc>
          <w:tcPr>
            <w:tcW w:w="0" w:type="auto"/>
            <w:vMerge/>
            <w:vAlign w:val="center"/>
            <w:hideMark/>
          </w:tcPr>
          <w:p w14:paraId="03144B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94F5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AAA91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применять комбинировать различные способы приготовления холодных сладких блюд, десертов с </w:t>
            </w:r>
            <w:proofErr w:type="spellStart"/>
            <w:r w:rsidRPr="00AE6F16">
              <w:rPr>
                <w:rFonts w:ascii="Times New Roman" w:eastAsia="Times New Roman" w:hAnsi="Times New Roman" w:cs="Times New Roman"/>
                <w:color w:val="000000"/>
                <w:sz w:val="24"/>
                <w:szCs w:val="24"/>
                <w:lang w:eastAsia="ru-RU"/>
              </w:rPr>
              <w:t>уче</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2341118B" w14:textId="77777777" w:rsidTr="00B40DD3">
        <w:trPr>
          <w:trHeight w:val="20"/>
        </w:trPr>
        <w:tc>
          <w:tcPr>
            <w:tcW w:w="0" w:type="auto"/>
            <w:vMerge/>
            <w:vAlign w:val="center"/>
            <w:hideMark/>
          </w:tcPr>
          <w:p w14:paraId="356DDA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7636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C19C25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том типа питания, вида основного сырья, его кулинарных свойств:</w:t>
            </w:r>
          </w:p>
        </w:tc>
      </w:tr>
      <w:tr w:rsidR="0091618B" w:rsidRPr="00AE6F16" w14:paraId="12163DFB" w14:textId="77777777" w:rsidTr="00B40DD3">
        <w:trPr>
          <w:trHeight w:val="20"/>
        </w:trPr>
        <w:tc>
          <w:tcPr>
            <w:tcW w:w="0" w:type="auto"/>
            <w:vMerge/>
            <w:vAlign w:val="center"/>
            <w:hideMark/>
          </w:tcPr>
          <w:p w14:paraId="124AD3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9112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71C16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сладкие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40767EC" w14:textId="77777777" w:rsidTr="00B40DD3">
        <w:trPr>
          <w:trHeight w:val="20"/>
        </w:trPr>
        <w:tc>
          <w:tcPr>
            <w:tcW w:w="0" w:type="auto"/>
            <w:vMerge/>
            <w:vAlign w:val="center"/>
            <w:hideMark/>
          </w:tcPr>
          <w:p w14:paraId="7A546F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3F6B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01BC2A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использовать готовые виды теста;</w:t>
            </w:r>
          </w:p>
        </w:tc>
      </w:tr>
      <w:tr w:rsidR="0091618B" w:rsidRPr="00AE6F16" w14:paraId="637617E1" w14:textId="77777777" w:rsidTr="00B40DD3">
        <w:trPr>
          <w:trHeight w:val="20"/>
        </w:trPr>
        <w:tc>
          <w:tcPr>
            <w:tcW w:w="0" w:type="auto"/>
            <w:vMerge/>
            <w:vAlign w:val="center"/>
            <w:hideMark/>
          </w:tcPr>
          <w:p w14:paraId="4B2A87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A6A1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889A46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протирать вручную и механическим способом фрукты, ягоды;</w:t>
            </w:r>
          </w:p>
        </w:tc>
      </w:tr>
      <w:tr w:rsidR="0091618B" w:rsidRPr="00AE6F16" w14:paraId="092F0DFF" w14:textId="77777777" w:rsidTr="00B40DD3">
        <w:trPr>
          <w:trHeight w:val="20"/>
        </w:trPr>
        <w:tc>
          <w:tcPr>
            <w:tcW w:w="0" w:type="auto"/>
            <w:vMerge/>
            <w:vAlign w:val="center"/>
            <w:hideMark/>
          </w:tcPr>
          <w:p w14:paraId="447EFF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20DA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6EA14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фрукты в сахарном сиропе, воде, вине;</w:t>
            </w:r>
          </w:p>
        </w:tc>
      </w:tr>
      <w:tr w:rsidR="0091618B" w:rsidRPr="00AE6F16" w14:paraId="1AE8D404" w14:textId="77777777" w:rsidTr="00B40DD3">
        <w:trPr>
          <w:trHeight w:val="20"/>
        </w:trPr>
        <w:tc>
          <w:tcPr>
            <w:tcW w:w="0" w:type="auto"/>
            <w:vMerge/>
            <w:vAlign w:val="center"/>
            <w:hideMark/>
          </w:tcPr>
          <w:p w14:paraId="6D38AF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A80C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EB09E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запекать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фрукты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3F54F7A" w14:textId="77777777" w:rsidTr="00B40DD3">
        <w:trPr>
          <w:trHeight w:val="20"/>
        </w:trPr>
        <w:tc>
          <w:tcPr>
            <w:tcW w:w="0" w:type="auto"/>
            <w:vMerge/>
            <w:vAlign w:val="center"/>
            <w:hideMark/>
          </w:tcPr>
          <w:p w14:paraId="711A6E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0659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A1F30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взбивать яичные белки, яичные желтки, сливки;</w:t>
            </w:r>
          </w:p>
        </w:tc>
      </w:tr>
      <w:tr w:rsidR="0091618B" w:rsidRPr="00AE6F16" w14:paraId="5C7DF2BE" w14:textId="77777777" w:rsidTr="00B40DD3">
        <w:trPr>
          <w:trHeight w:val="20"/>
        </w:trPr>
        <w:tc>
          <w:tcPr>
            <w:tcW w:w="0" w:type="auto"/>
            <w:vMerge/>
            <w:vAlign w:val="center"/>
            <w:hideMark/>
          </w:tcPr>
          <w:p w14:paraId="74F6BF9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207C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610E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желатин</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агар-агар</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2A14CBA" w14:textId="77777777" w:rsidTr="00B40DD3">
        <w:trPr>
          <w:trHeight w:val="20"/>
        </w:trPr>
        <w:tc>
          <w:tcPr>
            <w:tcW w:w="0" w:type="auto"/>
            <w:vMerge/>
            <w:vAlign w:val="center"/>
            <w:hideMark/>
          </w:tcPr>
          <w:p w14:paraId="66D65D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D4C3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55AB8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фруктовые, ягодные, молочные желе, муссы, кремы, фруктовые, ягодные самбуки;</w:t>
            </w:r>
          </w:p>
        </w:tc>
      </w:tr>
      <w:tr w:rsidR="0091618B" w:rsidRPr="00AE6F16" w14:paraId="269D3ADB" w14:textId="77777777" w:rsidTr="00B40DD3">
        <w:trPr>
          <w:trHeight w:val="20"/>
        </w:trPr>
        <w:tc>
          <w:tcPr>
            <w:tcW w:w="0" w:type="auto"/>
            <w:vMerge/>
            <w:vAlign w:val="center"/>
            <w:hideMark/>
          </w:tcPr>
          <w:p w14:paraId="610965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9112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844D7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смешивать и взбивать готовые сухие смеси промышленного производства;</w:t>
            </w:r>
          </w:p>
        </w:tc>
      </w:tr>
      <w:tr w:rsidR="0091618B" w:rsidRPr="00AE6F16" w14:paraId="21E8D755" w14:textId="77777777" w:rsidTr="00B40DD3">
        <w:trPr>
          <w:trHeight w:val="20"/>
        </w:trPr>
        <w:tc>
          <w:tcPr>
            <w:tcW w:w="0" w:type="auto"/>
            <w:vMerge/>
            <w:vAlign w:val="center"/>
            <w:hideMark/>
          </w:tcPr>
          <w:p w14:paraId="78E7AE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2C1C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5A512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и выпекать различные виды готового теста;</w:t>
            </w:r>
          </w:p>
        </w:tc>
      </w:tr>
      <w:tr w:rsidR="0091618B" w:rsidRPr="00AE6F16" w14:paraId="7627DCED" w14:textId="77777777" w:rsidTr="00B40DD3">
        <w:trPr>
          <w:trHeight w:val="20"/>
        </w:trPr>
        <w:tc>
          <w:tcPr>
            <w:tcW w:w="0" w:type="auto"/>
            <w:vMerge/>
            <w:vAlign w:val="center"/>
            <w:hideMark/>
          </w:tcPr>
          <w:p w14:paraId="7C99A34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18EA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E8198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отдельных полуфабрикатов, холодных сладких блюд, десертов;</w:t>
            </w:r>
          </w:p>
        </w:tc>
      </w:tr>
      <w:tr w:rsidR="0091618B" w:rsidRPr="00AE6F16" w14:paraId="7441B801" w14:textId="77777777" w:rsidTr="00B40DD3">
        <w:trPr>
          <w:trHeight w:val="20"/>
        </w:trPr>
        <w:tc>
          <w:tcPr>
            <w:tcW w:w="0" w:type="auto"/>
            <w:vMerge/>
            <w:vAlign w:val="center"/>
            <w:hideMark/>
          </w:tcPr>
          <w:p w14:paraId="7253799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6C7B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D1BCB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3495625" w14:textId="77777777" w:rsidTr="00B40DD3">
        <w:trPr>
          <w:trHeight w:val="20"/>
        </w:trPr>
        <w:tc>
          <w:tcPr>
            <w:tcW w:w="0" w:type="auto"/>
            <w:vMerge/>
            <w:vAlign w:val="center"/>
            <w:hideMark/>
          </w:tcPr>
          <w:p w14:paraId="183D04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DF08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24F9D1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084DB6C2" w14:textId="77777777" w:rsidTr="00B40DD3">
        <w:trPr>
          <w:trHeight w:val="20"/>
        </w:trPr>
        <w:tc>
          <w:tcPr>
            <w:tcW w:w="0" w:type="auto"/>
            <w:vMerge/>
            <w:vAlign w:val="center"/>
            <w:hideMark/>
          </w:tcPr>
          <w:p w14:paraId="2F7A69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1D57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AB9A5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холодных сладких блюд, десертов перед отпуском, упаковкой на вынос;</w:t>
            </w:r>
          </w:p>
        </w:tc>
      </w:tr>
      <w:tr w:rsidR="0091618B" w:rsidRPr="00AE6F16" w14:paraId="43712D57" w14:textId="77777777" w:rsidTr="00B40DD3">
        <w:trPr>
          <w:trHeight w:val="20"/>
        </w:trPr>
        <w:tc>
          <w:tcPr>
            <w:tcW w:w="0" w:type="auto"/>
            <w:vMerge/>
            <w:vAlign w:val="center"/>
            <w:hideMark/>
          </w:tcPr>
          <w:p w14:paraId="2868E3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E11A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C6888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холодные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91618B" w:rsidRPr="00AE6F16" w14:paraId="28466B31" w14:textId="77777777" w:rsidTr="00B40DD3">
        <w:trPr>
          <w:trHeight w:val="20"/>
        </w:trPr>
        <w:tc>
          <w:tcPr>
            <w:tcW w:w="0" w:type="auto"/>
            <w:vMerge/>
            <w:vAlign w:val="center"/>
            <w:hideMark/>
          </w:tcPr>
          <w:p w14:paraId="67E52B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B790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3C09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84FF472" w14:textId="77777777" w:rsidTr="00B40DD3">
        <w:trPr>
          <w:trHeight w:val="20"/>
        </w:trPr>
        <w:tc>
          <w:tcPr>
            <w:tcW w:w="0" w:type="auto"/>
            <w:vMerge/>
            <w:vAlign w:val="center"/>
            <w:hideMark/>
          </w:tcPr>
          <w:p w14:paraId="308B06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9486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E7EBD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холодных сладких блюд, десертов;</w:t>
            </w:r>
          </w:p>
        </w:tc>
      </w:tr>
      <w:tr w:rsidR="0091618B" w:rsidRPr="00AE6F16" w14:paraId="378556DB" w14:textId="77777777" w:rsidTr="00B40DD3">
        <w:trPr>
          <w:trHeight w:val="20"/>
        </w:trPr>
        <w:tc>
          <w:tcPr>
            <w:tcW w:w="0" w:type="auto"/>
            <w:vMerge/>
            <w:vAlign w:val="center"/>
            <w:hideMark/>
          </w:tcPr>
          <w:p w14:paraId="1E6182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DCD2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97542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охлаждать и замораживать полуфабрикаты для холодных сладких блюд, десертов с учетом </w:t>
            </w:r>
            <w:r w:rsidRPr="00AE6F16">
              <w:rPr>
                <w:rFonts w:ascii="Times New Roman" w:eastAsia="Times New Roman" w:hAnsi="Times New Roman" w:cs="Times New Roman"/>
                <w:color w:val="000000"/>
                <w:sz w:val="24"/>
                <w:szCs w:val="24"/>
                <w:lang w:eastAsia="ru-RU"/>
              </w:rPr>
              <w:lastRenderedPageBreak/>
              <w:t>требований к безопасности пищевых продуктов;</w:t>
            </w:r>
          </w:p>
        </w:tc>
      </w:tr>
      <w:tr w:rsidR="0091618B" w:rsidRPr="00AE6F16" w14:paraId="664A5BE2" w14:textId="77777777" w:rsidTr="00B40DD3">
        <w:trPr>
          <w:trHeight w:val="20"/>
        </w:trPr>
        <w:tc>
          <w:tcPr>
            <w:tcW w:w="0" w:type="auto"/>
            <w:vMerge/>
            <w:vAlign w:val="center"/>
            <w:hideMark/>
          </w:tcPr>
          <w:p w14:paraId="1161E9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54FE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BC5974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холодные сладкие блюда, десерты, полуфабрикаты для них с учетом требований по безопасности готовой продукции;</w:t>
            </w:r>
          </w:p>
        </w:tc>
      </w:tr>
      <w:tr w:rsidR="0091618B" w:rsidRPr="00AE6F16" w14:paraId="534A01E2" w14:textId="77777777" w:rsidTr="00B40DD3">
        <w:trPr>
          <w:trHeight w:val="20"/>
        </w:trPr>
        <w:tc>
          <w:tcPr>
            <w:tcW w:w="0" w:type="auto"/>
            <w:vMerge/>
            <w:vAlign w:val="center"/>
            <w:hideMark/>
          </w:tcPr>
          <w:p w14:paraId="4DB3D1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6ACB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12EE3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25E7BBB8" w14:textId="77777777" w:rsidTr="00B40DD3">
        <w:trPr>
          <w:trHeight w:val="20"/>
        </w:trPr>
        <w:tc>
          <w:tcPr>
            <w:tcW w:w="0" w:type="auto"/>
            <w:vMerge/>
            <w:vAlign w:val="center"/>
            <w:hideMark/>
          </w:tcPr>
          <w:p w14:paraId="59371A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05A9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405A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потребителем при отпуске продукции на вынос;</w:t>
            </w:r>
          </w:p>
        </w:tc>
      </w:tr>
      <w:tr w:rsidR="0091618B" w:rsidRPr="00AE6F16" w14:paraId="05129A56" w14:textId="77777777" w:rsidTr="00B40DD3">
        <w:trPr>
          <w:trHeight w:val="20"/>
        </w:trPr>
        <w:tc>
          <w:tcPr>
            <w:tcW w:w="0" w:type="auto"/>
            <w:vMerge/>
            <w:vAlign w:val="center"/>
            <w:hideMark/>
          </w:tcPr>
          <w:p w14:paraId="46194E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E531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95EF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108D14C" w14:textId="77777777" w:rsidTr="00B40DD3">
        <w:trPr>
          <w:trHeight w:val="20"/>
        </w:trPr>
        <w:tc>
          <w:tcPr>
            <w:tcW w:w="0" w:type="auto"/>
            <w:vMerge/>
            <w:vAlign w:val="center"/>
            <w:hideMark/>
          </w:tcPr>
          <w:p w14:paraId="35B780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CE5A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72112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холодных сладких блюд, десертов</w:t>
            </w:r>
          </w:p>
        </w:tc>
      </w:tr>
      <w:tr w:rsidR="0091618B" w:rsidRPr="00AE6F16" w14:paraId="0E9238E2" w14:textId="77777777" w:rsidTr="00B40DD3">
        <w:trPr>
          <w:trHeight w:val="20"/>
        </w:trPr>
        <w:tc>
          <w:tcPr>
            <w:tcW w:w="0" w:type="auto"/>
            <w:vMerge/>
            <w:vAlign w:val="center"/>
            <w:hideMark/>
          </w:tcPr>
          <w:p w14:paraId="3A5219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986D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ABD188"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2B3470D" w14:textId="77777777" w:rsidTr="00B40DD3">
        <w:trPr>
          <w:trHeight w:val="20"/>
        </w:trPr>
        <w:tc>
          <w:tcPr>
            <w:tcW w:w="0" w:type="auto"/>
            <w:vMerge/>
            <w:vAlign w:val="center"/>
            <w:hideMark/>
          </w:tcPr>
          <w:p w14:paraId="1A9CED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5D7D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93C9D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91618B" w:rsidRPr="00AE6F16" w14:paraId="2961832A" w14:textId="77777777" w:rsidTr="00B40DD3">
        <w:trPr>
          <w:trHeight w:val="20"/>
        </w:trPr>
        <w:tc>
          <w:tcPr>
            <w:tcW w:w="0" w:type="auto"/>
            <w:vMerge/>
            <w:vAlign w:val="center"/>
            <w:hideMark/>
          </w:tcPr>
          <w:p w14:paraId="52B980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85C8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70E08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холодных сладких блюд, десертов разнообразного ассортимента;</w:t>
            </w:r>
          </w:p>
        </w:tc>
      </w:tr>
      <w:tr w:rsidR="0091618B" w:rsidRPr="00AE6F16" w14:paraId="406EFD1B" w14:textId="77777777" w:rsidTr="00B40DD3">
        <w:trPr>
          <w:trHeight w:val="20"/>
        </w:trPr>
        <w:tc>
          <w:tcPr>
            <w:tcW w:w="0" w:type="auto"/>
            <w:vMerge/>
            <w:vAlign w:val="center"/>
            <w:hideMark/>
          </w:tcPr>
          <w:p w14:paraId="1CF1B5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BBA8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4BCFC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57328AEC" w14:textId="77777777" w:rsidTr="00B40DD3">
        <w:trPr>
          <w:trHeight w:val="20"/>
        </w:trPr>
        <w:tc>
          <w:tcPr>
            <w:tcW w:w="0" w:type="auto"/>
            <w:vMerge/>
            <w:vAlign w:val="center"/>
            <w:hideMark/>
          </w:tcPr>
          <w:p w14:paraId="7CF0B9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014C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ED787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0A691AD9" w14:textId="77777777" w:rsidTr="00B40DD3">
        <w:trPr>
          <w:trHeight w:val="20"/>
        </w:trPr>
        <w:tc>
          <w:tcPr>
            <w:tcW w:w="0" w:type="auto"/>
            <w:vMerge/>
            <w:vAlign w:val="center"/>
            <w:hideMark/>
          </w:tcPr>
          <w:p w14:paraId="490873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45500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0301C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холодных сладких блюд, десертов, правила их выбора с учетом типа питания, кулинарных свойств основного продукта;</w:t>
            </w:r>
          </w:p>
        </w:tc>
      </w:tr>
      <w:tr w:rsidR="0091618B" w:rsidRPr="00AE6F16" w14:paraId="75576823" w14:textId="77777777" w:rsidTr="00B40DD3">
        <w:trPr>
          <w:trHeight w:val="20"/>
        </w:trPr>
        <w:tc>
          <w:tcPr>
            <w:tcW w:w="0" w:type="auto"/>
            <w:vMerge/>
            <w:vAlign w:val="center"/>
            <w:hideMark/>
          </w:tcPr>
          <w:p w14:paraId="7D37B6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64D52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526E2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57CA8FC" w14:textId="77777777" w:rsidTr="00B40DD3">
        <w:trPr>
          <w:trHeight w:val="20"/>
        </w:trPr>
        <w:tc>
          <w:tcPr>
            <w:tcW w:w="0" w:type="auto"/>
            <w:vMerge/>
            <w:vAlign w:val="center"/>
            <w:hideMark/>
          </w:tcPr>
          <w:p w14:paraId="3542EE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C42F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65691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холодных сладких блюд, десертов;</w:t>
            </w:r>
          </w:p>
        </w:tc>
      </w:tr>
      <w:tr w:rsidR="0091618B" w:rsidRPr="00AE6F16" w14:paraId="3812FC82" w14:textId="77777777" w:rsidTr="00B40DD3">
        <w:trPr>
          <w:trHeight w:val="20"/>
        </w:trPr>
        <w:tc>
          <w:tcPr>
            <w:tcW w:w="0" w:type="auto"/>
            <w:vMerge/>
            <w:vAlign w:val="center"/>
            <w:hideMark/>
          </w:tcPr>
          <w:p w14:paraId="7A6BB6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43FB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806CDD2"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AA97437" w14:textId="77777777" w:rsidTr="00B40DD3">
        <w:trPr>
          <w:trHeight w:val="20"/>
        </w:trPr>
        <w:tc>
          <w:tcPr>
            <w:tcW w:w="0" w:type="auto"/>
            <w:vMerge/>
            <w:vAlign w:val="center"/>
            <w:hideMark/>
          </w:tcPr>
          <w:p w14:paraId="4B6DCD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74BC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6F44A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8020288" w14:textId="77777777" w:rsidTr="00B40DD3">
        <w:trPr>
          <w:trHeight w:val="20"/>
        </w:trPr>
        <w:tc>
          <w:tcPr>
            <w:tcW w:w="0" w:type="auto"/>
            <w:vMerge/>
            <w:vAlign w:val="center"/>
            <w:hideMark/>
          </w:tcPr>
          <w:p w14:paraId="71DC28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0FDA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2DAAE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холодных сладких блюд, десертов разнообразного ассортимента для подачи;</w:t>
            </w:r>
          </w:p>
        </w:tc>
      </w:tr>
      <w:tr w:rsidR="0091618B" w:rsidRPr="00AE6F16" w14:paraId="21DCF569" w14:textId="77777777" w:rsidTr="00B40DD3">
        <w:trPr>
          <w:trHeight w:val="20"/>
        </w:trPr>
        <w:tc>
          <w:tcPr>
            <w:tcW w:w="0" w:type="auto"/>
            <w:vMerge/>
            <w:vAlign w:val="center"/>
            <w:hideMark/>
          </w:tcPr>
          <w:p w14:paraId="002818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3F46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8DE6D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холодных сладких блюд, десертов разнообразного ассортимента, в том числе региональных;</w:t>
            </w:r>
          </w:p>
        </w:tc>
      </w:tr>
      <w:tr w:rsidR="0091618B" w:rsidRPr="00AE6F16" w14:paraId="2AE37D70" w14:textId="77777777" w:rsidTr="00B40DD3">
        <w:trPr>
          <w:trHeight w:val="20"/>
        </w:trPr>
        <w:tc>
          <w:tcPr>
            <w:tcW w:w="0" w:type="auto"/>
            <w:vMerge/>
            <w:vAlign w:val="center"/>
            <w:hideMark/>
          </w:tcPr>
          <w:p w14:paraId="34BF7E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755C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735DD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холодных сладких блюд, десертов разнообразного ассортимента;</w:t>
            </w:r>
          </w:p>
        </w:tc>
      </w:tr>
      <w:tr w:rsidR="0091618B" w:rsidRPr="00AE6F16" w14:paraId="0BE98FB6" w14:textId="77777777" w:rsidTr="00B40DD3">
        <w:trPr>
          <w:trHeight w:val="20"/>
        </w:trPr>
        <w:tc>
          <w:tcPr>
            <w:tcW w:w="0" w:type="auto"/>
            <w:vMerge/>
            <w:vAlign w:val="center"/>
            <w:hideMark/>
          </w:tcPr>
          <w:p w14:paraId="744FE9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ACC7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62FF5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холодных сладких блюд, десертов разнообразного ассортимента;</w:t>
            </w:r>
          </w:p>
        </w:tc>
      </w:tr>
      <w:tr w:rsidR="0091618B" w:rsidRPr="00AE6F16" w14:paraId="2B3195AB" w14:textId="77777777" w:rsidTr="00B40DD3">
        <w:trPr>
          <w:trHeight w:val="20"/>
        </w:trPr>
        <w:tc>
          <w:tcPr>
            <w:tcW w:w="0" w:type="auto"/>
            <w:vMerge/>
            <w:vAlign w:val="center"/>
            <w:hideMark/>
          </w:tcPr>
          <w:p w14:paraId="1A3ADE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882C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1D401F"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общения</w:t>
            </w:r>
            <w:proofErr w:type="spellEnd"/>
            <w:r w:rsidRPr="00AE6F16">
              <w:rPr>
                <w:rFonts w:ascii="Times New Roman" w:eastAsia="Times New Roman" w:hAnsi="Times New Roman" w:cs="Times New Roman"/>
                <w:color w:val="000000"/>
                <w:sz w:val="24"/>
                <w:szCs w:val="24"/>
                <w:lang w:val="en-US" w:eastAsia="ru-RU"/>
              </w:rPr>
              <w:t xml:space="preserve"> с </w:t>
            </w:r>
            <w:proofErr w:type="spellStart"/>
            <w:r w:rsidRPr="00AE6F16">
              <w:rPr>
                <w:rFonts w:ascii="Times New Roman" w:eastAsia="Times New Roman" w:hAnsi="Times New Roman" w:cs="Times New Roman"/>
                <w:color w:val="000000"/>
                <w:sz w:val="24"/>
                <w:szCs w:val="24"/>
                <w:lang w:val="en-US" w:eastAsia="ru-RU"/>
              </w:rPr>
              <w:t>потребителя</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6A38DDE" w14:textId="77777777" w:rsidTr="00B40DD3">
        <w:trPr>
          <w:trHeight w:val="20"/>
        </w:trPr>
        <w:tc>
          <w:tcPr>
            <w:tcW w:w="0" w:type="auto"/>
            <w:vMerge/>
            <w:vAlign w:val="center"/>
            <w:hideMark/>
          </w:tcPr>
          <w:p w14:paraId="284781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450C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0706F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ми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538C769" w14:textId="77777777" w:rsidTr="00B40DD3">
        <w:trPr>
          <w:trHeight w:val="20"/>
        </w:trPr>
        <w:tc>
          <w:tcPr>
            <w:tcW w:w="0" w:type="auto"/>
            <w:vMerge/>
            <w:vAlign w:val="center"/>
            <w:hideMark/>
          </w:tcPr>
          <w:p w14:paraId="7B8670C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A2BC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24360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1943181A" w14:textId="77777777" w:rsidTr="00B40DD3">
        <w:trPr>
          <w:trHeight w:val="20"/>
        </w:trPr>
        <w:tc>
          <w:tcPr>
            <w:tcW w:w="0" w:type="auto"/>
            <w:vMerge/>
            <w:vAlign w:val="center"/>
            <w:hideMark/>
          </w:tcPr>
          <w:p w14:paraId="1E46FB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28A7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B1422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техника общения, ориентированная на потребителя</w:t>
            </w:r>
          </w:p>
        </w:tc>
      </w:tr>
      <w:tr w:rsidR="0091618B" w:rsidRPr="00AE6F16" w14:paraId="0FCBD7F0" w14:textId="77777777" w:rsidTr="00B40DD3">
        <w:trPr>
          <w:trHeight w:val="20"/>
        </w:trPr>
        <w:tc>
          <w:tcPr>
            <w:tcW w:w="0" w:type="auto"/>
            <w:vMerge/>
            <w:vAlign w:val="center"/>
            <w:hideMark/>
          </w:tcPr>
          <w:p w14:paraId="3E0059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2E7D904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0" w:type="auto"/>
            <w:shd w:val="clear" w:color="auto" w:fill="auto"/>
            <w:hideMark/>
          </w:tcPr>
          <w:p w14:paraId="2214B761"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919ACC6" w14:textId="77777777" w:rsidTr="00B40DD3">
        <w:trPr>
          <w:trHeight w:val="20"/>
        </w:trPr>
        <w:tc>
          <w:tcPr>
            <w:tcW w:w="0" w:type="auto"/>
            <w:vMerge/>
            <w:vAlign w:val="center"/>
            <w:hideMark/>
          </w:tcPr>
          <w:p w14:paraId="1A27C1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38C3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B2815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горячих сладких блюд, десертов</w:t>
            </w:r>
          </w:p>
        </w:tc>
      </w:tr>
      <w:tr w:rsidR="0091618B" w:rsidRPr="00AE6F16" w14:paraId="2858E1D5" w14:textId="77777777" w:rsidTr="00B40DD3">
        <w:trPr>
          <w:trHeight w:val="20"/>
        </w:trPr>
        <w:tc>
          <w:tcPr>
            <w:tcW w:w="0" w:type="auto"/>
            <w:vMerge/>
            <w:vAlign w:val="center"/>
            <w:hideMark/>
          </w:tcPr>
          <w:p w14:paraId="0905E6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5CE3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9D29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1A2B7805" w14:textId="77777777" w:rsidTr="00B40DD3">
        <w:trPr>
          <w:trHeight w:val="20"/>
        </w:trPr>
        <w:tc>
          <w:tcPr>
            <w:tcW w:w="0" w:type="auto"/>
            <w:vMerge/>
            <w:vAlign w:val="center"/>
            <w:hideMark/>
          </w:tcPr>
          <w:p w14:paraId="74DC6B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1E22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1747D4"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AFBD83C" w14:textId="77777777" w:rsidTr="00B40DD3">
        <w:trPr>
          <w:trHeight w:val="20"/>
        </w:trPr>
        <w:tc>
          <w:tcPr>
            <w:tcW w:w="0" w:type="auto"/>
            <w:vMerge/>
            <w:vAlign w:val="center"/>
            <w:hideMark/>
          </w:tcPr>
          <w:p w14:paraId="10A80FC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72862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919B3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536786AF" w14:textId="77777777" w:rsidTr="00B40DD3">
        <w:trPr>
          <w:trHeight w:val="20"/>
        </w:trPr>
        <w:tc>
          <w:tcPr>
            <w:tcW w:w="0" w:type="auto"/>
            <w:vMerge/>
            <w:vAlign w:val="center"/>
            <w:hideMark/>
          </w:tcPr>
          <w:p w14:paraId="7AA32E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2B2B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3D1BF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горячих сладких блюд, десертов с соблюдением требований по безопасности продукции, товарного соседства;</w:t>
            </w:r>
          </w:p>
        </w:tc>
      </w:tr>
      <w:tr w:rsidR="0091618B" w:rsidRPr="00AE6F16" w14:paraId="70C6EB09" w14:textId="77777777" w:rsidTr="00B40DD3">
        <w:trPr>
          <w:trHeight w:val="20"/>
        </w:trPr>
        <w:tc>
          <w:tcPr>
            <w:tcW w:w="0" w:type="auto"/>
            <w:vMerge/>
            <w:vAlign w:val="center"/>
            <w:hideMark/>
          </w:tcPr>
          <w:p w14:paraId="45A6D6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75ED3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1AA8B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выбирать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ароматические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вещества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699F39E" w14:textId="77777777" w:rsidTr="00B40DD3">
        <w:trPr>
          <w:trHeight w:val="20"/>
        </w:trPr>
        <w:tc>
          <w:tcPr>
            <w:tcW w:w="0" w:type="auto"/>
            <w:vMerge/>
            <w:vAlign w:val="center"/>
            <w:hideMark/>
          </w:tcPr>
          <w:p w14:paraId="1A33BC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DF84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DF966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взвешивать, измерять продукты, входящие в состав горячих сладких </w:t>
            </w:r>
            <w:r w:rsidRPr="00AE6F16">
              <w:rPr>
                <w:rFonts w:ascii="Times New Roman" w:eastAsia="Times New Roman" w:hAnsi="Times New Roman" w:cs="Times New Roman"/>
                <w:color w:val="000000"/>
                <w:sz w:val="24"/>
                <w:szCs w:val="24"/>
                <w:lang w:eastAsia="ru-RU"/>
              </w:rPr>
              <w:lastRenderedPageBreak/>
              <w:t>блюд, десертов в соответствии с рецептурой;</w:t>
            </w:r>
          </w:p>
        </w:tc>
      </w:tr>
      <w:tr w:rsidR="0091618B" w:rsidRPr="00AE6F16" w14:paraId="104073E6" w14:textId="77777777" w:rsidTr="00B40DD3">
        <w:trPr>
          <w:trHeight w:val="20"/>
        </w:trPr>
        <w:tc>
          <w:tcPr>
            <w:tcW w:w="0" w:type="auto"/>
            <w:vMerge/>
            <w:vAlign w:val="center"/>
            <w:hideMark/>
          </w:tcPr>
          <w:p w14:paraId="7B23B4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C098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B9280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580C7027" w14:textId="77777777" w:rsidTr="00B40DD3">
        <w:trPr>
          <w:trHeight w:val="20"/>
        </w:trPr>
        <w:tc>
          <w:tcPr>
            <w:tcW w:w="0" w:type="auto"/>
            <w:vMerge/>
            <w:vAlign w:val="center"/>
            <w:hideMark/>
          </w:tcPr>
          <w:p w14:paraId="13AB07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4FC9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EB9D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горячих сладких блюд, десертов разнообразного ассортимента</w:t>
            </w:r>
          </w:p>
        </w:tc>
      </w:tr>
      <w:tr w:rsidR="0091618B" w:rsidRPr="00AE6F16" w14:paraId="754EC9A7" w14:textId="77777777" w:rsidTr="00B40DD3">
        <w:trPr>
          <w:trHeight w:val="20"/>
        </w:trPr>
        <w:tc>
          <w:tcPr>
            <w:tcW w:w="0" w:type="auto"/>
            <w:vMerge/>
            <w:vAlign w:val="center"/>
            <w:hideMark/>
          </w:tcPr>
          <w:p w14:paraId="703769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D72B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AB57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горячих сладких блюд, десертов с учетом типа питания, вида основного сырья, его кулинарных свойств:</w:t>
            </w:r>
          </w:p>
        </w:tc>
      </w:tr>
      <w:tr w:rsidR="0091618B" w:rsidRPr="00AE6F16" w14:paraId="49EC5195" w14:textId="77777777" w:rsidTr="00B40DD3">
        <w:trPr>
          <w:trHeight w:val="20"/>
        </w:trPr>
        <w:tc>
          <w:tcPr>
            <w:tcW w:w="0" w:type="auto"/>
            <w:vMerge/>
            <w:vAlign w:val="center"/>
            <w:hideMark/>
          </w:tcPr>
          <w:p w14:paraId="6A9B15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81EB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46D87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сладкие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соусы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85F2079" w14:textId="77777777" w:rsidTr="00B40DD3">
        <w:trPr>
          <w:trHeight w:val="20"/>
        </w:trPr>
        <w:tc>
          <w:tcPr>
            <w:tcW w:w="0" w:type="auto"/>
            <w:vMerge/>
            <w:vAlign w:val="center"/>
            <w:hideMark/>
          </w:tcPr>
          <w:p w14:paraId="0A02AB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8C70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C136C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использовать готовые виды теста;</w:t>
            </w:r>
          </w:p>
        </w:tc>
      </w:tr>
      <w:tr w:rsidR="0091618B" w:rsidRPr="00AE6F16" w14:paraId="3CDFC14B" w14:textId="77777777" w:rsidTr="00B40DD3">
        <w:trPr>
          <w:trHeight w:val="20"/>
        </w:trPr>
        <w:tc>
          <w:tcPr>
            <w:tcW w:w="0" w:type="auto"/>
            <w:vMerge/>
            <w:vAlign w:val="center"/>
            <w:hideMark/>
          </w:tcPr>
          <w:p w14:paraId="546D93E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D0E0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3C0D8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протирать вручную и механическим способом фрукты, ягоды;</w:t>
            </w:r>
          </w:p>
        </w:tc>
      </w:tr>
      <w:tr w:rsidR="0091618B" w:rsidRPr="00AE6F16" w14:paraId="6296DC15" w14:textId="77777777" w:rsidTr="00B40DD3">
        <w:trPr>
          <w:trHeight w:val="20"/>
        </w:trPr>
        <w:tc>
          <w:tcPr>
            <w:tcW w:w="0" w:type="auto"/>
            <w:vMerge/>
            <w:vAlign w:val="center"/>
            <w:hideMark/>
          </w:tcPr>
          <w:p w14:paraId="6F073E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F58F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962F0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фрукты в сахарном сиропе, воде, вине;</w:t>
            </w:r>
          </w:p>
        </w:tc>
      </w:tr>
      <w:tr w:rsidR="0091618B" w:rsidRPr="00AE6F16" w14:paraId="4983646E" w14:textId="77777777" w:rsidTr="00B40DD3">
        <w:trPr>
          <w:trHeight w:val="20"/>
        </w:trPr>
        <w:tc>
          <w:tcPr>
            <w:tcW w:w="0" w:type="auto"/>
            <w:vMerge/>
            <w:vAlign w:val="center"/>
            <w:hideMark/>
          </w:tcPr>
          <w:p w14:paraId="508608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0DF9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2C2B3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запекать фрукты в собственном соку, соусе, сливках;</w:t>
            </w:r>
          </w:p>
        </w:tc>
      </w:tr>
      <w:tr w:rsidR="0091618B" w:rsidRPr="00AE6F16" w14:paraId="2C97501C" w14:textId="77777777" w:rsidTr="00B40DD3">
        <w:trPr>
          <w:trHeight w:val="20"/>
        </w:trPr>
        <w:tc>
          <w:tcPr>
            <w:tcW w:w="0" w:type="auto"/>
            <w:vMerge/>
            <w:vAlign w:val="center"/>
            <w:hideMark/>
          </w:tcPr>
          <w:p w14:paraId="50B09C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69866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56C38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жарить фрукты основным способом и на гриле;</w:t>
            </w:r>
          </w:p>
        </w:tc>
      </w:tr>
      <w:tr w:rsidR="0091618B" w:rsidRPr="00AE6F16" w14:paraId="714EC810" w14:textId="77777777" w:rsidTr="00B40DD3">
        <w:trPr>
          <w:trHeight w:val="20"/>
        </w:trPr>
        <w:tc>
          <w:tcPr>
            <w:tcW w:w="0" w:type="auto"/>
            <w:vMerge/>
            <w:vAlign w:val="center"/>
            <w:hideMark/>
          </w:tcPr>
          <w:p w14:paraId="43E8FB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0AA8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F4117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проваривать на водяной бане, запекать, варить в формах на пару основы для горячих десертов;</w:t>
            </w:r>
          </w:p>
        </w:tc>
      </w:tr>
      <w:tr w:rsidR="0091618B" w:rsidRPr="00AE6F16" w14:paraId="1C09E1A3" w14:textId="77777777" w:rsidTr="00B40DD3">
        <w:trPr>
          <w:trHeight w:val="20"/>
        </w:trPr>
        <w:tc>
          <w:tcPr>
            <w:tcW w:w="0" w:type="auto"/>
            <w:vMerge/>
            <w:vAlign w:val="center"/>
            <w:hideMark/>
          </w:tcPr>
          <w:p w14:paraId="765DF2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3630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E6D1C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взбивать яичные белки, яичные желтки, сливки;</w:t>
            </w:r>
          </w:p>
        </w:tc>
      </w:tr>
      <w:tr w:rsidR="0091618B" w:rsidRPr="00AE6F16" w14:paraId="4BC45331" w14:textId="77777777" w:rsidTr="00B40DD3">
        <w:trPr>
          <w:trHeight w:val="20"/>
        </w:trPr>
        <w:tc>
          <w:tcPr>
            <w:tcW w:w="0" w:type="auto"/>
            <w:vMerge/>
            <w:vAlign w:val="center"/>
            <w:hideMark/>
          </w:tcPr>
          <w:p w14:paraId="4221DB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FDA4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88C5C7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сладкие блинчики, пудинги, оладьи, омлеты, вареники с ягодами, шарлотки;</w:t>
            </w:r>
          </w:p>
        </w:tc>
      </w:tr>
      <w:tr w:rsidR="0091618B" w:rsidRPr="00AE6F16" w14:paraId="6228C5C5" w14:textId="77777777" w:rsidTr="00B40DD3">
        <w:trPr>
          <w:trHeight w:val="20"/>
        </w:trPr>
        <w:tc>
          <w:tcPr>
            <w:tcW w:w="0" w:type="auto"/>
            <w:vMerge/>
            <w:vAlign w:val="center"/>
            <w:hideMark/>
          </w:tcPr>
          <w:p w14:paraId="45B852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3BE8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447AD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смешивать и взбивать готовые сухие смеси промышленного производства;</w:t>
            </w:r>
          </w:p>
        </w:tc>
      </w:tr>
      <w:tr w:rsidR="0091618B" w:rsidRPr="00AE6F16" w14:paraId="6A455164" w14:textId="77777777" w:rsidTr="00B40DD3">
        <w:trPr>
          <w:trHeight w:val="20"/>
        </w:trPr>
        <w:tc>
          <w:tcPr>
            <w:tcW w:w="0" w:type="auto"/>
            <w:vMerge/>
            <w:vAlign w:val="center"/>
            <w:hideMark/>
          </w:tcPr>
          <w:p w14:paraId="5137FD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C0880B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3DE34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и выпекать различные виды готового теста;</w:t>
            </w:r>
          </w:p>
        </w:tc>
      </w:tr>
      <w:tr w:rsidR="0091618B" w:rsidRPr="00AE6F16" w14:paraId="441EC629" w14:textId="77777777" w:rsidTr="00B40DD3">
        <w:trPr>
          <w:trHeight w:val="20"/>
        </w:trPr>
        <w:tc>
          <w:tcPr>
            <w:tcW w:w="0" w:type="auto"/>
            <w:vMerge/>
            <w:vAlign w:val="center"/>
            <w:hideMark/>
          </w:tcPr>
          <w:p w14:paraId="00505C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F64EB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366D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отдельных полуфабрикатов, горячих сладких блюд, десертов;</w:t>
            </w:r>
          </w:p>
        </w:tc>
      </w:tr>
      <w:tr w:rsidR="0091618B" w:rsidRPr="00AE6F16" w14:paraId="69506F11" w14:textId="77777777" w:rsidTr="00B40DD3">
        <w:trPr>
          <w:trHeight w:val="20"/>
        </w:trPr>
        <w:tc>
          <w:tcPr>
            <w:tcW w:w="0" w:type="auto"/>
            <w:vMerge/>
            <w:vAlign w:val="center"/>
            <w:hideMark/>
          </w:tcPr>
          <w:p w14:paraId="6BA4DC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A816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670C5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A41A4DE" w14:textId="77777777" w:rsidTr="00B40DD3">
        <w:trPr>
          <w:trHeight w:val="20"/>
        </w:trPr>
        <w:tc>
          <w:tcPr>
            <w:tcW w:w="0" w:type="auto"/>
            <w:vMerge/>
            <w:vAlign w:val="center"/>
            <w:hideMark/>
          </w:tcPr>
          <w:p w14:paraId="4DC1D1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9840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FF112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7A8856FD" w14:textId="77777777" w:rsidTr="00B40DD3">
        <w:trPr>
          <w:trHeight w:val="20"/>
        </w:trPr>
        <w:tc>
          <w:tcPr>
            <w:tcW w:w="0" w:type="auto"/>
            <w:vMerge/>
            <w:vAlign w:val="center"/>
            <w:hideMark/>
          </w:tcPr>
          <w:p w14:paraId="135E85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3E24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03094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выбирать оборудование, производственный инвентарь, </w:t>
            </w:r>
            <w:r w:rsidRPr="00AE6F16">
              <w:rPr>
                <w:rFonts w:ascii="Times New Roman" w:eastAsia="Times New Roman" w:hAnsi="Times New Roman" w:cs="Times New Roman"/>
                <w:color w:val="000000"/>
                <w:sz w:val="24"/>
                <w:szCs w:val="24"/>
                <w:lang w:eastAsia="ru-RU"/>
              </w:rPr>
              <w:lastRenderedPageBreak/>
              <w:t>посуду, инструменты в соответствии со способом приготовления;</w:t>
            </w:r>
          </w:p>
        </w:tc>
      </w:tr>
      <w:tr w:rsidR="0091618B" w:rsidRPr="00AE6F16" w14:paraId="3E47F559" w14:textId="77777777" w:rsidTr="00B40DD3">
        <w:trPr>
          <w:trHeight w:val="20"/>
        </w:trPr>
        <w:tc>
          <w:tcPr>
            <w:tcW w:w="0" w:type="auto"/>
            <w:vMerge/>
            <w:vAlign w:val="center"/>
            <w:hideMark/>
          </w:tcPr>
          <w:p w14:paraId="5B7E12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96F7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AAA9F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горячих сладких блюд, десертов перед отпуском, упаковкой на вынос;</w:t>
            </w:r>
          </w:p>
        </w:tc>
      </w:tr>
      <w:tr w:rsidR="0091618B" w:rsidRPr="00AE6F16" w14:paraId="36A1B451" w14:textId="77777777" w:rsidTr="00B40DD3">
        <w:trPr>
          <w:trHeight w:val="20"/>
        </w:trPr>
        <w:tc>
          <w:tcPr>
            <w:tcW w:w="0" w:type="auto"/>
            <w:vMerge/>
            <w:vAlign w:val="center"/>
            <w:hideMark/>
          </w:tcPr>
          <w:p w14:paraId="699C38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228A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2D1C4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горячие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91618B" w:rsidRPr="00AE6F16" w14:paraId="1DA17BBD" w14:textId="77777777" w:rsidTr="00B40DD3">
        <w:trPr>
          <w:trHeight w:val="20"/>
        </w:trPr>
        <w:tc>
          <w:tcPr>
            <w:tcW w:w="0" w:type="auto"/>
            <w:vMerge/>
            <w:vAlign w:val="center"/>
            <w:hideMark/>
          </w:tcPr>
          <w:p w14:paraId="748F64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2019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6D63F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51D801F" w14:textId="77777777" w:rsidTr="00B40DD3">
        <w:trPr>
          <w:trHeight w:val="20"/>
        </w:trPr>
        <w:tc>
          <w:tcPr>
            <w:tcW w:w="0" w:type="auto"/>
            <w:vMerge/>
            <w:vAlign w:val="center"/>
            <w:hideMark/>
          </w:tcPr>
          <w:p w14:paraId="5714B6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9E0F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C866D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горячих сладких блюд, десертов;</w:t>
            </w:r>
          </w:p>
        </w:tc>
      </w:tr>
      <w:tr w:rsidR="0091618B" w:rsidRPr="00AE6F16" w14:paraId="29E44B34" w14:textId="77777777" w:rsidTr="00B40DD3">
        <w:trPr>
          <w:trHeight w:val="20"/>
        </w:trPr>
        <w:tc>
          <w:tcPr>
            <w:tcW w:w="0" w:type="auto"/>
            <w:vMerge/>
            <w:vAlign w:val="center"/>
            <w:hideMark/>
          </w:tcPr>
          <w:p w14:paraId="67C90C7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EF03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56AAD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охлаждать и замораживать полуфабрикаты для горячих сладких блюд, десертов с учетом требований к безопасности пищевых продуктов;</w:t>
            </w:r>
          </w:p>
        </w:tc>
      </w:tr>
      <w:tr w:rsidR="0091618B" w:rsidRPr="00AE6F16" w14:paraId="4C0C5CDA" w14:textId="77777777" w:rsidTr="00B40DD3">
        <w:trPr>
          <w:trHeight w:val="20"/>
        </w:trPr>
        <w:tc>
          <w:tcPr>
            <w:tcW w:w="0" w:type="auto"/>
            <w:vMerge/>
            <w:vAlign w:val="center"/>
            <w:hideMark/>
          </w:tcPr>
          <w:p w14:paraId="3625C8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8DBD6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A8AD4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горячие сладкие блюда, десерты, полуфабрикаты для них с учетом требований по безопасности готовой продукции;</w:t>
            </w:r>
          </w:p>
        </w:tc>
      </w:tr>
      <w:tr w:rsidR="0091618B" w:rsidRPr="00AE6F16" w14:paraId="2F40AAFD" w14:textId="77777777" w:rsidTr="00B40DD3">
        <w:trPr>
          <w:trHeight w:val="20"/>
        </w:trPr>
        <w:tc>
          <w:tcPr>
            <w:tcW w:w="0" w:type="auto"/>
            <w:vMerge/>
            <w:vAlign w:val="center"/>
            <w:hideMark/>
          </w:tcPr>
          <w:p w14:paraId="1152EBF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3240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EA516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6375CB5F" w14:textId="77777777" w:rsidTr="00B40DD3">
        <w:trPr>
          <w:trHeight w:val="20"/>
        </w:trPr>
        <w:tc>
          <w:tcPr>
            <w:tcW w:w="0" w:type="auto"/>
            <w:vMerge/>
            <w:vAlign w:val="center"/>
            <w:hideMark/>
          </w:tcPr>
          <w:p w14:paraId="5EEC80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1BF0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4EDD79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потребителем при отпуске продукции на вынос;</w:t>
            </w:r>
          </w:p>
        </w:tc>
      </w:tr>
      <w:tr w:rsidR="0091618B" w:rsidRPr="00AE6F16" w14:paraId="7CB22B26" w14:textId="77777777" w:rsidTr="00B40DD3">
        <w:trPr>
          <w:trHeight w:val="20"/>
        </w:trPr>
        <w:tc>
          <w:tcPr>
            <w:tcW w:w="0" w:type="auto"/>
            <w:vMerge/>
            <w:vAlign w:val="center"/>
            <w:hideMark/>
          </w:tcPr>
          <w:p w14:paraId="3907E8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7C0D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280E1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BF7EB2A" w14:textId="77777777" w:rsidTr="00B40DD3">
        <w:trPr>
          <w:trHeight w:val="20"/>
        </w:trPr>
        <w:tc>
          <w:tcPr>
            <w:tcW w:w="0" w:type="auto"/>
            <w:vMerge/>
            <w:vAlign w:val="center"/>
            <w:hideMark/>
          </w:tcPr>
          <w:p w14:paraId="5A2E4E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98EEE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11766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горячих сладких блюд, десертов</w:t>
            </w:r>
          </w:p>
        </w:tc>
      </w:tr>
      <w:tr w:rsidR="0091618B" w:rsidRPr="00AE6F16" w14:paraId="73153F1B" w14:textId="77777777" w:rsidTr="00B40DD3">
        <w:trPr>
          <w:trHeight w:val="20"/>
        </w:trPr>
        <w:tc>
          <w:tcPr>
            <w:tcW w:w="0" w:type="auto"/>
            <w:vMerge/>
            <w:vAlign w:val="center"/>
            <w:hideMark/>
          </w:tcPr>
          <w:p w14:paraId="010588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4D5D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044D4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B8C5C6C" w14:textId="77777777" w:rsidTr="00B40DD3">
        <w:trPr>
          <w:trHeight w:val="20"/>
        </w:trPr>
        <w:tc>
          <w:tcPr>
            <w:tcW w:w="0" w:type="auto"/>
            <w:vMerge/>
            <w:vAlign w:val="center"/>
            <w:hideMark/>
          </w:tcPr>
          <w:p w14:paraId="1122F6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51CB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EBD66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3D24A845" w14:textId="77777777" w:rsidTr="00B40DD3">
        <w:trPr>
          <w:trHeight w:val="20"/>
        </w:trPr>
        <w:tc>
          <w:tcPr>
            <w:tcW w:w="0" w:type="auto"/>
            <w:vMerge/>
            <w:vAlign w:val="center"/>
            <w:hideMark/>
          </w:tcPr>
          <w:p w14:paraId="62C267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709E2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55A1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горячих сладких блюд, десертов разнообразного ассортимента;</w:t>
            </w:r>
          </w:p>
        </w:tc>
      </w:tr>
      <w:tr w:rsidR="0091618B" w:rsidRPr="00AE6F16" w14:paraId="786F61E1" w14:textId="77777777" w:rsidTr="00B40DD3">
        <w:trPr>
          <w:trHeight w:val="20"/>
        </w:trPr>
        <w:tc>
          <w:tcPr>
            <w:tcW w:w="0" w:type="auto"/>
            <w:vMerge/>
            <w:vAlign w:val="center"/>
            <w:hideMark/>
          </w:tcPr>
          <w:p w14:paraId="425842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F8FD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1230B2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3A100D74" w14:textId="77777777" w:rsidTr="00B40DD3">
        <w:trPr>
          <w:trHeight w:val="20"/>
        </w:trPr>
        <w:tc>
          <w:tcPr>
            <w:tcW w:w="0" w:type="auto"/>
            <w:vMerge/>
            <w:vAlign w:val="center"/>
            <w:hideMark/>
          </w:tcPr>
          <w:p w14:paraId="640AF3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3E35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862A4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284A5C7C" w14:textId="77777777" w:rsidTr="00B40DD3">
        <w:trPr>
          <w:trHeight w:val="20"/>
        </w:trPr>
        <w:tc>
          <w:tcPr>
            <w:tcW w:w="0" w:type="auto"/>
            <w:vMerge/>
            <w:vAlign w:val="center"/>
            <w:hideMark/>
          </w:tcPr>
          <w:p w14:paraId="14E0EF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3FFD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DC87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методы приготовления горячих сладких блюд, десертов, правила их </w:t>
            </w:r>
            <w:r w:rsidRPr="00AE6F16">
              <w:rPr>
                <w:rFonts w:ascii="Times New Roman" w:eastAsia="Times New Roman" w:hAnsi="Times New Roman" w:cs="Times New Roman"/>
                <w:color w:val="000000"/>
                <w:sz w:val="24"/>
                <w:szCs w:val="24"/>
                <w:lang w:eastAsia="ru-RU"/>
              </w:rPr>
              <w:lastRenderedPageBreak/>
              <w:t>выбора с учетом типа питания, кулинарных свойств основного продукта;</w:t>
            </w:r>
          </w:p>
        </w:tc>
      </w:tr>
      <w:tr w:rsidR="0091618B" w:rsidRPr="00AE6F16" w14:paraId="05F3AE47" w14:textId="77777777" w:rsidTr="00B40DD3">
        <w:trPr>
          <w:trHeight w:val="20"/>
        </w:trPr>
        <w:tc>
          <w:tcPr>
            <w:tcW w:w="0" w:type="auto"/>
            <w:vMerge/>
            <w:vAlign w:val="center"/>
            <w:hideMark/>
          </w:tcPr>
          <w:p w14:paraId="47CAD6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954F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1D027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2213017D" w14:textId="77777777" w:rsidTr="00B40DD3">
        <w:trPr>
          <w:trHeight w:val="20"/>
        </w:trPr>
        <w:tc>
          <w:tcPr>
            <w:tcW w:w="0" w:type="auto"/>
            <w:vMerge/>
            <w:vAlign w:val="center"/>
            <w:hideMark/>
          </w:tcPr>
          <w:p w14:paraId="70718B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06249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B64F7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ассортимент, рецептуры, требования к качеству, температура подачи </w:t>
            </w:r>
            <w:proofErr w:type="spellStart"/>
            <w:r w:rsidRPr="00AE6F16">
              <w:rPr>
                <w:rFonts w:ascii="Times New Roman" w:eastAsia="Times New Roman" w:hAnsi="Times New Roman" w:cs="Times New Roman"/>
                <w:color w:val="000000"/>
                <w:sz w:val="24"/>
                <w:szCs w:val="24"/>
                <w:lang w:eastAsia="ru-RU"/>
              </w:rPr>
              <w:t>хгорячих</w:t>
            </w:r>
            <w:proofErr w:type="spellEnd"/>
            <w:r w:rsidRPr="00AE6F16">
              <w:rPr>
                <w:rFonts w:ascii="Times New Roman" w:eastAsia="Times New Roman" w:hAnsi="Times New Roman" w:cs="Times New Roman"/>
                <w:color w:val="000000"/>
                <w:sz w:val="24"/>
                <w:szCs w:val="24"/>
                <w:lang w:eastAsia="ru-RU"/>
              </w:rPr>
              <w:t xml:space="preserve"> сладких блюд, десертов;</w:t>
            </w:r>
          </w:p>
        </w:tc>
      </w:tr>
      <w:tr w:rsidR="0091618B" w:rsidRPr="00AE6F16" w14:paraId="5A0032C2" w14:textId="77777777" w:rsidTr="00B40DD3">
        <w:trPr>
          <w:trHeight w:val="20"/>
        </w:trPr>
        <w:tc>
          <w:tcPr>
            <w:tcW w:w="0" w:type="auto"/>
            <w:vMerge/>
            <w:vAlign w:val="center"/>
            <w:hideMark/>
          </w:tcPr>
          <w:p w14:paraId="4E2CE4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56A9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C2609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17B9058" w14:textId="77777777" w:rsidTr="00B40DD3">
        <w:trPr>
          <w:trHeight w:val="20"/>
        </w:trPr>
        <w:tc>
          <w:tcPr>
            <w:tcW w:w="0" w:type="auto"/>
            <w:vMerge/>
            <w:vAlign w:val="center"/>
            <w:hideMark/>
          </w:tcPr>
          <w:p w14:paraId="54A815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44B4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DD1501"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1418C34" w14:textId="77777777" w:rsidTr="00B40DD3">
        <w:trPr>
          <w:trHeight w:val="20"/>
        </w:trPr>
        <w:tc>
          <w:tcPr>
            <w:tcW w:w="0" w:type="auto"/>
            <w:vMerge/>
            <w:vAlign w:val="center"/>
            <w:hideMark/>
          </w:tcPr>
          <w:p w14:paraId="0C5D56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D271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5183F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варианты оформления </w:t>
            </w:r>
            <w:proofErr w:type="spellStart"/>
            <w:r w:rsidRPr="00AE6F16">
              <w:rPr>
                <w:rFonts w:ascii="Times New Roman" w:eastAsia="Times New Roman" w:hAnsi="Times New Roman" w:cs="Times New Roman"/>
                <w:color w:val="000000"/>
                <w:sz w:val="24"/>
                <w:szCs w:val="24"/>
                <w:lang w:eastAsia="ru-RU"/>
              </w:rPr>
              <w:t>хгорячих</w:t>
            </w:r>
            <w:proofErr w:type="spellEnd"/>
            <w:r w:rsidRPr="00AE6F16">
              <w:rPr>
                <w:rFonts w:ascii="Times New Roman" w:eastAsia="Times New Roman" w:hAnsi="Times New Roman" w:cs="Times New Roman"/>
                <w:color w:val="000000"/>
                <w:sz w:val="24"/>
                <w:szCs w:val="24"/>
                <w:lang w:eastAsia="ru-RU"/>
              </w:rPr>
              <w:t xml:space="preserve"> сладких блюд, десертов разнообразного ассортимента для подачи;</w:t>
            </w:r>
          </w:p>
        </w:tc>
      </w:tr>
      <w:tr w:rsidR="0091618B" w:rsidRPr="00AE6F16" w14:paraId="742A352F" w14:textId="77777777" w:rsidTr="00B40DD3">
        <w:trPr>
          <w:trHeight w:val="20"/>
        </w:trPr>
        <w:tc>
          <w:tcPr>
            <w:tcW w:w="0" w:type="auto"/>
            <w:vMerge/>
            <w:vAlign w:val="center"/>
            <w:hideMark/>
          </w:tcPr>
          <w:p w14:paraId="3AAC74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F06D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9F311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посуды для подачи, термосов, контейнеров для отпуска на вынос </w:t>
            </w:r>
            <w:proofErr w:type="spellStart"/>
            <w:r w:rsidRPr="00AE6F16">
              <w:rPr>
                <w:rFonts w:ascii="Times New Roman" w:eastAsia="Times New Roman" w:hAnsi="Times New Roman" w:cs="Times New Roman"/>
                <w:color w:val="000000"/>
                <w:sz w:val="24"/>
                <w:szCs w:val="24"/>
                <w:lang w:eastAsia="ru-RU"/>
              </w:rPr>
              <w:t>хгорячих</w:t>
            </w:r>
            <w:proofErr w:type="spellEnd"/>
            <w:r w:rsidRPr="00AE6F16">
              <w:rPr>
                <w:rFonts w:ascii="Times New Roman" w:eastAsia="Times New Roman" w:hAnsi="Times New Roman" w:cs="Times New Roman"/>
                <w:color w:val="000000"/>
                <w:sz w:val="24"/>
                <w:szCs w:val="24"/>
                <w:lang w:eastAsia="ru-RU"/>
              </w:rPr>
              <w:t xml:space="preserve"> сладких блюд, десертов разнообразного ассортимента, в том числе региональных;</w:t>
            </w:r>
          </w:p>
        </w:tc>
      </w:tr>
      <w:tr w:rsidR="0091618B" w:rsidRPr="00AE6F16" w14:paraId="624D608E" w14:textId="77777777" w:rsidTr="00B40DD3">
        <w:trPr>
          <w:trHeight w:val="20"/>
        </w:trPr>
        <w:tc>
          <w:tcPr>
            <w:tcW w:w="0" w:type="auto"/>
            <w:vMerge/>
            <w:vAlign w:val="center"/>
            <w:hideMark/>
          </w:tcPr>
          <w:p w14:paraId="12474E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968D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CF506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горячих сладких блюд, десертов разнообразного ассортимента;</w:t>
            </w:r>
          </w:p>
        </w:tc>
      </w:tr>
      <w:tr w:rsidR="0091618B" w:rsidRPr="00AE6F16" w14:paraId="0D9F0262" w14:textId="77777777" w:rsidTr="00B40DD3">
        <w:trPr>
          <w:trHeight w:val="20"/>
        </w:trPr>
        <w:tc>
          <w:tcPr>
            <w:tcW w:w="0" w:type="auto"/>
            <w:vMerge/>
            <w:vAlign w:val="center"/>
            <w:hideMark/>
          </w:tcPr>
          <w:p w14:paraId="4D7E04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73DF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51726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сладких блюд, десертов разнообразного ассортимента;</w:t>
            </w:r>
          </w:p>
        </w:tc>
      </w:tr>
      <w:tr w:rsidR="0091618B" w:rsidRPr="00AE6F16" w14:paraId="29BC9B3E" w14:textId="77777777" w:rsidTr="00B40DD3">
        <w:trPr>
          <w:trHeight w:val="20"/>
        </w:trPr>
        <w:tc>
          <w:tcPr>
            <w:tcW w:w="0" w:type="auto"/>
            <w:vMerge/>
            <w:vAlign w:val="center"/>
            <w:hideMark/>
          </w:tcPr>
          <w:p w14:paraId="282B34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C79D2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83220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353F1B71" w14:textId="77777777" w:rsidTr="00B40DD3">
        <w:trPr>
          <w:trHeight w:val="20"/>
        </w:trPr>
        <w:tc>
          <w:tcPr>
            <w:tcW w:w="0" w:type="auto"/>
            <w:vMerge/>
            <w:vAlign w:val="center"/>
            <w:hideMark/>
          </w:tcPr>
          <w:p w14:paraId="439C5E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DACCC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EF8E9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техника общения, ориентированная на потребителя</w:t>
            </w:r>
          </w:p>
        </w:tc>
      </w:tr>
      <w:tr w:rsidR="0091618B" w:rsidRPr="00AE6F16" w14:paraId="5CAA87A4" w14:textId="77777777" w:rsidTr="00B40DD3">
        <w:trPr>
          <w:trHeight w:val="20"/>
        </w:trPr>
        <w:tc>
          <w:tcPr>
            <w:tcW w:w="0" w:type="auto"/>
            <w:vMerge/>
            <w:vAlign w:val="center"/>
            <w:hideMark/>
          </w:tcPr>
          <w:p w14:paraId="510C81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67E19D6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4.4. Осуществлять приготовление, творческое оформление и подготовку к реализации холодных напитков разнообразного ассортимента</w:t>
            </w:r>
          </w:p>
        </w:tc>
        <w:tc>
          <w:tcPr>
            <w:tcW w:w="0" w:type="auto"/>
            <w:shd w:val="clear" w:color="auto" w:fill="auto"/>
            <w:hideMark/>
          </w:tcPr>
          <w:p w14:paraId="555FF0ED"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FE714A3" w14:textId="77777777" w:rsidTr="00B40DD3">
        <w:trPr>
          <w:trHeight w:val="20"/>
        </w:trPr>
        <w:tc>
          <w:tcPr>
            <w:tcW w:w="0" w:type="auto"/>
            <w:vMerge/>
            <w:vAlign w:val="center"/>
            <w:hideMark/>
          </w:tcPr>
          <w:p w14:paraId="15228C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7D6F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2B304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холодных напитков</w:t>
            </w:r>
          </w:p>
        </w:tc>
      </w:tr>
      <w:tr w:rsidR="0091618B" w:rsidRPr="00AE6F16" w14:paraId="6391F520" w14:textId="77777777" w:rsidTr="00B40DD3">
        <w:trPr>
          <w:trHeight w:val="20"/>
        </w:trPr>
        <w:tc>
          <w:tcPr>
            <w:tcW w:w="0" w:type="auto"/>
            <w:vMerge/>
            <w:vAlign w:val="center"/>
            <w:hideMark/>
          </w:tcPr>
          <w:p w14:paraId="0F0FA8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AED7D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C9BE44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15FEB0FA" w14:textId="77777777" w:rsidTr="00B40DD3">
        <w:trPr>
          <w:trHeight w:val="20"/>
        </w:trPr>
        <w:tc>
          <w:tcPr>
            <w:tcW w:w="0" w:type="auto"/>
            <w:vMerge/>
            <w:vAlign w:val="center"/>
            <w:hideMark/>
          </w:tcPr>
          <w:p w14:paraId="7175AB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3ACC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C3FE46"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8D6B914" w14:textId="77777777" w:rsidTr="00B40DD3">
        <w:trPr>
          <w:trHeight w:val="20"/>
        </w:trPr>
        <w:tc>
          <w:tcPr>
            <w:tcW w:w="0" w:type="auto"/>
            <w:vMerge/>
            <w:vAlign w:val="center"/>
            <w:hideMark/>
          </w:tcPr>
          <w:p w14:paraId="66D82F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ABC2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499B4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подбирать в соответствии с технологическими требованиями, оценка качества и безопасности </w:t>
            </w:r>
            <w:r w:rsidRPr="00AE6F16">
              <w:rPr>
                <w:rFonts w:ascii="Times New Roman" w:eastAsia="Times New Roman" w:hAnsi="Times New Roman" w:cs="Times New Roman"/>
                <w:color w:val="000000"/>
                <w:sz w:val="24"/>
                <w:szCs w:val="24"/>
                <w:lang w:eastAsia="ru-RU"/>
              </w:rPr>
              <w:lastRenderedPageBreak/>
              <w:t>основных продуктов и дополнительных ингредиентов;</w:t>
            </w:r>
          </w:p>
        </w:tc>
      </w:tr>
      <w:tr w:rsidR="0091618B" w:rsidRPr="00AE6F16" w14:paraId="2DE3A585" w14:textId="77777777" w:rsidTr="00B40DD3">
        <w:trPr>
          <w:trHeight w:val="20"/>
        </w:trPr>
        <w:tc>
          <w:tcPr>
            <w:tcW w:w="0" w:type="auto"/>
            <w:vMerge/>
            <w:vAlign w:val="center"/>
            <w:hideMark/>
          </w:tcPr>
          <w:p w14:paraId="0086F6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A89C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82D99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холодных напитков с соблюдением требований по безопасности продукции, товарного соседства;</w:t>
            </w:r>
          </w:p>
        </w:tc>
      </w:tr>
      <w:tr w:rsidR="0091618B" w:rsidRPr="00AE6F16" w14:paraId="41A5EE60" w14:textId="77777777" w:rsidTr="00B40DD3">
        <w:trPr>
          <w:trHeight w:val="20"/>
        </w:trPr>
        <w:tc>
          <w:tcPr>
            <w:tcW w:w="0" w:type="auto"/>
            <w:vMerge/>
            <w:vAlign w:val="center"/>
            <w:hideMark/>
          </w:tcPr>
          <w:p w14:paraId="1151A35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F48A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7F1719"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выбирать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ароматические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вещества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6F62511" w14:textId="77777777" w:rsidTr="00B40DD3">
        <w:trPr>
          <w:trHeight w:val="20"/>
        </w:trPr>
        <w:tc>
          <w:tcPr>
            <w:tcW w:w="0" w:type="auto"/>
            <w:vMerge/>
            <w:vAlign w:val="center"/>
            <w:hideMark/>
          </w:tcPr>
          <w:p w14:paraId="15B6BF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EFB1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70303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холодных напитков в соответствии с рецептурой;</w:t>
            </w:r>
          </w:p>
        </w:tc>
      </w:tr>
      <w:tr w:rsidR="0091618B" w:rsidRPr="00AE6F16" w14:paraId="16B62F03" w14:textId="77777777" w:rsidTr="00B40DD3">
        <w:trPr>
          <w:trHeight w:val="20"/>
        </w:trPr>
        <w:tc>
          <w:tcPr>
            <w:tcW w:w="0" w:type="auto"/>
            <w:vMerge/>
            <w:vAlign w:val="center"/>
            <w:hideMark/>
          </w:tcPr>
          <w:p w14:paraId="4BF8BF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D6EE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91715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7B129348" w14:textId="77777777" w:rsidTr="00B40DD3">
        <w:trPr>
          <w:trHeight w:val="20"/>
        </w:trPr>
        <w:tc>
          <w:tcPr>
            <w:tcW w:w="0" w:type="auto"/>
            <w:vMerge/>
            <w:vAlign w:val="center"/>
            <w:hideMark/>
          </w:tcPr>
          <w:p w14:paraId="66364B3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F1A2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006AE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холодных напитков разнообразного ассортимента</w:t>
            </w:r>
          </w:p>
        </w:tc>
      </w:tr>
      <w:tr w:rsidR="0091618B" w:rsidRPr="00AE6F16" w14:paraId="1A607932" w14:textId="77777777" w:rsidTr="00B40DD3">
        <w:trPr>
          <w:trHeight w:val="20"/>
        </w:trPr>
        <w:tc>
          <w:tcPr>
            <w:tcW w:w="0" w:type="auto"/>
            <w:vMerge/>
            <w:vAlign w:val="center"/>
            <w:hideMark/>
          </w:tcPr>
          <w:p w14:paraId="12A9302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A96A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15D7BB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холодных напитков с учетом типа питания, вида основного сырья, его кулинарных свойств;</w:t>
            </w:r>
          </w:p>
        </w:tc>
      </w:tr>
      <w:tr w:rsidR="0091618B" w:rsidRPr="00AE6F16" w14:paraId="59685514" w14:textId="77777777" w:rsidTr="00B40DD3">
        <w:trPr>
          <w:trHeight w:val="20"/>
        </w:trPr>
        <w:tc>
          <w:tcPr>
            <w:tcW w:w="0" w:type="auto"/>
            <w:vMerge/>
            <w:vAlign w:val="center"/>
            <w:hideMark/>
          </w:tcPr>
          <w:p w14:paraId="021638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8FB3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F27B1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отжимать сок из фруктов, овощей, ягод;</w:t>
            </w:r>
          </w:p>
        </w:tc>
      </w:tr>
      <w:tr w:rsidR="0091618B" w:rsidRPr="00AE6F16" w14:paraId="24715F88" w14:textId="77777777" w:rsidTr="00B40DD3">
        <w:trPr>
          <w:trHeight w:val="20"/>
        </w:trPr>
        <w:tc>
          <w:tcPr>
            <w:tcW w:w="0" w:type="auto"/>
            <w:vMerge/>
            <w:vAlign w:val="center"/>
            <w:hideMark/>
          </w:tcPr>
          <w:p w14:paraId="1294BD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38A9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CCA20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смешивать различные соки с другими ингредиентам;</w:t>
            </w:r>
          </w:p>
        </w:tc>
      </w:tr>
      <w:tr w:rsidR="0091618B" w:rsidRPr="00AE6F16" w14:paraId="2CD000A8" w14:textId="77777777" w:rsidTr="00B40DD3">
        <w:trPr>
          <w:trHeight w:val="20"/>
        </w:trPr>
        <w:tc>
          <w:tcPr>
            <w:tcW w:w="0" w:type="auto"/>
            <w:vMerge/>
            <w:vAlign w:val="center"/>
            <w:hideMark/>
          </w:tcPr>
          <w:p w14:paraId="2C6AAE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BB63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E3661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проваривать, настаивать плоды, свежие и сушеные, процеживать, смешивать настой с другими ингредиентами;</w:t>
            </w:r>
          </w:p>
        </w:tc>
      </w:tr>
      <w:tr w:rsidR="0091618B" w:rsidRPr="00AE6F16" w14:paraId="292AB992" w14:textId="77777777" w:rsidTr="00B40DD3">
        <w:trPr>
          <w:trHeight w:val="20"/>
        </w:trPr>
        <w:tc>
          <w:tcPr>
            <w:tcW w:w="0" w:type="auto"/>
            <w:vMerge/>
            <w:vAlign w:val="center"/>
            <w:hideMark/>
          </w:tcPr>
          <w:p w14:paraId="42B5FC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9FFC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B1AC4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готовить морс, компоты, </w:t>
            </w:r>
            <w:proofErr w:type="spellStart"/>
            <w:r w:rsidRPr="00AE6F16">
              <w:rPr>
                <w:rFonts w:ascii="Times New Roman" w:eastAsia="Times New Roman" w:hAnsi="Times New Roman" w:cs="Times New Roman"/>
                <w:color w:val="000000"/>
                <w:sz w:val="24"/>
                <w:szCs w:val="24"/>
                <w:lang w:eastAsia="ru-RU"/>
              </w:rPr>
              <w:t>хлодные</w:t>
            </w:r>
            <w:proofErr w:type="spellEnd"/>
            <w:r w:rsidRPr="00AE6F16">
              <w:rPr>
                <w:rFonts w:ascii="Times New Roman" w:eastAsia="Times New Roman" w:hAnsi="Times New Roman" w:cs="Times New Roman"/>
                <w:color w:val="000000"/>
                <w:sz w:val="24"/>
                <w:szCs w:val="24"/>
                <w:lang w:eastAsia="ru-RU"/>
              </w:rPr>
              <w:t xml:space="preserve"> фруктовые напитки;</w:t>
            </w:r>
          </w:p>
        </w:tc>
      </w:tr>
      <w:tr w:rsidR="0091618B" w:rsidRPr="00AE6F16" w14:paraId="18EAFD8B" w14:textId="77777777" w:rsidTr="00B40DD3">
        <w:trPr>
          <w:trHeight w:val="20"/>
        </w:trPr>
        <w:tc>
          <w:tcPr>
            <w:tcW w:w="0" w:type="auto"/>
            <w:vMerge/>
            <w:vAlign w:val="center"/>
            <w:hideMark/>
          </w:tcPr>
          <w:p w14:paraId="671DDC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917E8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B0CE6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квас из ржаного хлеба и готовых полуфабрикатов промышленного производства;</w:t>
            </w:r>
          </w:p>
        </w:tc>
      </w:tr>
      <w:tr w:rsidR="0091618B" w:rsidRPr="00AE6F16" w14:paraId="2461CD89" w14:textId="77777777" w:rsidTr="00B40DD3">
        <w:trPr>
          <w:trHeight w:val="20"/>
        </w:trPr>
        <w:tc>
          <w:tcPr>
            <w:tcW w:w="0" w:type="auto"/>
            <w:vMerge/>
            <w:vAlign w:val="center"/>
            <w:hideMark/>
          </w:tcPr>
          <w:p w14:paraId="0A0D72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FBAE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716CA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лимонады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4EF2BEA" w14:textId="77777777" w:rsidTr="00B40DD3">
        <w:trPr>
          <w:trHeight w:val="20"/>
        </w:trPr>
        <w:tc>
          <w:tcPr>
            <w:tcW w:w="0" w:type="auto"/>
            <w:vMerge/>
            <w:vAlign w:val="center"/>
            <w:hideMark/>
          </w:tcPr>
          <w:p w14:paraId="5716C1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FEF0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51246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холодные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алкогольные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0844345" w14:textId="77777777" w:rsidTr="00B40DD3">
        <w:trPr>
          <w:trHeight w:val="20"/>
        </w:trPr>
        <w:tc>
          <w:tcPr>
            <w:tcW w:w="0" w:type="auto"/>
            <w:vMerge/>
            <w:vAlign w:val="center"/>
            <w:hideMark/>
          </w:tcPr>
          <w:p w14:paraId="667459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AC4E2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3EAD1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горячие напитки (чай, кофе) для подачи в холодном виде;</w:t>
            </w:r>
          </w:p>
        </w:tc>
      </w:tr>
      <w:tr w:rsidR="0091618B" w:rsidRPr="00AE6F16" w14:paraId="0968D159" w14:textId="77777777" w:rsidTr="00B40DD3">
        <w:trPr>
          <w:trHeight w:val="20"/>
        </w:trPr>
        <w:tc>
          <w:tcPr>
            <w:tcW w:w="0" w:type="auto"/>
            <w:vMerge/>
            <w:vAlign w:val="center"/>
            <w:hideMark/>
          </w:tcPr>
          <w:p w14:paraId="1D1593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B7ED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262BBE"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пряности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для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DC490FB" w14:textId="77777777" w:rsidTr="00B40DD3">
        <w:trPr>
          <w:trHeight w:val="20"/>
        </w:trPr>
        <w:tc>
          <w:tcPr>
            <w:tcW w:w="0" w:type="auto"/>
            <w:vMerge/>
            <w:vAlign w:val="center"/>
            <w:hideMark/>
          </w:tcPr>
          <w:p w14:paraId="1533F5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4E17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F5A4E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определять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степень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074C44D" w14:textId="77777777" w:rsidTr="00B40DD3">
        <w:trPr>
          <w:trHeight w:val="20"/>
        </w:trPr>
        <w:tc>
          <w:tcPr>
            <w:tcW w:w="0" w:type="auto"/>
            <w:vMerge/>
            <w:vAlign w:val="center"/>
            <w:hideMark/>
          </w:tcPr>
          <w:p w14:paraId="68FABD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63973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1C0EE9"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их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3B6607D" w14:textId="77777777" w:rsidTr="00B40DD3">
        <w:trPr>
          <w:trHeight w:val="20"/>
        </w:trPr>
        <w:tc>
          <w:tcPr>
            <w:tcW w:w="0" w:type="auto"/>
            <w:vMerge/>
            <w:vAlign w:val="center"/>
            <w:hideMark/>
          </w:tcPr>
          <w:p w14:paraId="4A9BBF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3FB34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2363B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91618B" w:rsidRPr="00AE6F16" w14:paraId="03BC9890" w14:textId="77777777" w:rsidTr="00B40DD3">
        <w:trPr>
          <w:trHeight w:val="20"/>
        </w:trPr>
        <w:tc>
          <w:tcPr>
            <w:tcW w:w="0" w:type="auto"/>
            <w:vMerge/>
            <w:vAlign w:val="center"/>
            <w:hideMark/>
          </w:tcPr>
          <w:p w14:paraId="16A08D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709F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9EF22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санитарные правила и нормы в процессе приготовления</w:t>
            </w:r>
          </w:p>
        </w:tc>
      </w:tr>
      <w:tr w:rsidR="0091618B" w:rsidRPr="00AE6F16" w14:paraId="1070A73B" w14:textId="77777777" w:rsidTr="00B40DD3">
        <w:trPr>
          <w:trHeight w:val="20"/>
        </w:trPr>
        <w:tc>
          <w:tcPr>
            <w:tcW w:w="0" w:type="auto"/>
            <w:vMerge/>
            <w:vAlign w:val="center"/>
            <w:hideMark/>
          </w:tcPr>
          <w:p w14:paraId="753590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EF7D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AD6E6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холодных напитков перед отпуском, упаковкой на вынос;</w:t>
            </w:r>
          </w:p>
        </w:tc>
      </w:tr>
      <w:tr w:rsidR="0091618B" w:rsidRPr="00AE6F16" w14:paraId="4DB189E3" w14:textId="77777777" w:rsidTr="00B40DD3">
        <w:trPr>
          <w:trHeight w:val="20"/>
        </w:trPr>
        <w:tc>
          <w:tcPr>
            <w:tcW w:w="0" w:type="auto"/>
            <w:vMerge/>
            <w:vAlign w:val="center"/>
            <w:hideMark/>
          </w:tcPr>
          <w:p w14:paraId="4CCC3F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9BAD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5D5C7A"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сервировать и оформлять холодные напитки для подачи с учетом рационального использования ресурсов, соблюдения требований по безопасности готовой продукции;</w:t>
            </w:r>
          </w:p>
        </w:tc>
      </w:tr>
      <w:tr w:rsidR="0091618B" w:rsidRPr="00AE6F16" w14:paraId="364BE923" w14:textId="77777777" w:rsidTr="00B40DD3">
        <w:trPr>
          <w:trHeight w:val="20"/>
        </w:trPr>
        <w:tc>
          <w:tcPr>
            <w:tcW w:w="0" w:type="auto"/>
            <w:vMerge/>
            <w:vAlign w:val="center"/>
            <w:hideMark/>
          </w:tcPr>
          <w:p w14:paraId="2F03B3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1ADC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822ED7"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7D23A24" w14:textId="77777777" w:rsidTr="00B40DD3">
        <w:trPr>
          <w:trHeight w:val="20"/>
        </w:trPr>
        <w:tc>
          <w:tcPr>
            <w:tcW w:w="0" w:type="auto"/>
            <w:vMerge/>
            <w:vAlign w:val="center"/>
            <w:hideMark/>
          </w:tcPr>
          <w:p w14:paraId="193BC77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55F31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EED0E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холодных напитков;</w:t>
            </w:r>
          </w:p>
        </w:tc>
      </w:tr>
      <w:tr w:rsidR="0091618B" w:rsidRPr="00AE6F16" w14:paraId="147075A6" w14:textId="77777777" w:rsidTr="00B40DD3">
        <w:trPr>
          <w:trHeight w:val="20"/>
        </w:trPr>
        <w:tc>
          <w:tcPr>
            <w:tcW w:w="0" w:type="auto"/>
            <w:vMerge/>
            <w:vAlign w:val="center"/>
            <w:hideMark/>
          </w:tcPr>
          <w:p w14:paraId="770D3E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1D39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24FFA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холодные напитки с учетом требований по безопасности готовой продукции;</w:t>
            </w:r>
          </w:p>
        </w:tc>
      </w:tr>
      <w:tr w:rsidR="0091618B" w:rsidRPr="00AE6F16" w14:paraId="2C1D5691" w14:textId="77777777" w:rsidTr="00B40DD3">
        <w:trPr>
          <w:trHeight w:val="20"/>
        </w:trPr>
        <w:tc>
          <w:tcPr>
            <w:tcW w:w="0" w:type="auto"/>
            <w:vMerge/>
            <w:vAlign w:val="center"/>
            <w:hideMark/>
          </w:tcPr>
          <w:p w14:paraId="395E1B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5E422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1D67A1"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12D31896" w14:textId="77777777" w:rsidTr="00B40DD3">
        <w:trPr>
          <w:trHeight w:val="20"/>
        </w:trPr>
        <w:tc>
          <w:tcPr>
            <w:tcW w:w="0" w:type="auto"/>
            <w:vMerge/>
            <w:vAlign w:val="center"/>
            <w:hideMark/>
          </w:tcPr>
          <w:p w14:paraId="7C8ED2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34A3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6C1E4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потребителем при отпуске продукции на вынос;</w:t>
            </w:r>
          </w:p>
        </w:tc>
      </w:tr>
      <w:tr w:rsidR="0091618B" w:rsidRPr="00AE6F16" w14:paraId="20BD8815" w14:textId="77777777" w:rsidTr="00B40DD3">
        <w:trPr>
          <w:trHeight w:val="20"/>
        </w:trPr>
        <w:tc>
          <w:tcPr>
            <w:tcW w:w="0" w:type="auto"/>
            <w:vMerge/>
            <w:vAlign w:val="center"/>
            <w:hideMark/>
          </w:tcPr>
          <w:p w14:paraId="4762F7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B24F0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8E5771"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E19EF10" w14:textId="77777777" w:rsidTr="00B40DD3">
        <w:trPr>
          <w:trHeight w:val="20"/>
        </w:trPr>
        <w:tc>
          <w:tcPr>
            <w:tcW w:w="0" w:type="auto"/>
            <w:vMerge/>
            <w:vAlign w:val="center"/>
            <w:hideMark/>
          </w:tcPr>
          <w:p w14:paraId="221A55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73D18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D1A0F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холодных напитков</w:t>
            </w:r>
          </w:p>
        </w:tc>
      </w:tr>
      <w:tr w:rsidR="0091618B" w:rsidRPr="00AE6F16" w14:paraId="1EF8872B" w14:textId="77777777" w:rsidTr="00B40DD3">
        <w:trPr>
          <w:trHeight w:val="20"/>
        </w:trPr>
        <w:tc>
          <w:tcPr>
            <w:tcW w:w="0" w:type="auto"/>
            <w:vMerge/>
            <w:vAlign w:val="center"/>
            <w:hideMark/>
          </w:tcPr>
          <w:p w14:paraId="23F51A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1594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DFFCF9"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1088BA6" w14:textId="77777777" w:rsidTr="00B40DD3">
        <w:trPr>
          <w:trHeight w:val="20"/>
        </w:trPr>
        <w:tc>
          <w:tcPr>
            <w:tcW w:w="0" w:type="auto"/>
            <w:vMerge/>
            <w:vAlign w:val="center"/>
            <w:hideMark/>
          </w:tcPr>
          <w:p w14:paraId="3F6644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1639D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971B8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010F4B8A" w14:textId="77777777" w:rsidTr="00B40DD3">
        <w:trPr>
          <w:trHeight w:val="20"/>
        </w:trPr>
        <w:tc>
          <w:tcPr>
            <w:tcW w:w="0" w:type="auto"/>
            <w:vMerge/>
            <w:vAlign w:val="center"/>
            <w:hideMark/>
          </w:tcPr>
          <w:p w14:paraId="7FE2255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C034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A188F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холодных напитков разнообразного ассортимента;</w:t>
            </w:r>
          </w:p>
        </w:tc>
      </w:tr>
      <w:tr w:rsidR="0091618B" w:rsidRPr="00AE6F16" w14:paraId="50FB46C4" w14:textId="77777777" w:rsidTr="00B40DD3">
        <w:trPr>
          <w:trHeight w:val="20"/>
        </w:trPr>
        <w:tc>
          <w:tcPr>
            <w:tcW w:w="0" w:type="auto"/>
            <w:vMerge/>
            <w:vAlign w:val="center"/>
            <w:hideMark/>
          </w:tcPr>
          <w:p w14:paraId="42D193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0BA9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36D3E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63EA3E93" w14:textId="77777777" w:rsidTr="00B40DD3">
        <w:trPr>
          <w:trHeight w:val="20"/>
        </w:trPr>
        <w:tc>
          <w:tcPr>
            <w:tcW w:w="0" w:type="auto"/>
            <w:vMerge/>
            <w:vAlign w:val="center"/>
            <w:hideMark/>
          </w:tcPr>
          <w:p w14:paraId="52D6BB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E99F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89937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4D6F0829" w14:textId="77777777" w:rsidTr="00B40DD3">
        <w:trPr>
          <w:trHeight w:val="20"/>
        </w:trPr>
        <w:tc>
          <w:tcPr>
            <w:tcW w:w="0" w:type="auto"/>
            <w:vMerge/>
            <w:vAlign w:val="center"/>
            <w:hideMark/>
          </w:tcPr>
          <w:p w14:paraId="2C6F76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148D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83B2C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методы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приготовления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холодных</w:t>
            </w:r>
            <w:proofErr w:type="spellEnd"/>
          </w:p>
        </w:tc>
      </w:tr>
      <w:tr w:rsidR="0091618B" w:rsidRPr="00AE6F16" w14:paraId="496B8365" w14:textId="77777777" w:rsidTr="00B40DD3">
        <w:trPr>
          <w:trHeight w:val="20"/>
        </w:trPr>
        <w:tc>
          <w:tcPr>
            <w:tcW w:w="0" w:type="auto"/>
            <w:vMerge/>
            <w:vAlign w:val="center"/>
            <w:hideMark/>
          </w:tcPr>
          <w:p w14:paraId="3798F4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F4F3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3445E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напитков, правила их выбора с учетом типа питания, кулинарных свойств основного продукта;</w:t>
            </w:r>
          </w:p>
        </w:tc>
      </w:tr>
      <w:tr w:rsidR="0091618B" w:rsidRPr="00AE6F16" w14:paraId="26B64A9F" w14:textId="77777777" w:rsidTr="00B40DD3">
        <w:trPr>
          <w:trHeight w:val="20"/>
        </w:trPr>
        <w:tc>
          <w:tcPr>
            <w:tcW w:w="0" w:type="auto"/>
            <w:vMerge/>
            <w:vAlign w:val="center"/>
            <w:hideMark/>
          </w:tcPr>
          <w:p w14:paraId="3C9C92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DAF3B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946A1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083778F" w14:textId="77777777" w:rsidTr="00B40DD3">
        <w:trPr>
          <w:trHeight w:val="20"/>
        </w:trPr>
        <w:tc>
          <w:tcPr>
            <w:tcW w:w="0" w:type="auto"/>
            <w:vMerge/>
            <w:vAlign w:val="center"/>
            <w:hideMark/>
          </w:tcPr>
          <w:p w14:paraId="3A5988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E704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962E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холодных напитков;</w:t>
            </w:r>
          </w:p>
        </w:tc>
      </w:tr>
      <w:tr w:rsidR="0091618B" w:rsidRPr="00AE6F16" w14:paraId="25265CE2" w14:textId="77777777" w:rsidTr="00B40DD3">
        <w:trPr>
          <w:trHeight w:val="20"/>
        </w:trPr>
        <w:tc>
          <w:tcPr>
            <w:tcW w:w="0" w:type="auto"/>
            <w:vMerge/>
            <w:vAlign w:val="center"/>
            <w:hideMark/>
          </w:tcPr>
          <w:p w14:paraId="2E8EA19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D9BB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0A608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727DD5F" w14:textId="77777777" w:rsidTr="00B40DD3">
        <w:trPr>
          <w:trHeight w:val="20"/>
        </w:trPr>
        <w:tc>
          <w:tcPr>
            <w:tcW w:w="0" w:type="auto"/>
            <w:vMerge/>
            <w:vAlign w:val="center"/>
            <w:hideMark/>
          </w:tcPr>
          <w:p w14:paraId="4BC620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D0CC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446D7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p>
        </w:tc>
      </w:tr>
      <w:tr w:rsidR="0091618B" w:rsidRPr="00AE6F16" w14:paraId="69CB45D0" w14:textId="77777777" w:rsidTr="00B40DD3">
        <w:trPr>
          <w:trHeight w:val="20"/>
        </w:trPr>
        <w:tc>
          <w:tcPr>
            <w:tcW w:w="0" w:type="auto"/>
            <w:vMerge/>
            <w:vAlign w:val="center"/>
            <w:hideMark/>
          </w:tcPr>
          <w:p w14:paraId="7F6464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6B68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9C934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холодных напитков разнообразного ассортимента для подачи;</w:t>
            </w:r>
          </w:p>
        </w:tc>
      </w:tr>
      <w:tr w:rsidR="0091618B" w:rsidRPr="00AE6F16" w14:paraId="4B194A8B" w14:textId="77777777" w:rsidTr="00B40DD3">
        <w:trPr>
          <w:trHeight w:val="20"/>
        </w:trPr>
        <w:tc>
          <w:tcPr>
            <w:tcW w:w="0" w:type="auto"/>
            <w:vMerge/>
            <w:vAlign w:val="center"/>
            <w:hideMark/>
          </w:tcPr>
          <w:p w14:paraId="364224C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8A26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EA99C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холодных напитков разнообразного ассортимента, в том числе региональных;</w:t>
            </w:r>
          </w:p>
        </w:tc>
      </w:tr>
      <w:tr w:rsidR="0091618B" w:rsidRPr="00AE6F16" w14:paraId="30877E18" w14:textId="77777777" w:rsidTr="00B40DD3">
        <w:trPr>
          <w:trHeight w:val="20"/>
        </w:trPr>
        <w:tc>
          <w:tcPr>
            <w:tcW w:w="0" w:type="auto"/>
            <w:vMerge/>
            <w:vAlign w:val="center"/>
            <w:hideMark/>
          </w:tcPr>
          <w:p w14:paraId="244D90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B284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8E05F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холодных напитков разнообразного ассортимента;</w:t>
            </w:r>
          </w:p>
        </w:tc>
      </w:tr>
      <w:tr w:rsidR="0091618B" w:rsidRPr="00AE6F16" w14:paraId="61164227" w14:textId="77777777" w:rsidTr="00B40DD3">
        <w:trPr>
          <w:trHeight w:val="20"/>
        </w:trPr>
        <w:tc>
          <w:tcPr>
            <w:tcW w:w="0" w:type="auto"/>
            <w:vMerge/>
            <w:vAlign w:val="center"/>
            <w:hideMark/>
          </w:tcPr>
          <w:p w14:paraId="58FD1C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36C8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AD014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холодных напитков разнообразного ассортимента;</w:t>
            </w:r>
          </w:p>
        </w:tc>
      </w:tr>
      <w:tr w:rsidR="0091618B" w:rsidRPr="00AE6F16" w14:paraId="2C09431F" w14:textId="77777777" w:rsidTr="00B40DD3">
        <w:trPr>
          <w:trHeight w:val="20"/>
        </w:trPr>
        <w:tc>
          <w:tcPr>
            <w:tcW w:w="0" w:type="auto"/>
            <w:vMerge/>
            <w:vAlign w:val="center"/>
            <w:hideMark/>
          </w:tcPr>
          <w:p w14:paraId="2DF4BD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10B4C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8C72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потребителем при отпуске продукции на вынос;</w:t>
            </w:r>
          </w:p>
        </w:tc>
      </w:tr>
      <w:tr w:rsidR="0091618B" w:rsidRPr="00AE6F16" w14:paraId="3B348D51" w14:textId="77777777" w:rsidTr="00B40DD3">
        <w:trPr>
          <w:trHeight w:val="20"/>
        </w:trPr>
        <w:tc>
          <w:tcPr>
            <w:tcW w:w="0" w:type="auto"/>
            <w:vMerge/>
            <w:vAlign w:val="center"/>
            <w:hideMark/>
          </w:tcPr>
          <w:p w14:paraId="7A60C59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8A11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D0D97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12E885A4" w14:textId="77777777" w:rsidTr="00B40DD3">
        <w:trPr>
          <w:trHeight w:val="20"/>
        </w:trPr>
        <w:tc>
          <w:tcPr>
            <w:tcW w:w="0" w:type="auto"/>
            <w:vMerge/>
            <w:vAlign w:val="center"/>
            <w:hideMark/>
          </w:tcPr>
          <w:p w14:paraId="6A1E2E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2E6CD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77EDC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1DBE8FEE" w14:textId="77777777" w:rsidTr="00B40DD3">
        <w:trPr>
          <w:trHeight w:val="20"/>
        </w:trPr>
        <w:tc>
          <w:tcPr>
            <w:tcW w:w="0" w:type="auto"/>
            <w:vMerge/>
            <w:vAlign w:val="center"/>
            <w:hideMark/>
          </w:tcPr>
          <w:p w14:paraId="7D5BA2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3F74B0C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4.5. Осуществлять приготовление, творческое оформление и подготовку к реализации горячих напитков разнообразного ассортимента</w:t>
            </w:r>
          </w:p>
        </w:tc>
        <w:tc>
          <w:tcPr>
            <w:tcW w:w="0" w:type="auto"/>
            <w:shd w:val="clear" w:color="auto" w:fill="auto"/>
            <w:hideMark/>
          </w:tcPr>
          <w:p w14:paraId="7AAEC4BD"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35491FC6" w14:textId="77777777" w:rsidTr="00B40DD3">
        <w:trPr>
          <w:trHeight w:val="20"/>
        </w:trPr>
        <w:tc>
          <w:tcPr>
            <w:tcW w:w="0" w:type="auto"/>
            <w:vMerge/>
            <w:vAlign w:val="center"/>
            <w:hideMark/>
          </w:tcPr>
          <w:p w14:paraId="32A46E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28A62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7B6E7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горячих напитков;</w:t>
            </w:r>
          </w:p>
        </w:tc>
      </w:tr>
      <w:tr w:rsidR="0091618B" w:rsidRPr="00AE6F16" w14:paraId="0E65AAF4" w14:textId="77777777" w:rsidTr="00B40DD3">
        <w:trPr>
          <w:trHeight w:val="20"/>
        </w:trPr>
        <w:tc>
          <w:tcPr>
            <w:tcW w:w="0" w:type="auto"/>
            <w:vMerge/>
            <w:vAlign w:val="center"/>
            <w:hideMark/>
          </w:tcPr>
          <w:p w14:paraId="5154BB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A196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182C3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58599A39" w14:textId="77777777" w:rsidTr="00B40DD3">
        <w:trPr>
          <w:trHeight w:val="20"/>
        </w:trPr>
        <w:tc>
          <w:tcPr>
            <w:tcW w:w="0" w:type="auto"/>
            <w:vMerge/>
            <w:vAlign w:val="center"/>
            <w:hideMark/>
          </w:tcPr>
          <w:p w14:paraId="6D5C0C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4974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FC97D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1B36267" w14:textId="77777777" w:rsidTr="00B40DD3">
        <w:trPr>
          <w:trHeight w:val="20"/>
        </w:trPr>
        <w:tc>
          <w:tcPr>
            <w:tcW w:w="0" w:type="auto"/>
            <w:vMerge/>
            <w:vAlign w:val="center"/>
            <w:hideMark/>
          </w:tcPr>
          <w:p w14:paraId="007E605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4399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680C7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подбирать в соответствии с технологическими требованиями, оценка качества и безопасности </w:t>
            </w:r>
            <w:r w:rsidRPr="00AE6F16">
              <w:rPr>
                <w:rFonts w:ascii="Times New Roman" w:eastAsia="Times New Roman" w:hAnsi="Times New Roman" w:cs="Times New Roman"/>
                <w:color w:val="000000"/>
                <w:sz w:val="24"/>
                <w:szCs w:val="24"/>
                <w:lang w:eastAsia="ru-RU"/>
              </w:rPr>
              <w:lastRenderedPageBreak/>
              <w:t>основных продуктов и дополнительных ингредиентов;</w:t>
            </w:r>
          </w:p>
        </w:tc>
      </w:tr>
      <w:tr w:rsidR="0091618B" w:rsidRPr="00AE6F16" w14:paraId="372222EE" w14:textId="77777777" w:rsidTr="00B40DD3">
        <w:trPr>
          <w:trHeight w:val="20"/>
        </w:trPr>
        <w:tc>
          <w:tcPr>
            <w:tcW w:w="0" w:type="auto"/>
            <w:vMerge/>
            <w:vAlign w:val="center"/>
            <w:hideMark/>
          </w:tcPr>
          <w:p w14:paraId="79D2BC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970F8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3ADC4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горячих напитков с соблюдением требований по безопасности продукции, товарного соседства;</w:t>
            </w:r>
          </w:p>
        </w:tc>
      </w:tr>
      <w:tr w:rsidR="0091618B" w:rsidRPr="00AE6F16" w14:paraId="511C397B" w14:textId="77777777" w:rsidTr="00B40DD3">
        <w:trPr>
          <w:trHeight w:val="20"/>
        </w:trPr>
        <w:tc>
          <w:tcPr>
            <w:tcW w:w="0" w:type="auto"/>
            <w:vMerge/>
            <w:vAlign w:val="center"/>
            <w:hideMark/>
          </w:tcPr>
          <w:p w14:paraId="33A2DD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2002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13A13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выбирать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ароматические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вещества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BE8C556" w14:textId="77777777" w:rsidTr="00B40DD3">
        <w:trPr>
          <w:trHeight w:val="20"/>
        </w:trPr>
        <w:tc>
          <w:tcPr>
            <w:tcW w:w="0" w:type="auto"/>
            <w:vMerge/>
            <w:vAlign w:val="center"/>
            <w:hideMark/>
          </w:tcPr>
          <w:p w14:paraId="42D60B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8837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CB44C8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горячих напитков в соответствии с рецептурой;</w:t>
            </w:r>
          </w:p>
        </w:tc>
      </w:tr>
      <w:tr w:rsidR="0091618B" w:rsidRPr="00AE6F16" w14:paraId="2583BAD6" w14:textId="77777777" w:rsidTr="00B40DD3">
        <w:trPr>
          <w:trHeight w:val="20"/>
        </w:trPr>
        <w:tc>
          <w:tcPr>
            <w:tcW w:w="0" w:type="auto"/>
            <w:vMerge/>
            <w:vAlign w:val="center"/>
            <w:hideMark/>
          </w:tcPr>
          <w:p w14:paraId="2BE75C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D334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93A73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06A4D1BA" w14:textId="77777777" w:rsidTr="00B40DD3">
        <w:trPr>
          <w:trHeight w:val="20"/>
        </w:trPr>
        <w:tc>
          <w:tcPr>
            <w:tcW w:w="0" w:type="auto"/>
            <w:vMerge/>
            <w:vAlign w:val="center"/>
            <w:hideMark/>
          </w:tcPr>
          <w:p w14:paraId="49A357F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728F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0082C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горячих напитков разнообразного ассортимента</w:t>
            </w:r>
          </w:p>
        </w:tc>
      </w:tr>
      <w:tr w:rsidR="0091618B" w:rsidRPr="00AE6F16" w14:paraId="4EDD5E3B" w14:textId="77777777" w:rsidTr="00B40DD3">
        <w:trPr>
          <w:trHeight w:val="20"/>
        </w:trPr>
        <w:tc>
          <w:tcPr>
            <w:tcW w:w="0" w:type="auto"/>
            <w:vMerge/>
            <w:vAlign w:val="center"/>
            <w:hideMark/>
          </w:tcPr>
          <w:p w14:paraId="7C0E75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1AF70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28B8E4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горячих напитков с учетом типа питания, вида основного сырья, его кулинарных свойств;</w:t>
            </w:r>
          </w:p>
        </w:tc>
      </w:tr>
      <w:tr w:rsidR="0091618B" w:rsidRPr="00AE6F16" w14:paraId="23B3C39F" w14:textId="77777777" w:rsidTr="00B40DD3">
        <w:trPr>
          <w:trHeight w:val="20"/>
        </w:trPr>
        <w:tc>
          <w:tcPr>
            <w:tcW w:w="0" w:type="auto"/>
            <w:vMerge/>
            <w:vAlign w:val="center"/>
            <w:hideMark/>
          </w:tcPr>
          <w:p w14:paraId="1D74D8A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A727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ADB2DD"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заваривать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чай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9A7392B" w14:textId="77777777" w:rsidTr="00B40DD3">
        <w:trPr>
          <w:trHeight w:val="20"/>
        </w:trPr>
        <w:tc>
          <w:tcPr>
            <w:tcW w:w="0" w:type="auto"/>
            <w:vMerge/>
            <w:vAlign w:val="center"/>
            <w:hideMark/>
          </w:tcPr>
          <w:p w14:paraId="42645D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F691C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8544A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варить кофе в </w:t>
            </w:r>
            <w:proofErr w:type="spellStart"/>
            <w:r w:rsidRPr="00AE6F16">
              <w:rPr>
                <w:rFonts w:ascii="Times New Roman" w:eastAsia="Times New Roman" w:hAnsi="Times New Roman" w:cs="Times New Roman"/>
                <w:color w:val="000000"/>
                <w:sz w:val="24"/>
                <w:szCs w:val="24"/>
                <w:lang w:eastAsia="ru-RU"/>
              </w:rPr>
              <w:t>наплитной</w:t>
            </w:r>
            <w:proofErr w:type="spellEnd"/>
            <w:r w:rsidRPr="00AE6F16">
              <w:rPr>
                <w:rFonts w:ascii="Times New Roman" w:eastAsia="Times New Roman" w:hAnsi="Times New Roman" w:cs="Times New Roman"/>
                <w:color w:val="000000"/>
                <w:sz w:val="24"/>
                <w:szCs w:val="24"/>
                <w:lang w:eastAsia="ru-RU"/>
              </w:rPr>
              <w:t xml:space="preserve"> посуде и с помощью кофемашины;</w:t>
            </w:r>
          </w:p>
        </w:tc>
      </w:tr>
      <w:tr w:rsidR="0091618B" w:rsidRPr="00AE6F16" w14:paraId="3E89BDEA" w14:textId="77777777" w:rsidTr="00B40DD3">
        <w:trPr>
          <w:trHeight w:val="20"/>
        </w:trPr>
        <w:tc>
          <w:tcPr>
            <w:tcW w:w="0" w:type="auto"/>
            <w:vMerge/>
            <w:vAlign w:val="center"/>
            <w:hideMark/>
          </w:tcPr>
          <w:p w14:paraId="1F490E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0BFE84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3FAAD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кофе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песке</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0F5AEFD" w14:textId="77777777" w:rsidTr="00B40DD3">
        <w:trPr>
          <w:trHeight w:val="20"/>
        </w:trPr>
        <w:tc>
          <w:tcPr>
            <w:tcW w:w="0" w:type="auto"/>
            <w:vMerge/>
            <w:vAlign w:val="center"/>
            <w:hideMark/>
          </w:tcPr>
          <w:p w14:paraId="4547A2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38E3E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8BBD9A"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обжаривать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зерна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кофе</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B0F03FB" w14:textId="77777777" w:rsidTr="00B40DD3">
        <w:trPr>
          <w:trHeight w:val="20"/>
        </w:trPr>
        <w:tc>
          <w:tcPr>
            <w:tcW w:w="0" w:type="auto"/>
            <w:vMerge/>
            <w:vAlign w:val="center"/>
            <w:hideMark/>
          </w:tcPr>
          <w:p w14:paraId="5C46E4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C8F0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BA6706"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варить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какао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горячий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шоколад</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FCF2188" w14:textId="77777777" w:rsidTr="00B40DD3">
        <w:trPr>
          <w:trHeight w:val="20"/>
        </w:trPr>
        <w:tc>
          <w:tcPr>
            <w:tcW w:w="0" w:type="auto"/>
            <w:vMerge/>
            <w:vAlign w:val="center"/>
            <w:hideMark/>
          </w:tcPr>
          <w:p w14:paraId="6A1893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ED83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E4C10E"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горячие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алкогольные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E704810" w14:textId="77777777" w:rsidTr="00B40DD3">
        <w:trPr>
          <w:trHeight w:val="20"/>
        </w:trPr>
        <w:tc>
          <w:tcPr>
            <w:tcW w:w="0" w:type="auto"/>
            <w:vMerge/>
            <w:vAlign w:val="center"/>
            <w:hideMark/>
          </w:tcPr>
          <w:p w14:paraId="78464A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BA5FB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9E069B"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пряности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для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64079C3" w14:textId="77777777" w:rsidTr="00B40DD3">
        <w:trPr>
          <w:trHeight w:val="20"/>
        </w:trPr>
        <w:tc>
          <w:tcPr>
            <w:tcW w:w="0" w:type="auto"/>
            <w:vMerge/>
            <w:vAlign w:val="center"/>
            <w:hideMark/>
          </w:tcPr>
          <w:p w14:paraId="648993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E3382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EDD63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определять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степень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напитков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36A2F82" w14:textId="77777777" w:rsidTr="00B40DD3">
        <w:trPr>
          <w:trHeight w:val="20"/>
        </w:trPr>
        <w:tc>
          <w:tcPr>
            <w:tcW w:w="0" w:type="auto"/>
            <w:vMerge/>
            <w:vAlign w:val="center"/>
            <w:hideMark/>
          </w:tcPr>
          <w:p w14:paraId="028C10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4E81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CBF45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доводить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их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до</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вкуса</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979C16C" w14:textId="77777777" w:rsidTr="00B40DD3">
        <w:trPr>
          <w:trHeight w:val="20"/>
        </w:trPr>
        <w:tc>
          <w:tcPr>
            <w:tcW w:w="0" w:type="auto"/>
            <w:vMerge/>
            <w:vAlign w:val="center"/>
            <w:hideMark/>
          </w:tcPr>
          <w:p w14:paraId="0BAD70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AED8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A6A7A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91618B" w:rsidRPr="00AE6F16" w14:paraId="168AF98B" w14:textId="77777777" w:rsidTr="00B40DD3">
        <w:trPr>
          <w:trHeight w:val="20"/>
        </w:trPr>
        <w:tc>
          <w:tcPr>
            <w:tcW w:w="0" w:type="auto"/>
            <w:vMerge/>
            <w:vAlign w:val="center"/>
            <w:hideMark/>
          </w:tcPr>
          <w:p w14:paraId="4EFE48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377C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7BF722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санитарные правила и нормы в процессе приготовления</w:t>
            </w:r>
          </w:p>
        </w:tc>
      </w:tr>
      <w:tr w:rsidR="0091618B" w:rsidRPr="00AE6F16" w14:paraId="486ADC77" w14:textId="77777777" w:rsidTr="00B40DD3">
        <w:trPr>
          <w:trHeight w:val="20"/>
        </w:trPr>
        <w:tc>
          <w:tcPr>
            <w:tcW w:w="0" w:type="auto"/>
            <w:vMerge/>
            <w:vAlign w:val="center"/>
            <w:hideMark/>
          </w:tcPr>
          <w:p w14:paraId="6C9405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B2BE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4C3A7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готовых горячих напитков перед отпуском, упаковкой на вынос;</w:t>
            </w:r>
          </w:p>
        </w:tc>
      </w:tr>
      <w:tr w:rsidR="0091618B" w:rsidRPr="00AE6F16" w14:paraId="77546996" w14:textId="77777777" w:rsidTr="00B40DD3">
        <w:trPr>
          <w:trHeight w:val="20"/>
        </w:trPr>
        <w:tc>
          <w:tcPr>
            <w:tcW w:w="0" w:type="auto"/>
            <w:vMerge/>
            <w:vAlign w:val="center"/>
            <w:hideMark/>
          </w:tcPr>
          <w:p w14:paraId="46988B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376D9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74365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xml:space="preserve">, сервировать и горячие напитки для подачи с </w:t>
            </w:r>
            <w:r w:rsidRPr="00AE6F16">
              <w:rPr>
                <w:rFonts w:ascii="Times New Roman" w:eastAsia="Times New Roman" w:hAnsi="Times New Roman" w:cs="Times New Roman"/>
                <w:color w:val="000000"/>
                <w:sz w:val="24"/>
                <w:szCs w:val="24"/>
                <w:lang w:eastAsia="ru-RU"/>
              </w:rPr>
              <w:lastRenderedPageBreak/>
              <w:t>учетом рационального использования ресурсов, соблюдения требований по безопасности готовой продукции;</w:t>
            </w:r>
          </w:p>
        </w:tc>
      </w:tr>
      <w:tr w:rsidR="0091618B" w:rsidRPr="00AE6F16" w14:paraId="451AF155" w14:textId="77777777" w:rsidTr="00B40DD3">
        <w:trPr>
          <w:trHeight w:val="20"/>
        </w:trPr>
        <w:tc>
          <w:tcPr>
            <w:tcW w:w="0" w:type="auto"/>
            <w:vMerge/>
            <w:vAlign w:val="center"/>
            <w:hideMark/>
          </w:tcPr>
          <w:p w14:paraId="7C6387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436B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8C8D7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EC9A94A" w14:textId="77777777" w:rsidTr="00B40DD3">
        <w:trPr>
          <w:trHeight w:val="20"/>
        </w:trPr>
        <w:tc>
          <w:tcPr>
            <w:tcW w:w="0" w:type="auto"/>
            <w:vMerge/>
            <w:vAlign w:val="center"/>
            <w:hideMark/>
          </w:tcPr>
          <w:p w14:paraId="35A916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C0F3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F39283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температуру подачи горячих напитков;</w:t>
            </w:r>
          </w:p>
        </w:tc>
      </w:tr>
      <w:tr w:rsidR="0091618B" w:rsidRPr="00AE6F16" w14:paraId="69B0F37E" w14:textId="77777777" w:rsidTr="00B40DD3">
        <w:trPr>
          <w:trHeight w:val="20"/>
        </w:trPr>
        <w:tc>
          <w:tcPr>
            <w:tcW w:w="0" w:type="auto"/>
            <w:vMerge/>
            <w:vAlign w:val="center"/>
            <w:hideMark/>
          </w:tcPr>
          <w:p w14:paraId="597062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8995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34691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w:t>
            </w:r>
          </w:p>
        </w:tc>
      </w:tr>
      <w:tr w:rsidR="0091618B" w:rsidRPr="00AE6F16" w14:paraId="5CC2D533" w14:textId="77777777" w:rsidTr="00B40DD3">
        <w:trPr>
          <w:trHeight w:val="20"/>
        </w:trPr>
        <w:tc>
          <w:tcPr>
            <w:tcW w:w="0" w:type="auto"/>
            <w:vMerge/>
            <w:vAlign w:val="center"/>
            <w:hideMark/>
          </w:tcPr>
          <w:p w14:paraId="447A1B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8EA6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A9523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 с потребителем при отпуске продукции на вынос;</w:t>
            </w:r>
          </w:p>
        </w:tc>
      </w:tr>
      <w:tr w:rsidR="0091618B" w:rsidRPr="00AE6F16" w14:paraId="2CF3274C" w14:textId="77777777" w:rsidTr="00B40DD3">
        <w:trPr>
          <w:trHeight w:val="20"/>
        </w:trPr>
        <w:tc>
          <w:tcPr>
            <w:tcW w:w="0" w:type="auto"/>
            <w:vMerge/>
            <w:vAlign w:val="center"/>
            <w:hideMark/>
          </w:tcPr>
          <w:p w14:paraId="3979F6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F602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6D38DC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57188C2" w14:textId="77777777" w:rsidTr="00B40DD3">
        <w:trPr>
          <w:trHeight w:val="20"/>
        </w:trPr>
        <w:tc>
          <w:tcPr>
            <w:tcW w:w="0" w:type="auto"/>
            <w:vMerge/>
            <w:vAlign w:val="center"/>
            <w:hideMark/>
          </w:tcPr>
          <w:p w14:paraId="073748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F78BC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9B9BC1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горячих напитков</w:t>
            </w:r>
          </w:p>
        </w:tc>
      </w:tr>
      <w:tr w:rsidR="0091618B" w:rsidRPr="00AE6F16" w14:paraId="10233F61" w14:textId="77777777" w:rsidTr="00B40DD3">
        <w:trPr>
          <w:trHeight w:val="20"/>
        </w:trPr>
        <w:tc>
          <w:tcPr>
            <w:tcW w:w="0" w:type="auto"/>
            <w:vMerge/>
            <w:vAlign w:val="center"/>
            <w:hideMark/>
          </w:tcPr>
          <w:p w14:paraId="7F9862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06C0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19BAE1"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7ED046D" w14:textId="77777777" w:rsidTr="00B40DD3">
        <w:trPr>
          <w:trHeight w:val="20"/>
        </w:trPr>
        <w:tc>
          <w:tcPr>
            <w:tcW w:w="0" w:type="auto"/>
            <w:vMerge/>
            <w:vAlign w:val="center"/>
            <w:hideMark/>
          </w:tcPr>
          <w:p w14:paraId="334326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2735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3CC8B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91618B" w:rsidRPr="00AE6F16" w14:paraId="533E0B7F" w14:textId="77777777" w:rsidTr="00B40DD3">
        <w:trPr>
          <w:trHeight w:val="20"/>
        </w:trPr>
        <w:tc>
          <w:tcPr>
            <w:tcW w:w="0" w:type="auto"/>
            <w:vMerge/>
            <w:vAlign w:val="center"/>
            <w:hideMark/>
          </w:tcPr>
          <w:p w14:paraId="4ACF8B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203B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845F0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горячих напитков разнообразного ассортимента;</w:t>
            </w:r>
          </w:p>
        </w:tc>
      </w:tr>
      <w:tr w:rsidR="0091618B" w:rsidRPr="00AE6F16" w14:paraId="4EB0A45A" w14:textId="77777777" w:rsidTr="00B40DD3">
        <w:trPr>
          <w:trHeight w:val="20"/>
        </w:trPr>
        <w:tc>
          <w:tcPr>
            <w:tcW w:w="0" w:type="auto"/>
            <w:vMerge/>
            <w:vAlign w:val="center"/>
            <w:hideMark/>
          </w:tcPr>
          <w:p w14:paraId="0E4BE8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1C5B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FB4C7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3396FA74" w14:textId="77777777" w:rsidTr="00B40DD3">
        <w:trPr>
          <w:trHeight w:val="20"/>
        </w:trPr>
        <w:tc>
          <w:tcPr>
            <w:tcW w:w="0" w:type="auto"/>
            <w:vMerge/>
            <w:vAlign w:val="center"/>
            <w:hideMark/>
          </w:tcPr>
          <w:p w14:paraId="699E02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DE471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FDAAFC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14A80E3A" w14:textId="77777777" w:rsidTr="00B40DD3">
        <w:trPr>
          <w:trHeight w:val="20"/>
        </w:trPr>
        <w:tc>
          <w:tcPr>
            <w:tcW w:w="0" w:type="auto"/>
            <w:vMerge/>
            <w:vAlign w:val="center"/>
            <w:hideMark/>
          </w:tcPr>
          <w:p w14:paraId="421309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6B2F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FAAC1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горячих напитков, правила их выбора с учетом типа питания, кулинарных свойств основного продукта;</w:t>
            </w:r>
          </w:p>
        </w:tc>
      </w:tr>
      <w:tr w:rsidR="0091618B" w:rsidRPr="00AE6F16" w14:paraId="75D01BDF" w14:textId="77777777" w:rsidTr="00B40DD3">
        <w:trPr>
          <w:trHeight w:val="20"/>
        </w:trPr>
        <w:tc>
          <w:tcPr>
            <w:tcW w:w="0" w:type="auto"/>
            <w:vMerge/>
            <w:vAlign w:val="center"/>
            <w:hideMark/>
          </w:tcPr>
          <w:p w14:paraId="0E3678E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C8E1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7B073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0126FC7A" w14:textId="77777777" w:rsidTr="00B40DD3">
        <w:trPr>
          <w:trHeight w:val="20"/>
        </w:trPr>
        <w:tc>
          <w:tcPr>
            <w:tcW w:w="0" w:type="auto"/>
            <w:vMerge/>
            <w:vAlign w:val="center"/>
            <w:hideMark/>
          </w:tcPr>
          <w:p w14:paraId="4BCA2C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2878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AD1C6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температура подачи горячих напитков;</w:t>
            </w:r>
          </w:p>
        </w:tc>
      </w:tr>
      <w:tr w:rsidR="0091618B" w:rsidRPr="00AE6F16" w14:paraId="33308D2D" w14:textId="77777777" w:rsidTr="00B40DD3">
        <w:trPr>
          <w:trHeight w:val="20"/>
        </w:trPr>
        <w:tc>
          <w:tcPr>
            <w:tcW w:w="0" w:type="auto"/>
            <w:vMerge/>
            <w:vAlign w:val="center"/>
            <w:hideMark/>
          </w:tcPr>
          <w:p w14:paraId="4FB087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23F6F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6B1846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BF3DA70" w14:textId="77777777" w:rsidTr="00B40DD3">
        <w:trPr>
          <w:trHeight w:val="20"/>
        </w:trPr>
        <w:tc>
          <w:tcPr>
            <w:tcW w:w="0" w:type="auto"/>
            <w:vMerge/>
            <w:vAlign w:val="center"/>
            <w:hideMark/>
          </w:tcPr>
          <w:p w14:paraId="68A4CE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9554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CDCC16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p>
        </w:tc>
      </w:tr>
      <w:tr w:rsidR="0091618B" w:rsidRPr="00AE6F16" w14:paraId="50DE8209" w14:textId="77777777" w:rsidTr="00B40DD3">
        <w:trPr>
          <w:trHeight w:val="20"/>
        </w:trPr>
        <w:tc>
          <w:tcPr>
            <w:tcW w:w="0" w:type="auto"/>
            <w:vMerge/>
            <w:vAlign w:val="center"/>
            <w:hideMark/>
          </w:tcPr>
          <w:p w14:paraId="350FF4F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35B8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FC30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ехника</w:t>
            </w:r>
            <w:proofErr w:type="spellEnd"/>
            <w:r w:rsidRPr="00AE6F16">
              <w:rPr>
                <w:rFonts w:ascii="Times New Roman" w:eastAsia="Times New Roman" w:hAnsi="Times New Roman" w:cs="Times New Roman"/>
                <w:color w:val="000000"/>
                <w:sz w:val="24"/>
                <w:szCs w:val="24"/>
                <w:lang w:eastAsia="ru-RU"/>
              </w:rPr>
              <w:t xml:space="preserve">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варианты оформления горячих напитков разнообразного ассортимента для подачи;</w:t>
            </w:r>
          </w:p>
        </w:tc>
      </w:tr>
      <w:tr w:rsidR="0091618B" w:rsidRPr="00AE6F16" w14:paraId="6ED5D82F" w14:textId="77777777" w:rsidTr="00B40DD3">
        <w:trPr>
          <w:trHeight w:val="20"/>
        </w:trPr>
        <w:tc>
          <w:tcPr>
            <w:tcW w:w="0" w:type="auto"/>
            <w:vMerge/>
            <w:vAlign w:val="center"/>
            <w:hideMark/>
          </w:tcPr>
          <w:p w14:paraId="032F68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D004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487C4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термосов, контейнеров для отпуска на вынос горячих напитков разнообразного ассортимента, в том числе региональных;</w:t>
            </w:r>
          </w:p>
        </w:tc>
      </w:tr>
      <w:tr w:rsidR="0091618B" w:rsidRPr="00AE6F16" w14:paraId="5E0B9A8F" w14:textId="77777777" w:rsidTr="00B40DD3">
        <w:trPr>
          <w:trHeight w:val="20"/>
        </w:trPr>
        <w:tc>
          <w:tcPr>
            <w:tcW w:w="0" w:type="auto"/>
            <w:vMerge/>
            <w:vAlign w:val="center"/>
            <w:hideMark/>
          </w:tcPr>
          <w:p w14:paraId="1CD37C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4C18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6634F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температура подачи горячих напитков разнообразного ассортимента;</w:t>
            </w:r>
          </w:p>
        </w:tc>
      </w:tr>
      <w:tr w:rsidR="0091618B" w:rsidRPr="00AE6F16" w14:paraId="61C55160" w14:textId="77777777" w:rsidTr="00B40DD3">
        <w:trPr>
          <w:trHeight w:val="20"/>
        </w:trPr>
        <w:tc>
          <w:tcPr>
            <w:tcW w:w="0" w:type="auto"/>
            <w:vMerge/>
            <w:vAlign w:val="center"/>
            <w:hideMark/>
          </w:tcPr>
          <w:p w14:paraId="7E3559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AB35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3E5EB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горячих напитков разнообразного ассортимента;</w:t>
            </w:r>
          </w:p>
        </w:tc>
      </w:tr>
      <w:tr w:rsidR="0091618B" w:rsidRPr="00AE6F16" w14:paraId="03318AAB" w14:textId="77777777" w:rsidTr="00B40DD3">
        <w:trPr>
          <w:trHeight w:val="20"/>
        </w:trPr>
        <w:tc>
          <w:tcPr>
            <w:tcW w:w="0" w:type="auto"/>
            <w:vMerge/>
            <w:vAlign w:val="center"/>
            <w:hideMark/>
          </w:tcPr>
          <w:p w14:paraId="69CFAC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0A9F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83250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расчета</w:t>
            </w:r>
            <w:proofErr w:type="spellEnd"/>
            <w:r w:rsidRPr="00AE6F16">
              <w:rPr>
                <w:rFonts w:ascii="Times New Roman" w:eastAsia="Times New Roman" w:hAnsi="Times New Roman" w:cs="Times New Roman"/>
                <w:color w:val="000000"/>
                <w:sz w:val="24"/>
                <w:szCs w:val="24"/>
                <w:lang w:val="en-US" w:eastAsia="ru-RU"/>
              </w:rPr>
              <w:t xml:space="preserve"> с </w:t>
            </w:r>
            <w:proofErr w:type="spellStart"/>
            <w:r w:rsidRPr="00AE6F16">
              <w:rPr>
                <w:rFonts w:ascii="Times New Roman" w:eastAsia="Times New Roman" w:hAnsi="Times New Roman" w:cs="Times New Roman"/>
                <w:color w:val="000000"/>
                <w:sz w:val="24"/>
                <w:szCs w:val="24"/>
                <w:lang w:val="en-US" w:eastAsia="ru-RU"/>
              </w:rPr>
              <w:t>потребителями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D40A841" w14:textId="77777777" w:rsidTr="00B40DD3">
        <w:trPr>
          <w:trHeight w:val="20"/>
        </w:trPr>
        <w:tc>
          <w:tcPr>
            <w:tcW w:w="0" w:type="auto"/>
            <w:vMerge/>
            <w:vAlign w:val="center"/>
            <w:hideMark/>
          </w:tcPr>
          <w:p w14:paraId="1EA169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68D46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AA671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130DE63C" w14:textId="77777777" w:rsidTr="00B40DD3">
        <w:trPr>
          <w:trHeight w:val="20"/>
        </w:trPr>
        <w:tc>
          <w:tcPr>
            <w:tcW w:w="0" w:type="auto"/>
            <w:vMerge/>
            <w:vAlign w:val="center"/>
            <w:hideMark/>
          </w:tcPr>
          <w:p w14:paraId="24839E7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63987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DE025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техника общения, ориентированная на потребителя</w:t>
            </w:r>
          </w:p>
        </w:tc>
      </w:tr>
      <w:tr w:rsidR="0091618B" w:rsidRPr="00AE6F16" w14:paraId="752545EB" w14:textId="77777777" w:rsidTr="00B40DD3">
        <w:trPr>
          <w:trHeight w:val="20"/>
        </w:trPr>
        <w:tc>
          <w:tcPr>
            <w:tcW w:w="0" w:type="auto"/>
            <w:vMerge w:val="restart"/>
            <w:shd w:val="clear" w:color="auto" w:fill="auto"/>
            <w:hideMark/>
          </w:tcPr>
          <w:p w14:paraId="1746389B"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Приготовление, оформление и подготовка к реализации хлебобулочных, мучных кондитерских изделий разнообразного ассортимента</w:t>
            </w:r>
          </w:p>
        </w:tc>
        <w:tc>
          <w:tcPr>
            <w:tcW w:w="0" w:type="auto"/>
            <w:vMerge w:val="restart"/>
            <w:shd w:val="clear" w:color="auto" w:fill="auto"/>
            <w:hideMark/>
          </w:tcPr>
          <w:p w14:paraId="7BF65D9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0" w:type="auto"/>
            <w:shd w:val="clear" w:color="auto" w:fill="auto"/>
            <w:hideMark/>
          </w:tcPr>
          <w:p w14:paraId="35721891"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0D53ADC7" w14:textId="77777777" w:rsidTr="00B40DD3">
        <w:trPr>
          <w:trHeight w:val="20"/>
        </w:trPr>
        <w:tc>
          <w:tcPr>
            <w:tcW w:w="0" w:type="auto"/>
            <w:vMerge/>
            <w:vAlign w:val="center"/>
            <w:hideMark/>
          </w:tcPr>
          <w:p w14:paraId="31F841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E2AE4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45081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подготовки, уборки рабочего места кондитера, подготовки к работе, проверке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w:t>
            </w:r>
          </w:p>
        </w:tc>
      </w:tr>
      <w:tr w:rsidR="0091618B" w:rsidRPr="00AE6F16" w14:paraId="3F2DC58A" w14:textId="77777777" w:rsidTr="00B40DD3">
        <w:trPr>
          <w:trHeight w:val="20"/>
        </w:trPr>
        <w:tc>
          <w:tcPr>
            <w:tcW w:w="0" w:type="auto"/>
            <w:vMerge/>
            <w:vAlign w:val="center"/>
            <w:hideMark/>
          </w:tcPr>
          <w:p w14:paraId="5E3E5BD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5662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0544D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подготовки пищевых продуктов, других расходных материалов, обеспечении их хранения в соответствии с инструкциями и регламентами, стандартами чистоты</w:t>
            </w:r>
          </w:p>
        </w:tc>
      </w:tr>
      <w:tr w:rsidR="0091618B" w:rsidRPr="00AE6F16" w14:paraId="54696690" w14:textId="77777777" w:rsidTr="00B40DD3">
        <w:trPr>
          <w:trHeight w:val="20"/>
        </w:trPr>
        <w:tc>
          <w:tcPr>
            <w:tcW w:w="0" w:type="auto"/>
            <w:vMerge/>
            <w:vAlign w:val="center"/>
            <w:hideMark/>
          </w:tcPr>
          <w:p w14:paraId="5A0021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042C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1A1377"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6D3B174" w14:textId="77777777" w:rsidTr="00B40DD3">
        <w:trPr>
          <w:trHeight w:val="20"/>
        </w:trPr>
        <w:tc>
          <w:tcPr>
            <w:tcW w:w="0" w:type="auto"/>
            <w:vMerge/>
            <w:vAlign w:val="center"/>
            <w:hideMark/>
          </w:tcPr>
          <w:p w14:paraId="6A9094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926C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52996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91618B" w:rsidRPr="00AE6F16" w14:paraId="1F4239EC" w14:textId="77777777" w:rsidTr="00B40DD3">
        <w:trPr>
          <w:trHeight w:val="20"/>
        </w:trPr>
        <w:tc>
          <w:tcPr>
            <w:tcW w:w="0" w:type="auto"/>
            <w:vMerge/>
            <w:vAlign w:val="center"/>
            <w:hideMark/>
          </w:tcPr>
          <w:p w14:paraId="524B68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2076E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216C9A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текущую уборку, поддерживать порядок на рабочем месте кондитера в соответствии с инструкциями и регламентами, стандартами чистоты;</w:t>
            </w:r>
          </w:p>
        </w:tc>
      </w:tr>
      <w:tr w:rsidR="0091618B" w:rsidRPr="00AE6F16" w14:paraId="66C270D4" w14:textId="77777777" w:rsidTr="00B40DD3">
        <w:trPr>
          <w:trHeight w:val="20"/>
        </w:trPr>
        <w:tc>
          <w:tcPr>
            <w:tcW w:w="0" w:type="auto"/>
            <w:vMerge/>
            <w:vAlign w:val="center"/>
            <w:hideMark/>
          </w:tcPr>
          <w:p w14:paraId="4AB4E6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8EA80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49D6C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применять регламенты, стандарты и нормативно-техническую документацию, соблюдать санитарные требования;</w:t>
            </w:r>
          </w:p>
        </w:tc>
      </w:tr>
      <w:tr w:rsidR="0091618B" w:rsidRPr="00AE6F16" w14:paraId="25417E5C" w14:textId="77777777" w:rsidTr="00B40DD3">
        <w:trPr>
          <w:trHeight w:val="20"/>
        </w:trPr>
        <w:tc>
          <w:tcPr>
            <w:tcW w:w="0" w:type="auto"/>
            <w:vMerge/>
            <w:vAlign w:val="center"/>
            <w:hideMark/>
          </w:tcPr>
          <w:p w14:paraId="4C6F66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C3101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E4DAF0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и применять моющие и дезинфицирующие средства;</w:t>
            </w:r>
          </w:p>
        </w:tc>
      </w:tr>
      <w:tr w:rsidR="0091618B" w:rsidRPr="00AE6F16" w14:paraId="366007EB" w14:textId="77777777" w:rsidTr="00B40DD3">
        <w:trPr>
          <w:trHeight w:val="20"/>
        </w:trPr>
        <w:tc>
          <w:tcPr>
            <w:tcW w:w="0" w:type="auto"/>
            <w:vMerge/>
            <w:vAlign w:val="center"/>
            <w:hideMark/>
          </w:tcPr>
          <w:p w14:paraId="5C9953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31E6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515CB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владеть техникой ухода за </w:t>
            </w:r>
            <w:proofErr w:type="spellStart"/>
            <w:r w:rsidRPr="00AE6F16">
              <w:rPr>
                <w:rFonts w:ascii="Times New Roman" w:eastAsia="Times New Roman" w:hAnsi="Times New Roman" w:cs="Times New Roman"/>
                <w:color w:val="000000"/>
                <w:sz w:val="24"/>
                <w:szCs w:val="24"/>
                <w:lang w:eastAsia="ru-RU"/>
              </w:rPr>
              <w:t>весоизмерительным</w:t>
            </w:r>
            <w:proofErr w:type="spellEnd"/>
            <w:r w:rsidRPr="00AE6F16">
              <w:rPr>
                <w:rFonts w:ascii="Times New Roman" w:eastAsia="Times New Roman" w:hAnsi="Times New Roman" w:cs="Times New Roman"/>
                <w:color w:val="000000"/>
                <w:sz w:val="24"/>
                <w:szCs w:val="24"/>
                <w:lang w:eastAsia="ru-RU"/>
              </w:rPr>
              <w:t xml:space="preserve"> оборудованием;</w:t>
            </w:r>
          </w:p>
        </w:tc>
      </w:tr>
      <w:tr w:rsidR="0091618B" w:rsidRPr="00AE6F16" w14:paraId="46E68C32" w14:textId="77777777" w:rsidTr="00B40DD3">
        <w:trPr>
          <w:trHeight w:val="20"/>
        </w:trPr>
        <w:tc>
          <w:tcPr>
            <w:tcW w:w="0" w:type="auto"/>
            <w:vMerge/>
            <w:vAlign w:val="center"/>
            <w:hideMark/>
          </w:tcPr>
          <w:p w14:paraId="1D1CA36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B588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550C6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мыть вручную и в посудомоечной машине, чистить и раскладывать на </w:t>
            </w:r>
            <w:r w:rsidRPr="00AE6F16">
              <w:rPr>
                <w:rFonts w:ascii="Times New Roman" w:eastAsia="Times New Roman" w:hAnsi="Times New Roman" w:cs="Times New Roman"/>
                <w:color w:val="000000"/>
                <w:sz w:val="24"/>
                <w:szCs w:val="24"/>
                <w:lang w:eastAsia="ru-RU"/>
              </w:rPr>
              <w:lastRenderedPageBreak/>
              <w:t>хранение посуду и производственный инвентарь в соответствии со стандартами чистоты;</w:t>
            </w:r>
          </w:p>
        </w:tc>
      </w:tr>
      <w:tr w:rsidR="0091618B" w:rsidRPr="00AE6F16" w14:paraId="7EFF57D2" w14:textId="77777777" w:rsidTr="00B40DD3">
        <w:trPr>
          <w:trHeight w:val="20"/>
        </w:trPr>
        <w:tc>
          <w:tcPr>
            <w:tcW w:w="0" w:type="auto"/>
            <w:vMerge/>
            <w:vAlign w:val="center"/>
            <w:hideMark/>
          </w:tcPr>
          <w:p w14:paraId="159D341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AE3BBE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AC888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мытья кухонных ножей, острых, травмоопасных частей технологического оборудования;</w:t>
            </w:r>
          </w:p>
        </w:tc>
      </w:tr>
      <w:tr w:rsidR="0091618B" w:rsidRPr="00AE6F16" w14:paraId="17716D6A" w14:textId="77777777" w:rsidTr="00B40DD3">
        <w:trPr>
          <w:trHeight w:val="20"/>
        </w:trPr>
        <w:tc>
          <w:tcPr>
            <w:tcW w:w="0" w:type="auto"/>
            <w:vMerge/>
            <w:vAlign w:val="center"/>
            <w:hideMark/>
          </w:tcPr>
          <w:p w14:paraId="24D901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2A18D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E07AC7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обеспечивать чистоту, безопасность кондитерских мешков;</w:t>
            </w:r>
          </w:p>
        </w:tc>
      </w:tr>
      <w:tr w:rsidR="0091618B" w:rsidRPr="00AE6F16" w14:paraId="6261CBAE" w14:textId="77777777" w:rsidTr="00B40DD3">
        <w:trPr>
          <w:trHeight w:val="20"/>
        </w:trPr>
        <w:tc>
          <w:tcPr>
            <w:tcW w:w="0" w:type="auto"/>
            <w:vMerge/>
            <w:vAlign w:val="center"/>
            <w:hideMark/>
          </w:tcPr>
          <w:p w14:paraId="757F36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681D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145EB5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условия хранения производственной посуды, инвентаря, инструментов</w:t>
            </w:r>
          </w:p>
        </w:tc>
      </w:tr>
      <w:tr w:rsidR="0091618B" w:rsidRPr="00AE6F16" w14:paraId="28B2FBE9" w14:textId="77777777" w:rsidTr="00B40DD3">
        <w:trPr>
          <w:trHeight w:val="20"/>
        </w:trPr>
        <w:tc>
          <w:tcPr>
            <w:tcW w:w="0" w:type="auto"/>
            <w:vMerge/>
            <w:vAlign w:val="center"/>
            <w:hideMark/>
          </w:tcPr>
          <w:p w14:paraId="5CCFCE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2145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67B067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инструменты, посуду в соответствии с видом работ в кондитерском цехе;</w:t>
            </w:r>
          </w:p>
        </w:tc>
      </w:tr>
      <w:tr w:rsidR="0091618B" w:rsidRPr="00AE6F16" w14:paraId="465DF8A3" w14:textId="77777777" w:rsidTr="00B40DD3">
        <w:trPr>
          <w:trHeight w:val="20"/>
        </w:trPr>
        <w:tc>
          <w:tcPr>
            <w:tcW w:w="0" w:type="auto"/>
            <w:vMerge/>
            <w:vAlign w:val="center"/>
            <w:hideMark/>
          </w:tcPr>
          <w:p w14:paraId="7576F1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2870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732BA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AE6F16">
              <w:rPr>
                <w:rFonts w:ascii="Times New Roman" w:eastAsia="Times New Roman" w:hAnsi="Times New Roman" w:cs="Times New Roman"/>
                <w:color w:val="000000"/>
                <w:sz w:val="24"/>
                <w:szCs w:val="24"/>
                <w:lang w:eastAsia="ru-RU"/>
              </w:rPr>
              <w:t>весоизмерительные</w:t>
            </w:r>
            <w:proofErr w:type="spellEnd"/>
            <w:r w:rsidRPr="00AE6F16">
              <w:rPr>
                <w:rFonts w:ascii="Times New Roman" w:eastAsia="Times New Roman" w:hAnsi="Times New Roman" w:cs="Times New Roman"/>
                <w:color w:val="000000"/>
                <w:sz w:val="24"/>
                <w:szCs w:val="24"/>
                <w:lang w:eastAsia="ru-RU"/>
              </w:rPr>
              <w:t xml:space="preserve"> приборы в</w:t>
            </w:r>
          </w:p>
        </w:tc>
      </w:tr>
      <w:tr w:rsidR="0091618B" w:rsidRPr="00AE6F16" w14:paraId="6269B5D7" w14:textId="77777777" w:rsidTr="00B40DD3">
        <w:trPr>
          <w:trHeight w:val="20"/>
        </w:trPr>
        <w:tc>
          <w:tcPr>
            <w:tcW w:w="0" w:type="auto"/>
            <w:vMerge/>
            <w:vAlign w:val="center"/>
            <w:hideMark/>
          </w:tcPr>
          <w:p w14:paraId="1E1858C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711F8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7BC60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соответствии с инструкциями и регламентами, стандартами чистоты;</w:t>
            </w:r>
          </w:p>
        </w:tc>
      </w:tr>
      <w:tr w:rsidR="0091618B" w:rsidRPr="00AE6F16" w14:paraId="7B208E03" w14:textId="77777777" w:rsidTr="00B40DD3">
        <w:trPr>
          <w:trHeight w:val="20"/>
        </w:trPr>
        <w:tc>
          <w:tcPr>
            <w:tcW w:w="0" w:type="auto"/>
            <w:vMerge/>
            <w:vAlign w:val="center"/>
            <w:hideMark/>
          </w:tcPr>
          <w:p w14:paraId="0C71E02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B048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0E6A3A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соблюдать правила техники безопасности, пожарной безопасности, охраны труда</w:t>
            </w:r>
          </w:p>
        </w:tc>
      </w:tr>
      <w:tr w:rsidR="0091618B" w:rsidRPr="00AE6F16" w14:paraId="436C759D" w14:textId="77777777" w:rsidTr="00B40DD3">
        <w:trPr>
          <w:trHeight w:val="20"/>
        </w:trPr>
        <w:tc>
          <w:tcPr>
            <w:tcW w:w="0" w:type="auto"/>
            <w:vMerge/>
            <w:vAlign w:val="center"/>
            <w:hideMark/>
          </w:tcPr>
          <w:p w14:paraId="2AF4F53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6FF6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C563CE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рационально размещать на рабочем месте материалы, посуду, контейнеры, оборудование для упаковки, хранения, подготовки к транспортированию готовых хлебобулочных, мучных кондитерских изделий</w:t>
            </w:r>
          </w:p>
        </w:tc>
      </w:tr>
      <w:tr w:rsidR="0091618B" w:rsidRPr="00AE6F16" w14:paraId="10601E87" w14:textId="77777777" w:rsidTr="00B40DD3">
        <w:trPr>
          <w:trHeight w:val="20"/>
        </w:trPr>
        <w:tc>
          <w:tcPr>
            <w:tcW w:w="0" w:type="auto"/>
            <w:vMerge/>
            <w:vAlign w:val="center"/>
            <w:hideMark/>
          </w:tcPr>
          <w:p w14:paraId="32E8EB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984F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3863F8"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675F118" w14:textId="77777777" w:rsidTr="00B40DD3">
        <w:trPr>
          <w:trHeight w:val="20"/>
        </w:trPr>
        <w:tc>
          <w:tcPr>
            <w:tcW w:w="0" w:type="auto"/>
            <w:vMerge/>
            <w:vAlign w:val="center"/>
            <w:hideMark/>
          </w:tcPr>
          <w:p w14:paraId="527FD7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6A7F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ADAA95"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охраны труда, пожарной безопасности и производственной санитарии в организации питания;</w:t>
            </w:r>
          </w:p>
        </w:tc>
      </w:tr>
      <w:tr w:rsidR="0091618B" w:rsidRPr="00AE6F16" w14:paraId="18969EC7" w14:textId="77777777" w:rsidTr="00B40DD3">
        <w:trPr>
          <w:trHeight w:val="20"/>
        </w:trPr>
        <w:tc>
          <w:tcPr>
            <w:tcW w:w="0" w:type="auto"/>
            <w:vMerge/>
            <w:vAlign w:val="center"/>
            <w:hideMark/>
          </w:tcPr>
          <w:p w14:paraId="15AEECD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2C042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D55E7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AE6F16">
              <w:rPr>
                <w:rFonts w:ascii="Times New Roman" w:eastAsia="Times New Roman" w:hAnsi="Times New Roman" w:cs="Times New Roman"/>
                <w:color w:val="000000"/>
                <w:sz w:val="24"/>
                <w:szCs w:val="24"/>
                <w:lang w:eastAsia="ru-RU"/>
              </w:rPr>
              <w:t>весоизмерительных</w:t>
            </w:r>
            <w:proofErr w:type="spellEnd"/>
            <w:r w:rsidRPr="00AE6F16">
              <w:rPr>
                <w:rFonts w:ascii="Times New Roman" w:eastAsia="Times New Roman" w:hAnsi="Times New Roman" w:cs="Times New Roman"/>
                <w:color w:val="000000"/>
                <w:sz w:val="24"/>
                <w:szCs w:val="24"/>
                <w:lang w:eastAsia="ru-RU"/>
              </w:rPr>
              <w:t xml:space="preserve"> приборов, посуды и правила ухода за ними;</w:t>
            </w:r>
          </w:p>
        </w:tc>
      </w:tr>
      <w:tr w:rsidR="0091618B" w:rsidRPr="00AE6F16" w14:paraId="09FA3DBC" w14:textId="77777777" w:rsidTr="00B40DD3">
        <w:trPr>
          <w:trHeight w:val="20"/>
        </w:trPr>
        <w:tc>
          <w:tcPr>
            <w:tcW w:w="0" w:type="auto"/>
            <w:vMerge/>
            <w:vAlign w:val="center"/>
            <w:hideMark/>
          </w:tcPr>
          <w:p w14:paraId="655609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A6A3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3E1D6CE"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организация работ в кондитерском цехе;</w:t>
            </w:r>
          </w:p>
        </w:tc>
      </w:tr>
      <w:tr w:rsidR="0091618B" w:rsidRPr="00AE6F16" w14:paraId="422F6C80" w14:textId="77777777" w:rsidTr="00B40DD3">
        <w:trPr>
          <w:trHeight w:val="20"/>
        </w:trPr>
        <w:tc>
          <w:tcPr>
            <w:tcW w:w="0" w:type="auto"/>
            <w:vMerge/>
            <w:vAlign w:val="center"/>
            <w:hideMark/>
          </w:tcPr>
          <w:p w14:paraId="601EFE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2216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6D19AE0"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последовательность выполнения технологических операций, </w:t>
            </w:r>
            <w:r w:rsidRPr="00AE6F16">
              <w:rPr>
                <w:rFonts w:ascii="Times New Roman" w:eastAsia="Times New Roman" w:hAnsi="Times New Roman" w:cs="Times New Roman"/>
                <w:color w:val="000000"/>
                <w:sz w:val="24"/>
                <w:szCs w:val="24"/>
                <w:lang w:eastAsia="ru-RU"/>
              </w:rPr>
              <w:lastRenderedPageBreak/>
              <w:t>современные методы изготовления хлебобулочных, мучных кондитерских изделий;</w:t>
            </w:r>
          </w:p>
        </w:tc>
      </w:tr>
      <w:tr w:rsidR="0091618B" w:rsidRPr="00AE6F16" w14:paraId="6A0C28DF" w14:textId="77777777" w:rsidTr="00B40DD3">
        <w:trPr>
          <w:trHeight w:val="20"/>
        </w:trPr>
        <w:tc>
          <w:tcPr>
            <w:tcW w:w="0" w:type="auto"/>
            <w:vMerge/>
            <w:vAlign w:val="center"/>
            <w:hideMark/>
          </w:tcPr>
          <w:p w14:paraId="30623E4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3FBB9C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11EF0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изготовлении хлебобулочных, мучных кондитерских изделий;</w:t>
            </w:r>
          </w:p>
        </w:tc>
      </w:tr>
      <w:tr w:rsidR="0091618B" w:rsidRPr="00AE6F16" w14:paraId="7FA3CAB7" w14:textId="77777777" w:rsidTr="00B40DD3">
        <w:trPr>
          <w:trHeight w:val="20"/>
        </w:trPr>
        <w:tc>
          <w:tcPr>
            <w:tcW w:w="0" w:type="auto"/>
            <w:vMerge/>
            <w:vAlign w:val="center"/>
            <w:hideMark/>
          </w:tcPr>
          <w:p w14:paraId="6F88F5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4BF2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94984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возможные последствия нарушения санитарии и гигиены;</w:t>
            </w:r>
          </w:p>
        </w:tc>
      </w:tr>
      <w:tr w:rsidR="0091618B" w:rsidRPr="00AE6F16" w14:paraId="3FE5D880" w14:textId="77777777" w:rsidTr="00B40DD3">
        <w:trPr>
          <w:trHeight w:val="20"/>
        </w:trPr>
        <w:tc>
          <w:tcPr>
            <w:tcW w:w="0" w:type="auto"/>
            <w:vMerge/>
            <w:vAlign w:val="center"/>
            <w:hideMark/>
          </w:tcPr>
          <w:p w14:paraId="49A4BB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B162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25E59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личной гигиене персонала при подготовки производственного инвентаря и производственной посуды;</w:t>
            </w:r>
          </w:p>
        </w:tc>
      </w:tr>
      <w:tr w:rsidR="0091618B" w:rsidRPr="00AE6F16" w14:paraId="2DE40F8D" w14:textId="77777777" w:rsidTr="00B40DD3">
        <w:trPr>
          <w:trHeight w:val="20"/>
        </w:trPr>
        <w:tc>
          <w:tcPr>
            <w:tcW w:w="0" w:type="auto"/>
            <w:vMerge/>
            <w:vAlign w:val="center"/>
            <w:hideMark/>
          </w:tcPr>
          <w:p w14:paraId="6FAF8F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D3420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3C5FF6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91618B" w:rsidRPr="00AE6F16" w14:paraId="56A2FD60" w14:textId="77777777" w:rsidTr="00B40DD3">
        <w:trPr>
          <w:trHeight w:val="20"/>
        </w:trPr>
        <w:tc>
          <w:tcPr>
            <w:tcW w:w="0" w:type="auto"/>
            <w:vMerge/>
            <w:vAlign w:val="center"/>
            <w:hideMark/>
          </w:tcPr>
          <w:p w14:paraId="213554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600993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01F865"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утилизации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отходов</w:t>
            </w:r>
            <w:proofErr w:type="spellEnd"/>
          </w:p>
        </w:tc>
      </w:tr>
      <w:tr w:rsidR="0091618B" w:rsidRPr="00AE6F16" w14:paraId="0D96D4B6" w14:textId="77777777" w:rsidTr="00B40DD3">
        <w:trPr>
          <w:trHeight w:val="20"/>
        </w:trPr>
        <w:tc>
          <w:tcPr>
            <w:tcW w:w="0" w:type="auto"/>
            <w:vMerge/>
            <w:vAlign w:val="center"/>
            <w:hideMark/>
          </w:tcPr>
          <w:p w14:paraId="45DF3F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08243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062139A"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упаковочных материалов, способы хранения пищевых продуктов, готовых хлебобулочных, мучных кондитерских изделий;</w:t>
            </w:r>
          </w:p>
        </w:tc>
      </w:tr>
      <w:tr w:rsidR="0091618B" w:rsidRPr="00AE6F16" w14:paraId="37140E6D" w14:textId="77777777" w:rsidTr="00B40DD3">
        <w:trPr>
          <w:trHeight w:val="20"/>
        </w:trPr>
        <w:tc>
          <w:tcPr>
            <w:tcW w:w="0" w:type="auto"/>
            <w:vMerge/>
            <w:vAlign w:val="center"/>
            <w:hideMark/>
          </w:tcPr>
          <w:p w14:paraId="6E6B14D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D0A99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BB1B53"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оборудования, инвентаря посуды, используемых для</w:t>
            </w:r>
          </w:p>
        </w:tc>
      </w:tr>
      <w:tr w:rsidR="0091618B" w:rsidRPr="00AE6F16" w14:paraId="75F44909" w14:textId="77777777" w:rsidTr="00B40DD3">
        <w:trPr>
          <w:trHeight w:val="20"/>
        </w:trPr>
        <w:tc>
          <w:tcPr>
            <w:tcW w:w="0" w:type="auto"/>
            <w:vMerge/>
            <w:vAlign w:val="center"/>
            <w:hideMark/>
          </w:tcPr>
          <w:p w14:paraId="177A4C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9C95F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69FBF8" w14:textId="77777777" w:rsidR="0091618B" w:rsidRPr="00AE6F16" w:rsidRDefault="0091618B" w:rsidP="0091618B">
            <w:pPr>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укладки готовых хлебобулочных, мучных кондитерских изделий;</w:t>
            </w:r>
          </w:p>
        </w:tc>
      </w:tr>
      <w:tr w:rsidR="0091618B" w:rsidRPr="00AE6F16" w14:paraId="7C2EA48F" w14:textId="77777777" w:rsidTr="00B40DD3">
        <w:trPr>
          <w:trHeight w:val="20"/>
        </w:trPr>
        <w:tc>
          <w:tcPr>
            <w:tcW w:w="0" w:type="auto"/>
            <w:vMerge/>
            <w:vAlign w:val="center"/>
            <w:hideMark/>
          </w:tcPr>
          <w:p w14:paraId="37A2C6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AA003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AD3DF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способы и правила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укладки, упаковки на вынос готовых хлебобулочных, мучных кондитерских изделий;</w:t>
            </w:r>
          </w:p>
        </w:tc>
      </w:tr>
      <w:tr w:rsidR="0091618B" w:rsidRPr="00AE6F16" w14:paraId="385DD707" w14:textId="77777777" w:rsidTr="00B40DD3">
        <w:trPr>
          <w:trHeight w:val="20"/>
        </w:trPr>
        <w:tc>
          <w:tcPr>
            <w:tcW w:w="0" w:type="auto"/>
            <w:vMerge/>
            <w:vAlign w:val="center"/>
            <w:hideMark/>
          </w:tcPr>
          <w:p w14:paraId="246C09D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C376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AC62F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сроки, способы хранения хлебобулочных, мучных кондитерских изделий</w:t>
            </w:r>
          </w:p>
        </w:tc>
      </w:tr>
      <w:tr w:rsidR="0091618B" w:rsidRPr="00AE6F16" w14:paraId="276E8E13" w14:textId="77777777" w:rsidTr="00B40DD3">
        <w:trPr>
          <w:trHeight w:val="20"/>
        </w:trPr>
        <w:tc>
          <w:tcPr>
            <w:tcW w:w="0" w:type="auto"/>
            <w:vMerge/>
            <w:vAlign w:val="center"/>
            <w:hideMark/>
          </w:tcPr>
          <w:p w14:paraId="030F08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2D731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87C3C7"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91618B" w:rsidRPr="00AE6F16" w14:paraId="354ADF54" w14:textId="77777777" w:rsidTr="00B40DD3">
        <w:trPr>
          <w:trHeight w:val="20"/>
        </w:trPr>
        <w:tc>
          <w:tcPr>
            <w:tcW w:w="0" w:type="auto"/>
            <w:vMerge/>
            <w:vAlign w:val="center"/>
            <w:hideMark/>
          </w:tcPr>
          <w:p w14:paraId="574D2E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6F000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5418DF"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оформления заявок на склад;</w:t>
            </w:r>
          </w:p>
        </w:tc>
      </w:tr>
      <w:tr w:rsidR="0091618B" w:rsidRPr="00AE6F16" w14:paraId="47CC664C" w14:textId="77777777" w:rsidTr="00B40DD3">
        <w:trPr>
          <w:trHeight w:val="20"/>
        </w:trPr>
        <w:tc>
          <w:tcPr>
            <w:tcW w:w="0" w:type="auto"/>
            <w:vMerge/>
            <w:vAlign w:val="center"/>
            <w:hideMark/>
          </w:tcPr>
          <w:p w14:paraId="14667B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A91B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490F324"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назначение и правила эксплуатации приборов </w:t>
            </w:r>
            <w:proofErr w:type="gramStart"/>
            <w:r w:rsidRPr="00AE6F16">
              <w:rPr>
                <w:rFonts w:ascii="Times New Roman" w:eastAsia="Times New Roman" w:hAnsi="Times New Roman" w:cs="Times New Roman"/>
                <w:color w:val="000000"/>
                <w:sz w:val="24"/>
                <w:szCs w:val="24"/>
                <w:lang w:eastAsia="ru-RU"/>
              </w:rPr>
              <w:t>для экспресс</w:t>
            </w:r>
            <w:proofErr w:type="gramEnd"/>
            <w:r w:rsidRPr="00AE6F16">
              <w:rPr>
                <w:rFonts w:ascii="Times New Roman" w:eastAsia="Times New Roman" w:hAnsi="Times New Roman" w:cs="Times New Roman"/>
                <w:color w:val="000000"/>
                <w:sz w:val="24"/>
                <w:szCs w:val="24"/>
                <w:lang w:eastAsia="ru-RU"/>
              </w:rPr>
              <w:t xml:space="preserve"> оценки качества и безопасности сырья, продуктов, материалов;</w:t>
            </w:r>
          </w:p>
        </w:tc>
      </w:tr>
      <w:tr w:rsidR="0091618B" w:rsidRPr="00AE6F16" w14:paraId="55EC2AFC" w14:textId="77777777" w:rsidTr="00B40DD3">
        <w:trPr>
          <w:trHeight w:val="20"/>
        </w:trPr>
        <w:tc>
          <w:tcPr>
            <w:tcW w:w="0" w:type="auto"/>
            <w:vMerge/>
            <w:vAlign w:val="center"/>
            <w:hideMark/>
          </w:tcPr>
          <w:p w14:paraId="077D509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6D8AA386"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0" w:type="auto"/>
            <w:shd w:val="clear" w:color="auto" w:fill="auto"/>
            <w:hideMark/>
          </w:tcPr>
          <w:p w14:paraId="7AB03B9F"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1C7757A" w14:textId="77777777" w:rsidTr="00B40DD3">
        <w:trPr>
          <w:trHeight w:val="20"/>
        </w:trPr>
        <w:tc>
          <w:tcPr>
            <w:tcW w:w="0" w:type="auto"/>
            <w:vMerge/>
            <w:vAlign w:val="center"/>
            <w:hideMark/>
          </w:tcPr>
          <w:p w14:paraId="6039F8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0CFE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C92AB6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и подготовки к использованию, хранении отделочных полуфабрикатов</w:t>
            </w:r>
          </w:p>
        </w:tc>
      </w:tr>
      <w:tr w:rsidR="0091618B" w:rsidRPr="00AE6F16" w14:paraId="57F0B762" w14:textId="77777777" w:rsidTr="00B40DD3">
        <w:trPr>
          <w:trHeight w:val="20"/>
        </w:trPr>
        <w:tc>
          <w:tcPr>
            <w:tcW w:w="0" w:type="auto"/>
            <w:vMerge/>
            <w:vAlign w:val="center"/>
            <w:hideMark/>
          </w:tcPr>
          <w:p w14:paraId="2BF28C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31753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F87D6F"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8A68ECE" w14:textId="77777777" w:rsidTr="00B40DD3">
        <w:trPr>
          <w:trHeight w:val="20"/>
        </w:trPr>
        <w:tc>
          <w:tcPr>
            <w:tcW w:w="0" w:type="auto"/>
            <w:vMerge/>
            <w:vAlign w:val="center"/>
            <w:hideMark/>
          </w:tcPr>
          <w:p w14:paraId="48B7FCF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6FCD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1CE5B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292EB500" w14:textId="77777777" w:rsidTr="00B40DD3">
        <w:trPr>
          <w:trHeight w:val="20"/>
        </w:trPr>
        <w:tc>
          <w:tcPr>
            <w:tcW w:w="0" w:type="auto"/>
            <w:vMerge/>
            <w:vAlign w:val="center"/>
            <w:hideMark/>
          </w:tcPr>
          <w:p w14:paraId="48C134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F7A2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1F348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организовывать их хранение в процессе приготовления </w:t>
            </w:r>
            <w:proofErr w:type="spellStart"/>
            <w:r w:rsidRPr="00AE6F16">
              <w:rPr>
                <w:rFonts w:ascii="Times New Roman" w:eastAsia="Times New Roman" w:hAnsi="Times New Roman" w:cs="Times New Roman"/>
                <w:color w:val="000000"/>
                <w:sz w:val="24"/>
                <w:szCs w:val="24"/>
                <w:lang w:eastAsia="ru-RU"/>
              </w:rPr>
              <w:t>отлелочных</w:t>
            </w:r>
            <w:proofErr w:type="spellEnd"/>
            <w:r w:rsidRPr="00AE6F16">
              <w:rPr>
                <w:rFonts w:ascii="Times New Roman" w:eastAsia="Times New Roman" w:hAnsi="Times New Roman" w:cs="Times New Roman"/>
                <w:color w:val="000000"/>
                <w:sz w:val="24"/>
                <w:szCs w:val="24"/>
                <w:lang w:eastAsia="ru-RU"/>
              </w:rPr>
              <w:t xml:space="preserve"> полуфабрикатов с соблюдением требований по безопасности продукции, товарного соседства;</w:t>
            </w:r>
          </w:p>
        </w:tc>
      </w:tr>
      <w:tr w:rsidR="0091618B" w:rsidRPr="00AE6F16" w14:paraId="6DD918C4" w14:textId="77777777" w:rsidTr="00B40DD3">
        <w:trPr>
          <w:trHeight w:val="20"/>
        </w:trPr>
        <w:tc>
          <w:tcPr>
            <w:tcW w:w="0" w:type="auto"/>
            <w:vMerge/>
            <w:vAlign w:val="center"/>
            <w:hideMark/>
          </w:tcPr>
          <w:p w14:paraId="7FE27CF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EE00F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4BAD06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ароматические, красящие вещества с учетом санитарных требований к использованию пищевых добавок;</w:t>
            </w:r>
          </w:p>
        </w:tc>
      </w:tr>
      <w:tr w:rsidR="0091618B" w:rsidRPr="00AE6F16" w14:paraId="590D6285" w14:textId="77777777" w:rsidTr="00B40DD3">
        <w:trPr>
          <w:trHeight w:val="20"/>
        </w:trPr>
        <w:tc>
          <w:tcPr>
            <w:tcW w:w="0" w:type="auto"/>
            <w:vMerge/>
            <w:vAlign w:val="center"/>
            <w:hideMark/>
          </w:tcPr>
          <w:p w14:paraId="3C97F6E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CE73A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C210D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отделочных полуфабрикатов в соответствии с рецептурой;</w:t>
            </w:r>
          </w:p>
        </w:tc>
      </w:tr>
      <w:tr w:rsidR="0091618B" w:rsidRPr="00AE6F16" w14:paraId="5827A856" w14:textId="77777777" w:rsidTr="00B40DD3">
        <w:trPr>
          <w:trHeight w:val="20"/>
        </w:trPr>
        <w:tc>
          <w:tcPr>
            <w:tcW w:w="0" w:type="auto"/>
            <w:vMerge/>
            <w:vAlign w:val="center"/>
            <w:hideMark/>
          </w:tcPr>
          <w:p w14:paraId="718974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4D6A4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F2515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91618B" w:rsidRPr="00AE6F16" w14:paraId="4005AD9A" w14:textId="77777777" w:rsidTr="00B40DD3">
        <w:trPr>
          <w:trHeight w:val="20"/>
        </w:trPr>
        <w:tc>
          <w:tcPr>
            <w:tcW w:w="0" w:type="auto"/>
            <w:vMerge/>
            <w:vAlign w:val="center"/>
            <w:hideMark/>
          </w:tcPr>
          <w:p w14:paraId="0471BF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C812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6C5BA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отделочных полуфабрикатов;</w:t>
            </w:r>
          </w:p>
        </w:tc>
      </w:tr>
      <w:tr w:rsidR="0091618B" w:rsidRPr="00AE6F16" w14:paraId="71EF7CF8" w14:textId="77777777" w:rsidTr="00B40DD3">
        <w:trPr>
          <w:trHeight w:val="20"/>
        </w:trPr>
        <w:tc>
          <w:tcPr>
            <w:tcW w:w="0" w:type="auto"/>
            <w:vMerge/>
            <w:vAlign w:val="center"/>
            <w:hideMark/>
          </w:tcPr>
          <w:p w14:paraId="34E1B7C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254F8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D04B8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подготавливать отделочные полуфабрикаты промышленного производства: желе, гели, глазури, по-</w:t>
            </w:r>
          </w:p>
        </w:tc>
      </w:tr>
      <w:tr w:rsidR="0091618B" w:rsidRPr="00AE6F16" w14:paraId="3C54D42A" w14:textId="77777777" w:rsidTr="00B40DD3">
        <w:trPr>
          <w:trHeight w:val="20"/>
        </w:trPr>
        <w:tc>
          <w:tcPr>
            <w:tcW w:w="0" w:type="auto"/>
            <w:vMerge/>
            <w:vAlign w:val="center"/>
            <w:hideMark/>
          </w:tcPr>
          <w:p w14:paraId="0B9A36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1653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9C82D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сыпки, фруктовые смеси, термостабильные начинки и пр.</w:t>
            </w:r>
          </w:p>
        </w:tc>
      </w:tr>
      <w:tr w:rsidR="0091618B" w:rsidRPr="00AE6F16" w14:paraId="052E2242" w14:textId="77777777" w:rsidTr="00B40DD3">
        <w:trPr>
          <w:trHeight w:val="20"/>
        </w:trPr>
        <w:tc>
          <w:tcPr>
            <w:tcW w:w="0" w:type="auto"/>
            <w:vMerge/>
            <w:vAlign w:val="center"/>
            <w:hideMark/>
          </w:tcPr>
          <w:p w14:paraId="1D5C29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3AFD5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8F57F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методы приготовления, подготовки отделочных полуфабрикатов:</w:t>
            </w:r>
          </w:p>
        </w:tc>
      </w:tr>
      <w:tr w:rsidR="0091618B" w:rsidRPr="00AE6F16" w14:paraId="453E52CF" w14:textId="77777777" w:rsidTr="00B40DD3">
        <w:trPr>
          <w:trHeight w:val="20"/>
        </w:trPr>
        <w:tc>
          <w:tcPr>
            <w:tcW w:w="0" w:type="auto"/>
            <w:vMerge/>
            <w:vAlign w:val="center"/>
            <w:hideMark/>
          </w:tcPr>
          <w:p w14:paraId="55E4DF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667F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34BCD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желе</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CB7C826" w14:textId="77777777" w:rsidTr="00B40DD3">
        <w:trPr>
          <w:trHeight w:val="20"/>
        </w:trPr>
        <w:tc>
          <w:tcPr>
            <w:tcW w:w="0" w:type="auto"/>
            <w:vMerge/>
            <w:vAlign w:val="center"/>
            <w:hideMark/>
          </w:tcPr>
          <w:p w14:paraId="02FBB7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CCBC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6AF7F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подготавливать отделочные полуфабрикаты промышленного производства: гели, желе, глазури, посыпки, термостабильные начинки и пр.;</w:t>
            </w:r>
          </w:p>
        </w:tc>
      </w:tr>
      <w:tr w:rsidR="0091618B" w:rsidRPr="00AE6F16" w14:paraId="6B41CFA3" w14:textId="77777777" w:rsidTr="00B40DD3">
        <w:trPr>
          <w:trHeight w:val="20"/>
        </w:trPr>
        <w:tc>
          <w:tcPr>
            <w:tcW w:w="0" w:type="auto"/>
            <w:vMerge/>
            <w:vAlign w:val="center"/>
            <w:hideMark/>
          </w:tcPr>
          <w:p w14:paraId="1186389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35E11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F08AF8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нарезать, измельчать, протирать вручную и механическим способом фрукты, ягоды, уваривать фруктовые смеси с сахарным песком до загустения;</w:t>
            </w:r>
          </w:p>
        </w:tc>
      </w:tr>
      <w:tr w:rsidR="0091618B" w:rsidRPr="00AE6F16" w14:paraId="674F5948" w14:textId="77777777" w:rsidTr="00B40DD3">
        <w:trPr>
          <w:trHeight w:val="20"/>
        </w:trPr>
        <w:tc>
          <w:tcPr>
            <w:tcW w:w="0" w:type="auto"/>
            <w:vMerge/>
            <w:vAlign w:val="center"/>
            <w:hideMark/>
          </w:tcPr>
          <w:p w14:paraId="56C790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EC76D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98E9D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варить сахарный сироп для </w:t>
            </w:r>
            <w:proofErr w:type="spellStart"/>
            <w:r w:rsidRPr="00AE6F16">
              <w:rPr>
                <w:rFonts w:ascii="Times New Roman" w:eastAsia="Times New Roman" w:hAnsi="Times New Roman" w:cs="Times New Roman"/>
                <w:color w:val="000000"/>
                <w:sz w:val="24"/>
                <w:szCs w:val="24"/>
                <w:lang w:eastAsia="ru-RU"/>
              </w:rPr>
              <w:t>промочки</w:t>
            </w:r>
            <w:proofErr w:type="spellEnd"/>
            <w:r w:rsidRPr="00AE6F16">
              <w:rPr>
                <w:rFonts w:ascii="Times New Roman" w:eastAsia="Times New Roman" w:hAnsi="Times New Roman" w:cs="Times New Roman"/>
                <w:color w:val="000000"/>
                <w:sz w:val="24"/>
                <w:szCs w:val="24"/>
                <w:lang w:eastAsia="ru-RU"/>
              </w:rPr>
              <w:t xml:space="preserve"> изделий;</w:t>
            </w:r>
          </w:p>
        </w:tc>
      </w:tr>
      <w:tr w:rsidR="0091618B" w:rsidRPr="00AE6F16" w14:paraId="34E86D06" w14:textId="77777777" w:rsidTr="00B40DD3">
        <w:trPr>
          <w:trHeight w:val="20"/>
        </w:trPr>
        <w:tc>
          <w:tcPr>
            <w:tcW w:w="0" w:type="auto"/>
            <w:vMerge/>
            <w:vAlign w:val="center"/>
            <w:hideMark/>
          </w:tcPr>
          <w:p w14:paraId="6A21153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38CF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7F40D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варить сахарный сироп и проверять его крепость (для приготовления помадки, украшений из карамели и пр.);</w:t>
            </w:r>
          </w:p>
        </w:tc>
      </w:tr>
      <w:tr w:rsidR="0091618B" w:rsidRPr="00AE6F16" w14:paraId="1C10F37C" w14:textId="77777777" w:rsidTr="00B40DD3">
        <w:trPr>
          <w:trHeight w:val="20"/>
        </w:trPr>
        <w:tc>
          <w:tcPr>
            <w:tcW w:w="0" w:type="auto"/>
            <w:vMerge/>
            <w:vAlign w:val="center"/>
            <w:hideMark/>
          </w:tcPr>
          <w:p w14:paraId="53AB59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A844C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64836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уваривать сахарный сироп для приготовления тиража;</w:t>
            </w:r>
          </w:p>
        </w:tc>
      </w:tr>
      <w:tr w:rsidR="0091618B" w:rsidRPr="00AE6F16" w14:paraId="44047C8E" w14:textId="77777777" w:rsidTr="00B40DD3">
        <w:trPr>
          <w:trHeight w:val="20"/>
        </w:trPr>
        <w:tc>
          <w:tcPr>
            <w:tcW w:w="0" w:type="auto"/>
            <w:vMerge/>
            <w:vAlign w:val="center"/>
            <w:hideMark/>
          </w:tcPr>
          <w:p w14:paraId="5159AE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881443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222C2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жженый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сахар</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4C0CCAA" w14:textId="77777777" w:rsidTr="00B40DD3">
        <w:trPr>
          <w:trHeight w:val="20"/>
        </w:trPr>
        <w:tc>
          <w:tcPr>
            <w:tcW w:w="0" w:type="auto"/>
            <w:vMerge/>
            <w:vAlign w:val="center"/>
            <w:hideMark/>
          </w:tcPr>
          <w:p w14:paraId="7B2B29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1EDA6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1D6BE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посыпки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D65B405" w14:textId="77777777" w:rsidTr="00B40DD3">
        <w:trPr>
          <w:trHeight w:val="20"/>
        </w:trPr>
        <w:tc>
          <w:tcPr>
            <w:tcW w:w="0" w:type="auto"/>
            <w:vMerge/>
            <w:vAlign w:val="center"/>
            <w:hideMark/>
          </w:tcPr>
          <w:p w14:paraId="537870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8090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3C17B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готовить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помаду</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глазури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F7DA709" w14:textId="77777777" w:rsidTr="00B40DD3">
        <w:trPr>
          <w:trHeight w:val="20"/>
        </w:trPr>
        <w:tc>
          <w:tcPr>
            <w:tcW w:w="0" w:type="auto"/>
            <w:vMerge/>
            <w:vAlign w:val="center"/>
            <w:hideMark/>
          </w:tcPr>
          <w:p w14:paraId="21B812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98C4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8B8400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кремы с учетом требований к безопасности готовой продукции;</w:t>
            </w:r>
          </w:p>
        </w:tc>
      </w:tr>
      <w:tr w:rsidR="0091618B" w:rsidRPr="00AE6F16" w14:paraId="61F6A646" w14:textId="77777777" w:rsidTr="00B40DD3">
        <w:trPr>
          <w:trHeight w:val="20"/>
        </w:trPr>
        <w:tc>
          <w:tcPr>
            <w:tcW w:w="0" w:type="auto"/>
            <w:vMerge/>
            <w:vAlign w:val="center"/>
            <w:hideMark/>
          </w:tcPr>
          <w:p w14:paraId="027DD1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D0401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3777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определять степень готовности отделочных полуфабрикатов;</w:t>
            </w:r>
          </w:p>
        </w:tc>
      </w:tr>
      <w:tr w:rsidR="0091618B" w:rsidRPr="00AE6F16" w14:paraId="74282135" w14:textId="77777777" w:rsidTr="00B40DD3">
        <w:trPr>
          <w:trHeight w:val="20"/>
        </w:trPr>
        <w:tc>
          <w:tcPr>
            <w:tcW w:w="0" w:type="auto"/>
            <w:vMerge/>
            <w:vAlign w:val="center"/>
            <w:hideMark/>
          </w:tcPr>
          <w:p w14:paraId="4E55AC6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7C32D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B38C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доводить до вкуса, требуемой консистенции;</w:t>
            </w:r>
          </w:p>
        </w:tc>
      </w:tr>
      <w:tr w:rsidR="0091618B" w:rsidRPr="00AE6F16" w14:paraId="1BD506B2" w14:textId="77777777" w:rsidTr="00B40DD3">
        <w:trPr>
          <w:trHeight w:val="20"/>
        </w:trPr>
        <w:tc>
          <w:tcPr>
            <w:tcW w:w="0" w:type="auto"/>
            <w:vMerge/>
            <w:vAlign w:val="center"/>
            <w:hideMark/>
          </w:tcPr>
          <w:p w14:paraId="428EEB1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FDD76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0A4A6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37B5F1CA" w14:textId="77777777" w:rsidTr="00B40DD3">
        <w:trPr>
          <w:trHeight w:val="20"/>
        </w:trPr>
        <w:tc>
          <w:tcPr>
            <w:tcW w:w="0" w:type="auto"/>
            <w:vMerge/>
            <w:vAlign w:val="center"/>
            <w:hideMark/>
          </w:tcPr>
          <w:p w14:paraId="566E93D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B2A42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F562AD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отделочных полуфабрикатов перед использованием или упаковкой для непродолжительного хранения;</w:t>
            </w:r>
          </w:p>
        </w:tc>
      </w:tr>
      <w:tr w:rsidR="0091618B" w:rsidRPr="00AE6F16" w14:paraId="34271FE3" w14:textId="77777777" w:rsidTr="00B40DD3">
        <w:trPr>
          <w:trHeight w:val="20"/>
        </w:trPr>
        <w:tc>
          <w:tcPr>
            <w:tcW w:w="0" w:type="auto"/>
            <w:vMerge/>
            <w:vAlign w:val="center"/>
            <w:hideMark/>
          </w:tcPr>
          <w:p w14:paraId="5A09A6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3243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4585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хранить свежеприготовленные отделочные полуфабрикаты, полуфабрикаты промышленного производства с учетом требований по безопасности готовой продукции;</w:t>
            </w:r>
          </w:p>
        </w:tc>
      </w:tr>
      <w:tr w:rsidR="0091618B" w:rsidRPr="00AE6F16" w14:paraId="204BD477" w14:textId="77777777" w:rsidTr="00B40DD3">
        <w:trPr>
          <w:trHeight w:val="20"/>
        </w:trPr>
        <w:tc>
          <w:tcPr>
            <w:tcW w:w="0" w:type="auto"/>
            <w:vMerge/>
            <w:vAlign w:val="center"/>
            <w:hideMark/>
          </w:tcPr>
          <w:p w14:paraId="5BFF04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16090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95DCF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организовывать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хранение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отделочных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полуфабрикатов</w:t>
            </w:r>
            <w:proofErr w:type="spellEnd"/>
          </w:p>
        </w:tc>
      </w:tr>
      <w:tr w:rsidR="0091618B" w:rsidRPr="00AE6F16" w14:paraId="79B14541" w14:textId="77777777" w:rsidTr="00B40DD3">
        <w:trPr>
          <w:trHeight w:val="20"/>
        </w:trPr>
        <w:tc>
          <w:tcPr>
            <w:tcW w:w="0" w:type="auto"/>
            <w:vMerge/>
            <w:vAlign w:val="center"/>
            <w:hideMark/>
          </w:tcPr>
          <w:p w14:paraId="1822AB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08F9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472DB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57E251D" w14:textId="77777777" w:rsidTr="00B40DD3">
        <w:trPr>
          <w:trHeight w:val="20"/>
        </w:trPr>
        <w:tc>
          <w:tcPr>
            <w:tcW w:w="0" w:type="auto"/>
            <w:vMerge/>
            <w:vAlign w:val="center"/>
            <w:hideMark/>
          </w:tcPr>
          <w:p w14:paraId="20BAB9E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7AFD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62D47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товароведная характеристика, правила выбора основных продуктов и дополнительных ингредиентов с учетом их сочетаемости, взаимозаменяемости;</w:t>
            </w:r>
          </w:p>
        </w:tc>
      </w:tr>
      <w:tr w:rsidR="0091618B" w:rsidRPr="00AE6F16" w14:paraId="42802E01" w14:textId="77777777" w:rsidTr="00B40DD3">
        <w:trPr>
          <w:trHeight w:val="20"/>
        </w:trPr>
        <w:tc>
          <w:tcPr>
            <w:tcW w:w="0" w:type="auto"/>
            <w:vMerge/>
            <w:vAlign w:val="center"/>
            <w:hideMark/>
          </w:tcPr>
          <w:p w14:paraId="2362866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5C9FD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129F9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отделочных полуфабрикатов;</w:t>
            </w:r>
          </w:p>
        </w:tc>
      </w:tr>
      <w:tr w:rsidR="0091618B" w:rsidRPr="00AE6F16" w14:paraId="30D51450" w14:textId="77777777" w:rsidTr="00B40DD3">
        <w:trPr>
          <w:trHeight w:val="20"/>
        </w:trPr>
        <w:tc>
          <w:tcPr>
            <w:tcW w:w="0" w:type="auto"/>
            <w:vMerge/>
            <w:vAlign w:val="center"/>
            <w:hideMark/>
          </w:tcPr>
          <w:p w14:paraId="4A71BC4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509B8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6C4D1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виды, характеристика, назначение, правила подготовки отделочных </w:t>
            </w:r>
            <w:r w:rsidRPr="00AE6F16">
              <w:rPr>
                <w:rFonts w:ascii="Times New Roman" w:eastAsia="Times New Roman" w:hAnsi="Times New Roman" w:cs="Times New Roman"/>
                <w:color w:val="000000"/>
                <w:sz w:val="24"/>
                <w:szCs w:val="24"/>
                <w:lang w:eastAsia="ru-RU"/>
              </w:rPr>
              <w:lastRenderedPageBreak/>
              <w:t>полуфабрикатов промышленного производства;</w:t>
            </w:r>
          </w:p>
        </w:tc>
      </w:tr>
      <w:tr w:rsidR="0091618B" w:rsidRPr="00AE6F16" w14:paraId="49DABA13" w14:textId="77777777" w:rsidTr="00B40DD3">
        <w:trPr>
          <w:trHeight w:val="20"/>
        </w:trPr>
        <w:tc>
          <w:tcPr>
            <w:tcW w:w="0" w:type="auto"/>
            <w:vMerge/>
            <w:vAlign w:val="center"/>
            <w:hideMark/>
          </w:tcPr>
          <w:p w14:paraId="79790F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443B6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AADC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характеристика региональных видов сырья, продуктов;</w:t>
            </w:r>
          </w:p>
        </w:tc>
      </w:tr>
      <w:tr w:rsidR="0091618B" w:rsidRPr="00AE6F16" w14:paraId="4EFFF182" w14:textId="77777777" w:rsidTr="00B40DD3">
        <w:trPr>
          <w:trHeight w:val="20"/>
        </w:trPr>
        <w:tc>
          <w:tcPr>
            <w:tcW w:w="0" w:type="auto"/>
            <w:vMerge/>
            <w:vAlign w:val="center"/>
            <w:hideMark/>
          </w:tcPr>
          <w:p w14:paraId="672149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2035A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B6C06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61EAF81F" w14:textId="77777777" w:rsidTr="00B40DD3">
        <w:trPr>
          <w:trHeight w:val="20"/>
        </w:trPr>
        <w:tc>
          <w:tcPr>
            <w:tcW w:w="0" w:type="auto"/>
            <w:vMerge/>
            <w:vAlign w:val="center"/>
            <w:hideMark/>
          </w:tcPr>
          <w:p w14:paraId="4BE0DA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3088A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CF6C4D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отделочных полуфабрикатов, правила их выбора с учетом типа питания, кулинарных свойств основного продукта;</w:t>
            </w:r>
          </w:p>
        </w:tc>
      </w:tr>
      <w:tr w:rsidR="0091618B" w:rsidRPr="00AE6F16" w14:paraId="4C0C5AE4" w14:textId="77777777" w:rsidTr="00B40DD3">
        <w:trPr>
          <w:trHeight w:val="20"/>
        </w:trPr>
        <w:tc>
          <w:tcPr>
            <w:tcW w:w="0" w:type="auto"/>
            <w:vMerge/>
            <w:vAlign w:val="center"/>
            <w:hideMark/>
          </w:tcPr>
          <w:p w14:paraId="0E3DB3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00AC1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BCAB8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28B73B99" w14:textId="77777777" w:rsidTr="00B40DD3">
        <w:trPr>
          <w:trHeight w:val="20"/>
        </w:trPr>
        <w:tc>
          <w:tcPr>
            <w:tcW w:w="0" w:type="auto"/>
            <w:vMerge/>
            <w:vAlign w:val="center"/>
            <w:hideMark/>
          </w:tcPr>
          <w:p w14:paraId="1107AD4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E903FF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F283C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отделочных полуфабрикатов;</w:t>
            </w:r>
          </w:p>
        </w:tc>
      </w:tr>
      <w:tr w:rsidR="0091618B" w:rsidRPr="00AE6F16" w14:paraId="32C97F0C" w14:textId="77777777" w:rsidTr="00B40DD3">
        <w:trPr>
          <w:trHeight w:val="20"/>
        </w:trPr>
        <w:tc>
          <w:tcPr>
            <w:tcW w:w="0" w:type="auto"/>
            <w:vMerge/>
            <w:vAlign w:val="center"/>
            <w:hideMark/>
          </w:tcPr>
          <w:p w14:paraId="187614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F0FA0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B3FBA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органолептические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способы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определения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готовности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975265A" w14:textId="77777777" w:rsidTr="00B40DD3">
        <w:trPr>
          <w:trHeight w:val="20"/>
        </w:trPr>
        <w:tc>
          <w:tcPr>
            <w:tcW w:w="0" w:type="auto"/>
            <w:vMerge/>
            <w:vAlign w:val="center"/>
            <w:hideMark/>
          </w:tcPr>
          <w:p w14:paraId="771BB9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9E36B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A7124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1CD8530" w14:textId="77777777" w:rsidTr="00B40DD3">
        <w:trPr>
          <w:trHeight w:val="20"/>
        </w:trPr>
        <w:tc>
          <w:tcPr>
            <w:tcW w:w="0" w:type="auto"/>
            <w:vMerge/>
            <w:vAlign w:val="center"/>
            <w:hideMark/>
          </w:tcPr>
          <w:p w14:paraId="7E4D2E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FDBC3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2B64F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Условия, сроки хранения отделочных полуфабрикатов, в том числе промышленного производства</w:t>
            </w:r>
          </w:p>
        </w:tc>
      </w:tr>
      <w:tr w:rsidR="0091618B" w:rsidRPr="00AE6F16" w14:paraId="083664B2" w14:textId="77777777" w:rsidTr="00B40DD3">
        <w:trPr>
          <w:trHeight w:val="20"/>
        </w:trPr>
        <w:tc>
          <w:tcPr>
            <w:tcW w:w="0" w:type="auto"/>
            <w:vMerge/>
            <w:vAlign w:val="center"/>
            <w:hideMark/>
          </w:tcPr>
          <w:p w14:paraId="547B6F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E6CE0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1ECE5B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отделочных полуфабрикатов</w:t>
            </w:r>
          </w:p>
        </w:tc>
      </w:tr>
      <w:tr w:rsidR="0091618B" w:rsidRPr="00AE6F16" w14:paraId="20A5E7A0" w14:textId="77777777" w:rsidTr="00B40DD3">
        <w:trPr>
          <w:trHeight w:val="20"/>
        </w:trPr>
        <w:tc>
          <w:tcPr>
            <w:tcW w:w="0" w:type="auto"/>
            <w:vMerge/>
            <w:vAlign w:val="center"/>
            <w:hideMark/>
          </w:tcPr>
          <w:p w14:paraId="29C1BC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08732BE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0" w:type="auto"/>
            <w:shd w:val="clear" w:color="auto" w:fill="auto"/>
            <w:hideMark/>
          </w:tcPr>
          <w:p w14:paraId="45672291"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B75BE85" w14:textId="77777777" w:rsidTr="00B40DD3">
        <w:trPr>
          <w:trHeight w:val="20"/>
        </w:trPr>
        <w:tc>
          <w:tcPr>
            <w:tcW w:w="0" w:type="auto"/>
            <w:vMerge/>
            <w:vAlign w:val="center"/>
            <w:hideMark/>
          </w:tcPr>
          <w:p w14:paraId="17B39B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62389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321318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хлебобулочных изделий и хлеба разнообразного ассортимента;</w:t>
            </w:r>
          </w:p>
        </w:tc>
      </w:tr>
      <w:tr w:rsidR="0091618B" w:rsidRPr="00AE6F16" w14:paraId="1E26900B" w14:textId="77777777" w:rsidTr="00B40DD3">
        <w:trPr>
          <w:trHeight w:val="20"/>
        </w:trPr>
        <w:tc>
          <w:tcPr>
            <w:tcW w:w="0" w:type="auto"/>
            <w:vMerge/>
            <w:vAlign w:val="center"/>
            <w:hideMark/>
          </w:tcPr>
          <w:p w14:paraId="0F1AA9D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CF184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885554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240ED2FC" w14:textId="77777777" w:rsidTr="00B40DD3">
        <w:trPr>
          <w:trHeight w:val="20"/>
        </w:trPr>
        <w:tc>
          <w:tcPr>
            <w:tcW w:w="0" w:type="auto"/>
            <w:vMerge/>
            <w:vAlign w:val="center"/>
            <w:hideMark/>
          </w:tcPr>
          <w:p w14:paraId="4870AF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056E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699F3E"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56D0C841" w14:textId="77777777" w:rsidTr="00B40DD3">
        <w:trPr>
          <w:trHeight w:val="20"/>
        </w:trPr>
        <w:tc>
          <w:tcPr>
            <w:tcW w:w="0" w:type="auto"/>
            <w:vMerge/>
            <w:vAlign w:val="center"/>
            <w:hideMark/>
          </w:tcPr>
          <w:p w14:paraId="67C0CF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EA5B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CA314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7E4194E6" w14:textId="77777777" w:rsidTr="00B40DD3">
        <w:trPr>
          <w:trHeight w:val="20"/>
        </w:trPr>
        <w:tc>
          <w:tcPr>
            <w:tcW w:w="0" w:type="auto"/>
            <w:vMerge/>
            <w:vAlign w:val="center"/>
            <w:hideMark/>
          </w:tcPr>
          <w:p w14:paraId="229F5B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8806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671FF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организовывать их хранение в процессе приготовления хлебобулочных изделий и хлеба с соблюдением </w:t>
            </w:r>
            <w:proofErr w:type="spellStart"/>
            <w:r w:rsidRPr="00AE6F16">
              <w:rPr>
                <w:rFonts w:ascii="Times New Roman" w:eastAsia="Times New Roman" w:hAnsi="Times New Roman" w:cs="Times New Roman"/>
                <w:color w:val="000000"/>
                <w:sz w:val="24"/>
                <w:szCs w:val="24"/>
                <w:lang w:eastAsia="ru-RU"/>
              </w:rPr>
              <w:t>требова</w:t>
            </w:r>
            <w:proofErr w:type="spellEnd"/>
            <w:r w:rsidRPr="00AE6F16">
              <w:rPr>
                <w:rFonts w:ascii="Times New Roman" w:eastAsia="Times New Roman" w:hAnsi="Times New Roman" w:cs="Times New Roman"/>
                <w:color w:val="000000"/>
                <w:sz w:val="24"/>
                <w:szCs w:val="24"/>
                <w:lang w:eastAsia="ru-RU"/>
              </w:rPr>
              <w:t>-</w:t>
            </w:r>
          </w:p>
        </w:tc>
      </w:tr>
      <w:tr w:rsidR="0091618B" w:rsidRPr="00AE6F16" w14:paraId="74184FDD" w14:textId="77777777" w:rsidTr="00B40DD3">
        <w:trPr>
          <w:trHeight w:val="20"/>
        </w:trPr>
        <w:tc>
          <w:tcPr>
            <w:tcW w:w="0" w:type="auto"/>
            <w:vMerge/>
            <w:vAlign w:val="center"/>
            <w:hideMark/>
          </w:tcPr>
          <w:p w14:paraId="34FA43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06E5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9DB43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ний</w:t>
            </w:r>
            <w:proofErr w:type="spellEnd"/>
            <w:r w:rsidRPr="00AE6F16">
              <w:rPr>
                <w:rFonts w:ascii="Times New Roman" w:eastAsia="Times New Roman" w:hAnsi="Times New Roman" w:cs="Times New Roman"/>
                <w:color w:val="000000"/>
                <w:sz w:val="24"/>
                <w:szCs w:val="24"/>
                <w:lang w:eastAsia="ru-RU"/>
              </w:rPr>
              <w:t xml:space="preserve"> по безопасности продукции, товарного соседства;</w:t>
            </w:r>
          </w:p>
        </w:tc>
      </w:tr>
      <w:tr w:rsidR="0091618B" w:rsidRPr="00AE6F16" w14:paraId="686C9215" w14:textId="77777777" w:rsidTr="00B40DD3">
        <w:trPr>
          <w:trHeight w:val="20"/>
        </w:trPr>
        <w:tc>
          <w:tcPr>
            <w:tcW w:w="0" w:type="auto"/>
            <w:vMerge/>
            <w:vAlign w:val="center"/>
            <w:hideMark/>
          </w:tcPr>
          <w:p w14:paraId="63BCD8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CE8DF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5285C6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ароматические, красящие вещества;</w:t>
            </w:r>
          </w:p>
        </w:tc>
      </w:tr>
      <w:tr w:rsidR="0091618B" w:rsidRPr="00AE6F16" w14:paraId="618D9BA9" w14:textId="77777777" w:rsidTr="00B40DD3">
        <w:trPr>
          <w:trHeight w:val="20"/>
        </w:trPr>
        <w:tc>
          <w:tcPr>
            <w:tcW w:w="0" w:type="auto"/>
            <w:vMerge/>
            <w:vAlign w:val="center"/>
            <w:hideMark/>
          </w:tcPr>
          <w:p w14:paraId="282D2D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2C34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2E9E1F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хлебобулочных изделий и хлеба в соответствии с рецептурой;</w:t>
            </w:r>
          </w:p>
        </w:tc>
      </w:tr>
      <w:tr w:rsidR="0091618B" w:rsidRPr="00AE6F16" w14:paraId="1A342D15" w14:textId="77777777" w:rsidTr="00B40DD3">
        <w:trPr>
          <w:trHeight w:val="20"/>
        </w:trPr>
        <w:tc>
          <w:tcPr>
            <w:tcW w:w="0" w:type="auto"/>
            <w:vMerge/>
            <w:vAlign w:val="center"/>
            <w:hideMark/>
          </w:tcPr>
          <w:p w14:paraId="10999CA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01C9A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5EF6F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63E4A4F7" w14:textId="77777777" w:rsidTr="00B40DD3">
        <w:trPr>
          <w:trHeight w:val="20"/>
        </w:trPr>
        <w:tc>
          <w:tcPr>
            <w:tcW w:w="0" w:type="auto"/>
            <w:vMerge/>
            <w:vAlign w:val="center"/>
            <w:hideMark/>
          </w:tcPr>
          <w:p w14:paraId="5EB234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97E33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F4797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хлебобулочных изделий и хлеба</w:t>
            </w:r>
          </w:p>
        </w:tc>
      </w:tr>
      <w:tr w:rsidR="0091618B" w:rsidRPr="00AE6F16" w14:paraId="36CB97D3" w14:textId="77777777" w:rsidTr="00B40DD3">
        <w:trPr>
          <w:trHeight w:val="20"/>
        </w:trPr>
        <w:tc>
          <w:tcPr>
            <w:tcW w:w="0" w:type="auto"/>
            <w:vMerge/>
            <w:vAlign w:val="center"/>
            <w:hideMark/>
          </w:tcPr>
          <w:p w14:paraId="559996A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359FB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43C426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хлебобулочных изделий и хлеба с учетом типа питания, вида основного сырья, его свойств:</w:t>
            </w:r>
          </w:p>
        </w:tc>
      </w:tr>
      <w:tr w:rsidR="0091618B" w:rsidRPr="00AE6F16" w14:paraId="011E1041" w14:textId="77777777" w:rsidTr="00B40DD3">
        <w:trPr>
          <w:trHeight w:val="20"/>
        </w:trPr>
        <w:tc>
          <w:tcPr>
            <w:tcW w:w="0" w:type="auto"/>
            <w:vMerge/>
            <w:vAlign w:val="center"/>
            <w:hideMark/>
          </w:tcPr>
          <w:p w14:paraId="3B8C42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EF0970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EDEB6F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C6C2CB1" w14:textId="77777777" w:rsidTr="00B40DD3">
        <w:trPr>
          <w:trHeight w:val="20"/>
        </w:trPr>
        <w:tc>
          <w:tcPr>
            <w:tcW w:w="0" w:type="auto"/>
            <w:vMerge/>
            <w:vAlign w:val="center"/>
            <w:hideMark/>
          </w:tcPr>
          <w:p w14:paraId="79623E0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8F206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E9B90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замешивать дрожжевое тесто опарным и </w:t>
            </w:r>
            <w:proofErr w:type="spellStart"/>
            <w:r w:rsidRPr="00AE6F16">
              <w:rPr>
                <w:rFonts w:ascii="Times New Roman" w:eastAsia="Times New Roman" w:hAnsi="Times New Roman" w:cs="Times New Roman"/>
                <w:color w:val="000000"/>
                <w:sz w:val="24"/>
                <w:szCs w:val="24"/>
                <w:lang w:eastAsia="ru-RU"/>
              </w:rPr>
              <w:t>безопарным</w:t>
            </w:r>
            <w:proofErr w:type="spellEnd"/>
            <w:r w:rsidRPr="00AE6F16">
              <w:rPr>
                <w:rFonts w:ascii="Times New Roman" w:eastAsia="Times New Roman" w:hAnsi="Times New Roman" w:cs="Times New Roman"/>
                <w:color w:val="000000"/>
                <w:sz w:val="24"/>
                <w:szCs w:val="24"/>
                <w:lang w:eastAsia="ru-RU"/>
              </w:rPr>
              <w:t xml:space="preserve"> способом вручную и с использованием технологического оборудования;</w:t>
            </w:r>
          </w:p>
        </w:tc>
      </w:tr>
      <w:tr w:rsidR="0091618B" w:rsidRPr="00AE6F16" w14:paraId="2BFD6DF2" w14:textId="77777777" w:rsidTr="00B40DD3">
        <w:trPr>
          <w:trHeight w:val="20"/>
        </w:trPr>
        <w:tc>
          <w:tcPr>
            <w:tcW w:w="0" w:type="auto"/>
            <w:vMerge/>
            <w:vAlign w:val="center"/>
            <w:hideMark/>
          </w:tcPr>
          <w:p w14:paraId="4CFB526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94F3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50B35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начинки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фарши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408085A" w14:textId="77777777" w:rsidTr="00B40DD3">
        <w:trPr>
          <w:trHeight w:val="20"/>
        </w:trPr>
        <w:tc>
          <w:tcPr>
            <w:tcW w:w="0" w:type="auto"/>
            <w:vMerge/>
            <w:vAlign w:val="center"/>
            <w:hideMark/>
          </w:tcPr>
          <w:p w14:paraId="346FA6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44B8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966B3A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отделочные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полуфабрикаты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749AF7A" w14:textId="77777777" w:rsidTr="00B40DD3">
        <w:trPr>
          <w:trHeight w:val="20"/>
        </w:trPr>
        <w:tc>
          <w:tcPr>
            <w:tcW w:w="0" w:type="auto"/>
            <w:vMerge/>
            <w:vAlign w:val="center"/>
            <w:hideMark/>
          </w:tcPr>
          <w:p w14:paraId="733565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839C4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0EC2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прослаивать дрожжевое тесто для хлебобулочных изделий из дрожжевого слоеного теста вручную и с использованием механического оборудования;</w:t>
            </w:r>
          </w:p>
        </w:tc>
      </w:tr>
      <w:tr w:rsidR="0091618B" w:rsidRPr="00AE6F16" w14:paraId="330B38DE" w14:textId="77777777" w:rsidTr="00B40DD3">
        <w:trPr>
          <w:trHeight w:val="20"/>
        </w:trPr>
        <w:tc>
          <w:tcPr>
            <w:tcW w:w="0" w:type="auto"/>
            <w:vMerge/>
            <w:vAlign w:val="center"/>
            <w:hideMark/>
          </w:tcPr>
          <w:p w14:paraId="70DDADA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35C448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BCB22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проводить формование, </w:t>
            </w:r>
            <w:proofErr w:type="spellStart"/>
            <w:r w:rsidRPr="00AE6F16">
              <w:rPr>
                <w:rFonts w:ascii="Times New Roman" w:eastAsia="Times New Roman" w:hAnsi="Times New Roman" w:cs="Times New Roman"/>
                <w:color w:val="000000"/>
                <w:sz w:val="24"/>
                <w:szCs w:val="24"/>
                <w:lang w:eastAsia="ru-RU"/>
              </w:rPr>
              <w:t>расстойку</w:t>
            </w:r>
            <w:proofErr w:type="spellEnd"/>
            <w:r w:rsidRPr="00AE6F16">
              <w:rPr>
                <w:rFonts w:ascii="Times New Roman" w:eastAsia="Times New Roman" w:hAnsi="Times New Roman" w:cs="Times New Roman"/>
                <w:color w:val="000000"/>
                <w:sz w:val="24"/>
                <w:szCs w:val="24"/>
                <w:lang w:eastAsia="ru-RU"/>
              </w:rPr>
              <w:t>, выпечку, оценку готовности выпеченных хлебобулочных изделий и хлеба;</w:t>
            </w:r>
          </w:p>
        </w:tc>
      </w:tr>
      <w:tr w:rsidR="0091618B" w:rsidRPr="00AE6F16" w14:paraId="6B34AA58" w14:textId="77777777" w:rsidTr="00B40DD3">
        <w:trPr>
          <w:trHeight w:val="20"/>
        </w:trPr>
        <w:tc>
          <w:tcPr>
            <w:tcW w:w="0" w:type="auto"/>
            <w:vMerge/>
            <w:vAlign w:val="center"/>
            <w:hideMark/>
          </w:tcPr>
          <w:p w14:paraId="5091670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2B45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81EA88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проводить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оформление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хлебобулочных</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изделий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97FFDA7" w14:textId="77777777" w:rsidTr="00B40DD3">
        <w:trPr>
          <w:trHeight w:val="20"/>
        </w:trPr>
        <w:tc>
          <w:tcPr>
            <w:tcW w:w="0" w:type="auto"/>
            <w:vMerge/>
            <w:vAlign w:val="center"/>
            <w:hideMark/>
          </w:tcPr>
          <w:p w14:paraId="5E77E7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8FD06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DDD9A9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91618B" w:rsidRPr="00AE6F16" w14:paraId="5E09E12A" w14:textId="77777777" w:rsidTr="00B40DD3">
        <w:trPr>
          <w:trHeight w:val="20"/>
        </w:trPr>
        <w:tc>
          <w:tcPr>
            <w:tcW w:w="0" w:type="auto"/>
            <w:vMerge/>
            <w:vAlign w:val="center"/>
            <w:hideMark/>
          </w:tcPr>
          <w:p w14:paraId="5E32B9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B164CA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881E9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хлебобулочных изделий и хлеба перед отпуском, упаковкой на вынос;</w:t>
            </w:r>
          </w:p>
        </w:tc>
      </w:tr>
      <w:tr w:rsidR="0091618B" w:rsidRPr="00AE6F16" w14:paraId="09B24943" w14:textId="77777777" w:rsidTr="00B40DD3">
        <w:trPr>
          <w:trHeight w:val="20"/>
        </w:trPr>
        <w:tc>
          <w:tcPr>
            <w:tcW w:w="0" w:type="auto"/>
            <w:vMerge/>
            <w:vAlign w:val="center"/>
            <w:hideMark/>
          </w:tcPr>
          <w:p w14:paraId="3C0FFA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07EC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FCC22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91618B" w:rsidRPr="00AE6F16" w14:paraId="15D0D01A" w14:textId="77777777" w:rsidTr="00B40DD3">
        <w:trPr>
          <w:trHeight w:val="20"/>
        </w:trPr>
        <w:tc>
          <w:tcPr>
            <w:tcW w:w="0" w:type="auto"/>
            <w:vMerge/>
            <w:vAlign w:val="center"/>
            <w:hideMark/>
          </w:tcPr>
          <w:p w14:paraId="17B14E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0C4A3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875B9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5BC87A04" w14:textId="77777777" w:rsidTr="00B40DD3">
        <w:trPr>
          <w:trHeight w:val="20"/>
        </w:trPr>
        <w:tc>
          <w:tcPr>
            <w:tcW w:w="0" w:type="auto"/>
            <w:vMerge/>
            <w:vAlign w:val="center"/>
            <w:hideMark/>
          </w:tcPr>
          <w:p w14:paraId="06CC23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8180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329F5D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выдерживать условия хранения хлебобулочных изделий и хлеба с </w:t>
            </w:r>
            <w:r w:rsidRPr="00AE6F16">
              <w:rPr>
                <w:rFonts w:ascii="Times New Roman" w:eastAsia="Times New Roman" w:hAnsi="Times New Roman" w:cs="Times New Roman"/>
                <w:color w:val="000000"/>
                <w:sz w:val="24"/>
                <w:szCs w:val="24"/>
                <w:lang w:eastAsia="ru-RU"/>
              </w:rPr>
              <w:lastRenderedPageBreak/>
              <w:t>учетом требований по безопасности готовой продукции;</w:t>
            </w:r>
          </w:p>
        </w:tc>
      </w:tr>
      <w:tr w:rsidR="0091618B" w:rsidRPr="00AE6F16" w14:paraId="25071426" w14:textId="77777777" w:rsidTr="00B40DD3">
        <w:trPr>
          <w:trHeight w:val="20"/>
        </w:trPr>
        <w:tc>
          <w:tcPr>
            <w:tcW w:w="0" w:type="auto"/>
            <w:vMerge/>
            <w:vAlign w:val="center"/>
            <w:hideMark/>
          </w:tcPr>
          <w:p w14:paraId="34FDC7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6DCDC0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1F23C7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 хлебобулочных изделий и хлеба</w:t>
            </w:r>
          </w:p>
        </w:tc>
      </w:tr>
      <w:tr w:rsidR="0091618B" w:rsidRPr="00AE6F16" w14:paraId="76F9C540" w14:textId="77777777" w:rsidTr="00B40DD3">
        <w:trPr>
          <w:trHeight w:val="20"/>
        </w:trPr>
        <w:tc>
          <w:tcPr>
            <w:tcW w:w="0" w:type="auto"/>
            <w:vMerge/>
            <w:vAlign w:val="center"/>
            <w:hideMark/>
          </w:tcPr>
          <w:p w14:paraId="1B9CCB0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2486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4DC13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расчеты с потребителями;</w:t>
            </w:r>
          </w:p>
        </w:tc>
      </w:tr>
      <w:tr w:rsidR="0091618B" w:rsidRPr="00AE6F16" w14:paraId="01DBA99A" w14:textId="77777777" w:rsidTr="00B40DD3">
        <w:trPr>
          <w:trHeight w:val="20"/>
        </w:trPr>
        <w:tc>
          <w:tcPr>
            <w:tcW w:w="0" w:type="auto"/>
            <w:vMerge/>
            <w:vAlign w:val="center"/>
            <w:hideMark/>
          </w:tcPr>
          <w:p w14:paraId="67110E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46728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48EB5A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32BCBFA" w14:textId="77777777" w:rsidTr="00B40DD3">
        <w:trPr>
          <w:trHeight w:val="20"/>
        </w:trPr>
        <w:tc>
          <w:tcPr>
            <w:tcW w:w="0" w:type="auto"/>
            <w:vMerge/>
            <w:vAlign w:val="center"/>
            <w:hideMark/>
          </w:tcPr>
          <w:p w14:paraId="63063B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36022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FCE00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хлебобулочных изделий и хлеба</w:t>
            </w:r>
          </w:p>
        </w:tc>
      </w:tr>
      <w:tr w:rsidR="0091618B" w:rsidRPr="00AE6F16" w14:paraId="4724CB75" w14:textId="77777777" w:rsidTr="00B40DD3">
        <w:trPr>
          <w:trHeight w:val="20"/>
        </w:trPr>
        <w:tc>
          <w:tcPr>
            <w:tcW w:w="0" w:type="auto"/>
            <w:vMerge/>
            <w:vAlign w:val="center"/>
            <w:hideMark/>
          </w:tcPr>
          <w:p w14:paraId="723D342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107E92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7879326"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27A6CC7F" w14:textId="77777777" w:rsidTr="00B40DD3">
        <w:trPr>
          <w:trHeight w:val="20"/>
        </w:trPr>
        <w:tc>
          <w:tcPr>
            <w:tcW w:w="0" w:type="auto"/>
            <w:vMerge/>
            <w:vAlign w:val="center"/>
            <w:hideMark/>
          </w:tcPr>
          <w:p w14:paraId="699E194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3B8C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48E06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91618B" w:rsidRPr="00AE6F16" w14:paraId="7036F54C" w14:textId="77777777" w:rsidTr="00B40DD3">
        <w:trPr>
          <w:trHeight w:val="20"/>
        </w:trPr>
        <w:tc>
          <w:tcPr>
            <w:tcW w:w="0" w:type="auto"/>
            <w:vMerge/>
            <w:vAlign w:val="center"/>
            <w:hideMark/>
          </w:tcPr>
          <w:p w14:paraId="44FFF3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A2FA3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09F095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хлебобулочных изделий и хлеба разнообразного ассортимента;</w:t>
            </w:r>
          </w:p>
        </w:tc>
      </w:tr>
      <w:tr w:rsidR="0091618B" w:rsidRPr="00AE6F16" w14:paraId="1E28F7C4" w14:textId="77777777" w:rsidTr="00B40DD3">
        <w:trPr>
          <w:trHeight w:val="20"/>
        </w:trPr>
        <w:tc>
          <w:tcPr>
            <w:tcW w:w="0" w:type="auto"/>
            <w:vMerge/>
            <w:vAlign w:val="center"/>
            <w:hideMark/>
          </w:tcPr>
          <w:p w14:paraId="076D4D8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4364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864C4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4A76272B" w14:textId="77777777" w:rsidTr="00B40DD3">
        <w:trPr>
          <w:trHeight w:val="20"/>
        </w:trPr>
        <w:tc>
          <w:tcPr>
            <w:tcW w:w="0" w:type="auto"/>
            <w:vMerge/>
            <w:vAlign w:val="center"/>
            <w:hideMark/>
          </w:tcPr>
          <w:p w14:paraId="24B5E7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9150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C9B01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1A1D26E5" w14:textId="77777777" w:rsidTr="00B40DD3">
        <w:trPr>
          <w:trHeight w:val="20"/>
        </w:trPr>
        <w:tc>
          <w:tcPr>
            <w:tcW w:w="0" w:type="auto"/>
            <w:vMerge/>
            <w:vAlign w:val="center"/>
            <w:hideMark/>
          </w:tcPr>
          <w:p w14:paraId="31C986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B33C32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BD15E5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хлебобулочных изделий и хлеба, правила их выбора с учетом типа питания, кулинарных свойств основного продукта;</w:t>
            </w:r>
          </w:p>
        </w:tc>
      </w:tr>
      <w:tr w:rsidR="0091618B" w:rsidRPr="00AE6F16" w14:paraId="65064286" w14:textId="77777777" w:rsidTr="00B40DD3">
        <w:trPr>
          <w:trHeight w:val="20"/>
        </w:trPr>
        <w:tc>
          <w:tcPr>
            <w:tcW w:w="0" w:type="auto"/>
            <w:vMerge/>
            <w:vAlign w:val="center"/>
            <w:hideMark/>
          </w:tcPr>
          <w:p w14:paraId="6B69D9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C0B0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93C9A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6851317A" w14:textId="77777777" w:rsidTr="00B40DD3">
        <w:trPr>
          <w:trHeight w:val="20"/>
        </w:trPr>
        <w:tc>
          <w:tcPr>
            <w:tcW w:w="0" w:type="auto"/>
            <w:vMerge/>
            <w:vAlign w:val="center"/>
            <w:hideMark/>
          </w:tcPr>
          <w:p w14:paraId="3C32F58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0331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8E474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хлебобулочных изделий и хлеба;</w:t>
            </w:r>
          </w:p>
        </w:tc>
      </w:tr>
      <w:tr w:rsidR="0091618B" w:rsidRPr="00AE6F16" w14:paraId="1405D3F1" w14:textId="77777777" w:rsidTr="00B40DD3">
        <w:trPr>
          <w:trHeight w:val="20"/>
        </w:trPr>
        <w:tc>
          <w:tcPr>
            <w:tcW w:w="0" w:type="auto"/>
            <w:vMerge/>
            <w:vAlign w:val="center"/>
            <w:hideMark/>
          </w:tcPr>
          <w:p w14:paraId="0DE4087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265D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AEB681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готовности выпеченных изделий;</w:t>
            </w:r>
          </w:p>
        </w:tc>
      </w:tr>
      <w:tr w:rsidR="0091618B" w:rsidRPr="00AE6F16" w14:paraId="0DDEE9B6" w14:textId="77777777" w:rsidTr="00B40DD3">
        <w:trPr>
          <w:trHeight w:val="20"/>
        </w:trPr>
        <w:tc>
          <w:tcPr>
            <w:tcW w:w="0" w:type="auto"/>
            <w:vMerge/>
            <w:vAlign w:val="center"/>
            <w:hideMark/>
          </w:tcPr>
          <w:p w14:paraId="3EA0774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0CB7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BE8D27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36076DC0" w14:textId="77777777" w:rsidTr="00B40DD3">
        <w:trPr>
          <w:trHeight w:val="20"/>
        </w:trPr>
        <w:tc>
          <w:tcPr>
            <w:tcW w:w="0" w:type="auto"/>
            <w:vMerge/>
            <w:vAlign w:val="center"/>
            <w:hideMark/>
          </w:tcPr>
          <w:p w14:paraId="3BB8B3B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7D39A6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D7EF6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складирования для непродолжительного хранения хлебобулочных изделий и хлеба разнообразного ассортимента;</w:t>
            </w:r>
          </w:p>
        </w:tc>
      </w:tr>
      <w:tr w:rsidR="0091618B" w:rsidRPr="00AE6F16" w14:paraId="0C4A9431" w14:textId="77777777" w:rsidTr="00B40DD3">
        <w:trPr>
          <w:trHeight w:val="20"/>
        </w:trPr>
        <w:tc>
          <w:tcPr>
            <w:tcW w:w="0" w:type="auto"/>
            <w:vMerge/>
            <w:vAlign w:val="center"/>
            <w:hideMark/>
          </w:tcPr>
          <w:p w14:paraId="560A2ED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FB41B5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89B0A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хлебобулочных изделий и хлеба разнообразного ассортимента, в том числе региональных;</w:t>
            </w:r>
          </w:p>
        </w:tc>
      </w:tr>
      <w:tr w:rsidR="0091618B" w:rsidRPr="00AE6F16" w14:paraId="6CC79AC9" w14:textId="77777777" w:rsidTr="00B40DD3">
        <w:trPr>
          <w:trHeight w:val="20"/>
        </w:trPr>
        <w:tc>
          <w:tcPr>
            <w:tcW w:w="0" w:type="auto"/>
            <w:vMerge/>
            <w:vAlign w:val="center"/>
            <w:hideMark/>
          </w:tcPr>
          <w:p w14:paraId="2423E50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01542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AB6AAE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хлебобулочных изделий и хлеба разнообразного ассортимента;</w:t>
            </w:r>
          </w:p>
        </w:tc>
      </w:tr>
      <w:tr w:rsidR="0091618B" w:rsidRPr="00AE6F16" w14:paraId="565F64D2" w14:textId="77777777" w:rsidTr="00B40DD3">
        <w:trPr>
          <w:trHeight w:val="20"/>
        </w:trPr>
        <w:tc>
          <w:tcPr>
            <w:tcW w:w="0" w:type="auto"/>
            <w:vMerge/>
            <w:vAlign w:val="center"/>
            <w:hideMark/>
          </w:tcPr>
          <w:p w14:paraId="408A11A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D4C8A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D2382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хлебобулочных изделий и хлеба разнообразного ассортимента;</w:t>
            </w:r>
          </w:p>
        </w:tc>
      </w:tr>
      <w:tr w:rsidR="0091618B" w:rsidRPr="00AE6F16" w14:paraId="3ED34BFA" w14:textId="77777777" w:rsidTr="00B40DD3">
        <w:trPr>
          <w:trHeight w:val="20"/>
        </w:trPr>
        <w:tc>
          <w:tcPr>
            <w:tcW w:w="0" w:type="auto"/>
            <w:vMerge/>
            <w:vAlign w:val="center"/>
            <w:hideMark/>
          </w:tcPr>
          <w:p w14:paraId="24ABA9B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89B0B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13348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хлебобулочных изделий и хлеба разнообразного ассортимента, правила заполнения этикеток</w:t>
            </w:r>
          </w:p>
        </w:tc>
      </w:tr>
      <w:tr w:rsidR="0091618B" w:rsidRPr="00AE6F16" w14:paraId="40B9696C" w14:textId="77777777" w:rsidTr="00B40DD3">
        <w:trPr>
          <w:trHeight w:val="20"/>
        </w:trPr>
        <w:tc>
          <w:tcPr>
            <w:tcW w:w="0" w:type="auto"/>
            <w:vMerge/>
            <w:vAlign w:val="center"/>
            <w:hideMark/>
          </w:tcPr>
          <w:p w14:paraId="4B1698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CDF891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69A18E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и порядок расчета с потребителями при отпуске продукции на вынос;</w:t>
            </w:r>
          </w:p>
        </w:tc>
      </w:tr>
      <w:tr w:rsidR="0091618B" w:rsidRPr="00AE6F16" w14:paraId="61B97859" w14:textId="77777777" w:rsidTr="00B40DD3">
        <w:trPr>
          <w:trHeight w:val="20"/>
        </w:trPr>
        <w:tc>
          <w:tcPr>
            <w:tcW w:w="0" w:type="auto"/>
            <w:vMerge/>
            <w:vAlign w:val="center"/>
            <w:hideMark/>
          </w:tcPr>
          <w:p w14:paraId="240E2D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F361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9F471A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6B546A94" w14:textId="77777777" w:rsidTr="00B40DD3">
        <w:trPr>
          <w:trHeight w:val="20"/>
        </w:trPr>
        <w:tc>
          <w:tcPr>
            <w:tcW w:w="0" w:type="auto"/>
            <w:vMerge/>
            <w:vAlign w:val="center"/>
            <w:hideMark/>
          </w:tcPr>
          <w:p w14:paraId="234AD6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0A795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DDF6D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техника общения, ориентированная на потребителя</w:t>
            </w:r>
          </w:p>
        </w:tc>
      </w:tr>
      <w:tr w:rsidR="0091618B" w:rsidRPr="00AE6F16" w14:paraId="02A19474" w14:textId="77777777" w:rsidTr="00B40DD3">
        <w:trPr>
          <w:trHeight w:val="20"/>
        </w:trPr>
        <w:tc>
          <w:tcPr>
            <w:tcW w:w="0" w:type="auto"/>
            <w:vMerge/>
            <w:vAlign w:val="center"/>
            <w:hideMark/>
          </w:tcPr>
          <w:p w14:paraId="208997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5998B839"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0" w:type="auto"/>
            <w:shd w:val="clear" w:color="auto" w:fill="auto"/>
            <w:hideMark/>
          </w:tcPr>
          <w:p w14:paraId="52E05173"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177D9D5" w14:textId="77777777" w:rsidTr="00B40DD3">
        <w:trPr>
          <w:trHeight w:val="20"/>
        </w:trPr>
        <w:tc>
          <w:tcPr>
            <w:tcW w:w="0" w:type="auto"/>
            <w:vMerge/>
            <w:vAlign w:val="center"/>
            <w:hideMark/>
          </w:tcPr>
          <w:p w14:paraId="0BC8DA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6B32E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28CDFF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приготовления, творческого оформления и подготовки к реализации мучных кондитерских изделий разнообразного ассортимента;</w:t>
            </w:r>
          </w:p>
        </w:tc>
      </w:tr>
      <w:tr w:rsidR="0091618B" w:rsidRPr="00AE6F16" w14:paraId="60653790" w14:textId="77777777" w:rsidTr="00B40DD3">
        <w:trPr>
          <w:trHeight w:val="20"/>
        </w:trPr>
        <w:tc>
          <w:tcPr>
            <w:tcW w:w="0" w:type="auto"/>
            <w:vMerge/>
            <w:vAlign w:val="center"/>
            <w:hideMark/>
          </w:tcPr>
          <w:p w14:paraId="4DECA83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FD3FD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087AF8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91618B" w:rsidRPr="00AE6F16" w14:paraId="07513616" w14:textId="77777777" w:rsidTr="00B40DD3">
        <w:trPr>
          <w:trHeight w:val="20"/>
        </w:trPr>
        <w:tc>
          <w:tcPr>
            <w:tcW w:w="0" w:type="auto"/>
            <w:vMerge/>
            <w:vAlign w:val="center"/>
            <w:hideMark/>
          </w:tcPr>
          <w:p w14:paraId="26117C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7E72D3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BE7311"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673C769C" w14:textId="77777777" w:rsidTr="00B40DD3">
        <w:trPr>
          <w:trHeight w:val="20"/>
        </w:trPr>
        <w:tc>
          <w:tcPr>
            <w:tcW w:w="0" w:type="auto"/>
            <w:vMerge/>
            <w:vAlign w:val="center"/>
            <w:hideMark/>
          </w:tcPr>
          <w:p w14:paraId="5194947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C10E5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F4C253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2C60117B" w14:textId="77777777" w:rsidTr="00B40DD3">
        <w:trPr>
          <w:trHeight w:val="20"/>
        </w:trPr>
        <w:tc>
          <w:tcPr>
            <w:tcW w:w="0" w:type="auto"/>
            <w:vMerge/>
            <w:vAlign w:val="center"/>
            <w:hideMark/>
          </w:tcPr>
          <w:p w14:paraId="159F31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73680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0E5D66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мучных кондитерских изделий с соблюдением требований по безопасности продукции, товарного соседства;</w:t>
            </w:r>
          </w:p>
        </w:tc>
      </w:tr>
      <w:tr w:rsidR="0091618B" w:rsidRPr="00AE6F16" w14:paraId="4D679F5D" w14:textId="77777777" w:rsidTr="00B40DD3">
        <w:trPr>
          <w:trHeight w:val="20"/>
        </w:trPr>
        <w:tc>
          <w:tcPr>
            <w:tcW w:w="0" w:type="auto"/>
            <w:vMerge/>
            <w:vAlign w:val="center"/>
            <w:hideMark/>
          </w:tcPr>
          <w:p w14:paraId="7C8B552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84E9F3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3F107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ароматические, красящие вещества;</w:t>
            </w:r>
          </w:p>
        </w:tc>
      </w:tr>
      <w:tr w:rsidR="0091618B" w:rsidRPr="00AE6F16" w14:paraId="39FDE26E" w14:textId="77777777" w:rsidTr="00B40DD3">
        <w:trPr>
          <w:trHeight w:val="20"/>
        </w:trPr>
        <w:tc>
          <w:tcPr>
            <w:tcW w:w="0" w:type="auto"/>
            <w:vMerge/>
            <w:vAlign w:val="center"/>
            <w:hideMark/>
          </w:tcPr>
          <w:p w14:paraId="1B598F7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5E1E2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C9CE5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мучных кондитерских изделий в соответствии с рецептурой;</w:t>
            </w:r>
          </w:p>
        </w:tc>
      </w:tr>
      <w:tr w:rsidR="0091618B" w:rsidRPr="00AE6F16" w14:paraId="4F01C19C" w14:textId="77777777" w:rsidTr="00B40DD3">
        <w:trPr>
          <w:trHeight w:val="20"/>
        </w:trPr>
        <w:tc>
          <w:tcPr>
            <w:tcW w:w="0" w:type="auto"/>
            <w:vMerge/>
            <w:vAlign w:val="center"/>
            <w:hideMark/>
          </w:tcPr>
          <w:p w14:paraId="5BE475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676939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0849B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56CE38F0" w14:textId="77777777" w:rsidTr="00B40DD3">
        <w:trPr>
          <w:trHeight w:val="20"/>
        </w:trPr>
        <w:tc>
          <w:tcPr>
            <w:tcW w:w="0" w:type="auto"/>
            <w:vMerge/>
            <w:vAlign w:val="center"/>
            <w:hideMark/>
          </w:tcPr>
          <w:p w14:paraId="116D51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DD189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205E27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мучных кондитерских изделий</w:t>
            </w:r>
          </w:p>
        </w:tc>
      </w:tr>
      <w:tr w:rsidR="0091618B" w:rsidRPr="00AE6F16" w14:paraId="4D83BE4E" w14:textId="77777777" w:rsidTr="00B40DD3">
        <w:trPr>
          <w:trHeight w:val="20"/>
        </w:trPr>
        <w:tc>
          <w:tcPr>
            <w:tcW w:w="0" w:type="auto"/>
            <w:vMerge/>
            <w:vAlign w:val="center"/>
            <w:hideMark/>
          </w:tcPr>
          <w:p w14:paraId="406B28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EF44C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B2DF7A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мучных кондитерских изделий с учетом типа питания, вида основного сырья, его свойств:</w:t>
            </w:r>
          </w:p>
        </w:tc>
      </w:tr>
      <w:tr w:rsidR="0091618B" w:rsidRPr="00AE6F16" w14:paraId="522798FA" w14:textId="77777777" w:rsidTr="00B40DD3">
        <w:trPr>
          <w:trHeight w:val="20"/>
        </w:trPr>
        <w:tc>
          <w:tcPr>
            <w:tcW w:w="0" w:type="auto"/>
            <w:vMerge/>
            <w:vAlign w:val="center"/>
            <w:hideMark/>
          </w:tcPr>
          <w:p w14:paraId="522885F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7A8F19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749B81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D8EDDED" w14:textId="77777777" w:rsidTr="00B40DD3">
        <w:trPr>
          <w:trHeight w:val="20"/>
        </w:trPr>
        <w:tc>
          <w:tcPr>
            <w:tcW w:w="0" w:type="auto"/>
            <w:vMerge/>
            <w:vAlign w:val="center"/>
            <w:hideMark/>
          </w:tcPr>
          <w:p w14:paraId="5424941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5359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94E7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91618B" w:rsidRPr="00AE6F16" w14:paraId="48F9E381" w14:textId="77777777" w:rsidTr="00B40DD3">
        <w:trPr>
          <w:trHeight w:val="20"/>
        </w:trPr>
        <w:tc>
          <w:tcPr>
            <w:tcW w:w="0" w:type="auto"/>
            <w:vMerge/>
            <w:vAlign w:val="center"/>
            <w:hideMark/>
          </w:tcPr>
          <w:p w14:paraId="3CE497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86922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A1886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начинки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отделочные</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полуфабрикаты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24A6851" w14:textId="77777777" w:rsidTr="00B40DD3">
        <w:trPr>
          <w:trHeight w:val="20"/>
        </w:trPr>
        <w:tc>
          <w:tcPr>
            <w:tcW w:w="0" w:type="auto"/>
            <w:vMerge/>
            <w:vAlign w:val="center"/>
            <w:hideMark/>
          </w:tcPr>
          <w:p w14:paraId="3599A5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2799BE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E5FF51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проводить формование, </w:t>
            </w:r>
            <w:proofErr w:type="spellStart"/>
            <w:r w:rsidRPr="00AE6F16">
              <w:rPr>
                <w:rFonts w:ascii="Times New Roman" w:eastAsia="Times New Roman" w:hAnsi="Times New Roman" w:cs="Times New Roman"/>
                <w:color w:val="000000"/>
                <w:sz w:val="24"/>
                <w:szCs w:val="24"/>
                <w:lang w:eastAsia="ru-RU"/>
              </w:rPr>
              <w:t>расстойку</w:t>
            </w:r>
            <w:proofErr w:type="spellEnd"/>
            <w:r w:rsidRPr="00AE6F16">
              <w:rPr>
                <w:rFonts w:ascii="Times New Roman" w:eastAsia="Times New Roman" w:hAnsi="Times New Roman" w:cs="Times New Roman"/>
                <w:color w:val="000000"/>
                <w:sz w:val="24"/>
                <w:szCs w:val="24"/>
                <w:lang w:eastAsia="ru-RU"/>
              </w:rPr>
              <w:t>, выпечку, оценку готовности выпеченных мучных кондитерских изделий;</w:t>
            </w:r>
          </w:p>
        </w:tc>
      </w:tr>
      <w:tr w:rsidR="0091618B" w:rsidRPr="00AE6F16" w14:paraId="144FB831" w14:textId="77777777" w:rsidTr="00B40DD3">
        <w:trPr>
          <w:trHeight w:val="20"/>
        </w:trPr>
        <w:tc>
          <w:tcPr>
            <w:tcW w:w="0" w:type="auto"/>
            <w:vMerge/>
            <w:vAlign w:val="center"/>
            <w:hideMark/>
          </w:tcPr>
          <w:p w14:paraId="2B90DA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F0BAF7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E5880B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оформление мучных кондитерских изделий;</w:t>
            </w:r>
          </w:p>
        </w:tc>
      </w:tr>
      <w:tr w:rsidR="0091618B" w:rsidRPr="00AE6F16" w14:paraId="1DCAE0C4" w14:textId="77777777" w:rsidTr="00B40DD3">
        <w:trPr>
          <w:trHeight w:val="20"/>
        </w:trPr>
        <w:tc>
          <w:tcPr>
            <w:tcW w:w="0" w:type="auto"/>
            <w:vMerge/>
            <w:vAlign w:val="center"/>
            <w:hideMark/>
          </w:tcPr>
          <w:p w14:paraId="5159E7F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126045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A8079B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91618B" w:rsidRPr="00AE6F16" w14:paraId="79106082" w14:textId="77777777" w:rsidTr="00B40DD3">
        <w:trPr>
          <w:trHeight w:val="20"/>
        </w:trPr>
        <w:tc>
          <w:tcPr>
            <w:tcW w:w="0" w:type="auto"/>
            <w:vMerge/>
            <w:vAlign w:val="center"/>
            <w:hideMark/>
          </w:tcPr>
          <w:p w14:paraId="0B1D786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A134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77AB22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мучные кондитерские изделия перед отпуском, упаковкой на вынос;</w:t>
            </w:r>
          </w:p>
        </w:tc>
      </w:tr>
      <w:tr w:rsidR="0091618B" w:rsidRPr="00AE6F16" w14:paraId="7E939C65" w14:textId="77777777" w:rsidTr="00B40DD3">
        <w:trPr>
          <w:trHeight w:val="20"/>
        </w:trPr>
        <w:tc>
          <w:tcPr>
            <w:tcW w:w="0" w:type="auto"/>
            <w:vMerge/>
            <w:vAlign w:val="center"/>
            <w:hideMark/>
          </w:tcPr>
          <w:p w14:paraId="04534C8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AAB56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A1D3BF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91618B" w:rsidRPr="00AE6F16" w14:paraId="69D1139A" w14:textId="77777777" w:rsidTr="00B40DD3">
        <w:trPr>
          <w:trHeight w:val="20"/>
        </w:trPr>
        <w:tc>
          <w:tcPr>
            <w:tcW w:w="0" w:type="auto"/>
            <w:vMerge/>
            <w:vAlign w:val="center"/>
            <w:hideMark/>
          </w:tcPr>
          <w:p w14:paraId="7FE3CB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0F25F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D44F75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83FA119" w14:textId="77777777" w:rsidTr="00B40DD3">
        <w:trPr>
          <w:trHeight w:val="20"/>
        </w:trPr>
        <w:tc>
          <w:tcPr>
            <w:tcW w:w="0" w:type="auto"/>
            <w:vMerge/>
            <w:vAlign w:val="center"/>
            <w:hideMark/>
          </w:tcPr>
          <w:p w14:paraId="14E9DCB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C5A6F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BA3DC1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условия хранения мучных кондитерских изделий с учетом требований по безопасности готовой продукции;</w:t>
            </w:r>
          </w:p>
        </w:tc>
      </w:tr>
      <w:tr w:rsidR="0091618B" w:rsidRPr="00AE6F16" w14:paraId="6A671A1C" w14:textId="77777777" w:rsidTr="00B40DD3">
        <w:trPr>
          <w:trHeight w:val="20"/>
        </w:trPr>
        <w:tc>
          <w:tcPr>
            <w:tcW w:w="0" w:type="auto"/>
            <w:vMerge/>
            <w:vAlign w:val="center"/>
            <w:hideMark/>
          </w:tcPr>
          <w:p w14:paraId="5C13F2C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55AD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DD007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 мучных кондитерских изделий</w:t>
            </w:r>
          </w:p>
        </w:tc>
      </w:tr>
      <w:tr w:rsidR="0091618B" w:rsidRPr="00AE6F16" w14:paraId="58A200D4" w14:textId="77777777" w:rsidTr="00B40DD3">
        <w:trPr>
          <w:trHeight w:val="20"/>
        </w:trPr>
        <w:tc>
          <w:tcPr>
            <w:tcW w:w="0" w:type="auto"/>
            <w:vMerge/>
            <w:vAlign w:val="center"/>
            <w:hideMark/>
          </w:tcPr>
          <w:p w14:paraId="106198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B1CFD5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30E3D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рассчитывать стоимость, вести расчеты с потребителями;</w:t>
            </w:r>
          </w:p>
        </w:tc>
      </w:tr>
      <w:tr w:rsidR="0091618B" w:rsidRPr="00AE6F16" w14:paraId="321CD8DD" w14:textId="77777777" w:rsidTr="00B40DD3">
        <w:trPr>
          <w:trHeight w:val="20"/>
        </w:trPr>
        <w:tc>
          <w:tcPr>
            <w:tcW w:w="0" w:type="auto"/>
            <w:vMerge/>
            <w:vAlign w:val="center"/>
            <w:hideMark/>
          </w:tcPr>
          <w:p w14:paraId="5A06AEB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D6A6DD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703A6A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0FBFE11" w14:textId="77777777" w:rsidTr="00B40DD3">
        <w:trPr>
          <w:trHeight w:val="20"/>
        </w:trPr>
        <w:tc>
          <w:tcPr>
            <w:tcW w:w="0" w:type="auto"/>
            <w:vMerge/>
            <w:vAlign w:val="center"/>
            <w:hideMark/>
          </w:tcPr>
          <w:p w14:paraId="17B876B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AAF41E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809C6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мучных кондитерских изделий</w:t>
            </w:r>
          </w:p>
        </w:tc>
      </w:tr>
      <w:tr w:rsidR="0091618B" w:rsidRPr="00AE6F16" w14:paraId="22551B4E" w14:textId="77777777" w:rsidTr="00B40DD3">
        <w:trPr>
          <w:trHeight w:val="20"/>
        </w:trPr>
        <w:tc>
          <w:tcPr>
            <w:tcW w:w="0" w:type="auto"/>
            <w:vMerge/>
            <w:vAlign w:val="center"/>
            <w:hideMark/>
          </w:tcPr>
          <w:p w14:paraId="0E4EC1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5A427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B4E8D5"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4133CACA" w14:textId="77777777" w:rsidTr="00B40DD3">
        <w:trPr>
          <w:trHeight w:val="20"/>
        </w:trPr>
        <w:tc>
          <w:tcPr>
            <w:tcW w:w="0" w:type="auto"/>
            <w:vMerge/>
            <w:vAlign w:val="center"/>
            <w:hideMark/>
          </w:tcPr>
          <w:p w14:paraId="360556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5DC09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55D23D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91618B" w:rsidRPr="00AE6F16" w14:paraId="0D62F683" w14:textId="77777777" w:rsidTr="00B40DD3">
        <w:trPr>
          <w:trHeight w:val="20"/>
        </w:trPr>
        <w:tc>
          <w:tcPr>
            <w:tcW w:w="0" w:type="auto"/>
            <w:vMerge/>
            <w:vAlign w:val="center"/>
            <w:hideMark/>
          </w:tcPr>
          <w:p w14:paraId="7AF774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233EF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D81889F"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мучных кондитерских изделий разнообразного ассортимента;</w:t>
            </w:r>
          </w:p>
        </w:tc>
      </w:tr>
      <w:tr w:rsidR="0091618B" w:rsidRPr="00AE6F16" w14:paraId="11F0F38B" w14:textId="77777777" w:rsidTr="00B40DD3">
        <w:trPr>
          <w:trHeight w:val="20"/>
        </w:trPr>
        <w:tc>
          <w:tcPr>
            <w:tcW w:w="0" w:type="auto"/>
            <w:vMerge/>
            <w:vAlign w:val="center"/>
            <w:hideMark/>
          </w:tcPr>
          <w:p w14:paraId="2897B34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C604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A5EFE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249F73C6" w14:textId="77777777" w:rsidTr="00B40DD3">
        <w:trPr>
          <w:trHeight w:val="20"/>
        </w:trPr>
        <w:tc>
          <w:tcPr>
            <w:tcW w:w="0" w:type="auto"/>
            <w:vMerge/>
            <w:vAlign w:val="center"/>
            <w:hideMark/>
          </w:tcPr>
          <w:p w14:paraId="63BBDC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910E05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7AFF4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4DFB48AF" w14:textId="77777777" w:rsidTr="00B40DD3">
        <w:trPr>
          <w:trHeight w:val="20"/>
        </w:trPr>
        <w:tc>
          <w:tcPr>
            <w:tcW w:w="0" w:type="auto"/>
            <w:vMerge/>
            <w:vAlign w:val="center"/>
            <w:hideMark/>
          </w:tcPr>
          <w:p w14:paraId="142942E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F7845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9BAAF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методы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приготовления</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мучных</w:t>
            </w:r>
            <w:proofErr w:type="spellEnd"/>
          </w:p>
        </w:tc>
      </w:tr>
      <w:tr w:rsidR="0091618B" w:rsidRPr="00AE6F16" w14:paraId="7B6F1AB7" w14:textId="77777777" w:rsidTr="00B40DD3">
        <w:trPr>
          <w:trHeight w:val="20"/>
        </w:trPr>
        <w:tc>
          <w:tcPr>
            <w:tcW w:w="0" w:type="auto"/>
            <w:vMerge/>
            <w:vAlign w:val="center"/>
            <w:hideMark/>
          </w:tcPr>
          <w:p w14:paraId="3C2031D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A2433B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E1831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кондитерских изделий, правила их выбора с учетом типа питания, кулинарных свойств основного продукта;</w:t>
            </w:r>
          </w:p>
        </w:tc>
      </w:tr>
      <w:tr w:rsidR="0091618B" w:rsidRPr="00AE6F16" w14:paraId="505D96B4" w14:textId="77777777" w:rsidTr="00B40DD3">
        <w:trPr>
          <w:trHeight w:val="20"/>
        </w:trPr>
        <w:tc>
          <w:tcPr>
            <w:tcW w:w="0" w:type="auto"/>
            <w:vMerge/>
            <w:vAlign w:val="center"/>
            <w:hideMark/>
          </w:tcPr>
          <w:p w14:paraId="7060C7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BBF5A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6F3C1C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713C021F" w14:textId="77777777" w:rsidTr="00B40DD3">
        <w:trPr>
          <w:trHeight w:val="20"/>
        </w:trPr>
        <w:tc>
          <w:tcPr>
            <w:tcW w:w="0" w:type="auto"/>
            <w:vMerge/>
            <w:vAlign w:val="center"/>
            <w:hideMark/>
          </w:tcPr>
          <w:p w14:paraId="316B66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3732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08BE0C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мучных кондитерских изделий;</w:t>
            </w:r>
          </w:p>
        </w:tc>
      </w:tr>
      <w:tr w:rsidR="0091618B" w:rsidRPr="00AE6F16" w14:paraId="00D765B2" w14:textId="77777777" w:rsidTr="00B40DD3">
        <w:trPr>
          <w:trHeight w:val="20"/>
        </w:trPr>
        <w:tc>
          <w:tcPr>
            <w:tcW w:w="0" w:type="auto"/>
            <w:vMerge/>
            <w:vAlign w:val="center"/>
            <w:hideMark/>
          </w:tcPr>
          <w:p w14:paraId="262A4BD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FAC0BD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64FDCD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готовности выпеченных изделий;</w:t>
            </w:r>
          </w:p>
        </w:tc>
      </w:tr>
      <w:tr w:rsidR="0091618B" w:rsidRPr="00AE6F16" w14:paraId="04214DB0" w14:textId="77777777" w:rsidTr="00B40DD3">
        <w:trPr>
          <w:trHeight w:val="20"/>
        </w:trPr>
        <w:tc>
          <w:tcPr>
            <w:tcW w:w="0" w:type="auto"/>
            <w:vMerge/>
            <w:vAlign w:val="center"/>
            <w:hideMark/>
          </w:tcPr>
          <w:p w14:paraId="626505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8C18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83B0C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2F05A11E" w14:textId="77777777" w:rsidTr="00B40DD3">
        <w:trPr>
          <w:trHeight w:val="20"/>
        </w:trPr>
        <w:tc>
          <w:tcPr>
            <w:tcW w:w="0" w:type="auto"/>
            <w:vMerge/>
            <w:vAlign w:val="center"/>
            <w:hideMark/>
          </w:tcPr>
          <w:p w14:paraId="0CADFD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9E02A0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B9D3F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складирования для непродолжительного хранения мучных кондитерских изделий разнообразного ассортимента;</w:t>
            </w:r>
          </w:p>
        </w:tc>
      </w:tr>
      <w:tr w:rsidR="0091618B" w:rsidRPr="00AE6F16" w14:paraId="24CCCF7C" w14:textId="77777777" w:rsidTr="00B40DD3">
        <w:trPr>
          <w:trHeight w:val="20"/>
        </w:trPr>
        <w:tc>
          <w:tcPr>
            <w:tcW w:w="0" w:type="auto"/>
            <w:vMerge/>
            <w:vAlign w:val="center"/>
            <w:hideMark/>
          </w:tcPr>
          <w:p w14:paraId="0602D57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C305D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5C43F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мучных кондитерских изделий разнообразного ассортимента, в том числе региональных;</w:t>
            </w:r>
          </w:p>
        </w:tc>
      </w:tr>
      <w:tr w:rsidR="0091618B" w:rsidRPr="00AE6F16" w14:paraId="2F625538" w14:textId="77777777" w:rsidTr="00B40DD3">
        <w:trPr>
          <w:trHeight w:val="20"/>
        </w:trPr>
        <w:tc>
          <w:tcPr>
            <w:tcW w:w="0" w:type="auto"/>
            <w:vMerge/>
            <w:vAlign w:val="center"/>
            <w:hideMark/>
          </w:tcPr>
          <w:p w14:paraId="60407B8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4CF955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AA17716"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мучных кондитерских изделий разнообразного ассортимента;</w:t>
            </w:r>
          </w:p>
        </w:tc>
      </w:tr>
      <w:tr w:rsidR="0091618B" w:rsidRPr="00AE6F16" w14:paraId="5E58A966" w14:textId="77777777" w:rsidTr="00B40DD3">
        <w:trPr>
          <w:trHeight w:val="20"/>
        </w:trPr>
        <w:tc>
          <w:tcPr>
            <w:tcW w:w="0" w:type="auto"/>
            <w:vMerge/>
            <w:vAlign w:val="center"/>
            <w:hideMark/>
          </w:tcPr>
          <w:p w14:paraId="6A6C111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D8B80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B19F85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мучных кондитерских изделий разнообразного ассортимента;</w:t>
            </w:r>
          </w:p>
        </w:tc>
      </w:tr>
      <w:tr w:rsidR="0091618B" w:rsidRPr="00AE6F16" w14:paraId="716B3FB7" w14:textId="77777777" w:rsidTr="00B40DD3">
        <w:trPr>
          <w:trHeight w:val="20"/>
        </w:trPr>
        <w:tc>
          <w:tcPr>
            <w:tcW w:w="0" w:type="auto"/>
            <w:vMerge/>
            <w:vAlign w:val="center"/>
            <w:hideMark/>
          </w:tcPr>
          <w:p w14:paraId="0A6783B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034351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DE626C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мучных кондитерских изделий разнообразного ассортимента, правила заполнения этикеток</w:t>
            </w:r>
          </w:p>
        </w:tc>
      </w:tr>
      <w:tr w:rsidR="0091618B" w:rsidRPr="00AE6F16" w14:paraId="49B69463" w14:textId="77777777" w:rsidTr="00B40DD3">
        <w:trPr>
          <w:trHeight w:val="20"/>
        </w:trPr>
        <w:tc>
          <w:tcPr>
            <w:tcW w:w="0" w:type="auto"/>
            <w:vMerge/>
            <w:vAlign w:val="center"/>
            <w:hideMark/>
          </w:tcPr>
          <w:p w14:paraId="3A7846F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3484D5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7CB34D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r w:rsidR="0091618B" w:rsidRPr="00AE6F16" w14:paraId="202C6D0A" w14:textId="77777777" w:rsidTr="00B40DD3">
        <w:trPr>
          <w:trHeight w:val="20"/>
        </w:trPr>
        <w:tc>
          <w:tcPr>
            <w:tcW w:w="0" w:type="auto"/>
            <w:vMerge/>
            <w:vAlign w:val="center"/>
            <w:hideMark/>
          </w:tcPr>
          <w:p w14:paraId="7C677F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981A41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819B3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техника общения, ориентированная на потребителя</w:t>
            </w:r>
          </w:p>
        </w:tc>
      </w:tr>
      <w:tr w:rsidR="0091618B" w:rsidRPr="00AE6F16" w14:paraId="61F13240" w14:textId="77777777" w:rsidTr="00B40DD3">
        <w:trPr>
          <w:trHeight w:val="20"/>
        </w:trPr>
        <w:tc>
          <w:tcPr>
            <w:tcW w:w="0" w:type="auto"/>
            <w:vMerge/>
            <w:vAlign w:val="center"/>
            <w:hideMark/>
          </w:tcPr>
          <w:p w14:paraId="635FED6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restart"/>
            <w:shd w:val="clear" w:color="auto" w:fill="auto"/>
            <w:hideMark/>
          </w:tcPr>
          <w:p w14:paraId="7222666C"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ПК 5.5. Осуществлять изготовление, творческое оформление, подготовку к реализации пирожных и тортов разнообразного ассортимента</w:t>
            </w:r>
          </w:p>
        </w:tc>
        <w:tc>
          <w:tcPr>
            <w:tcW w:w="0" w:type="auto"/>
            <w:shd w:val="clear" w:color="auto" w:fill="auto"/>
            <w:hideMark/>
          </w:tcPr>
          <w:p w14:paraId="2CC02250" w14:textId="77777777" w:rsidR="0091618B" w:rsidRPr="00AE6F16" w:rsidRDefault="0091618B" w:rsidP="0091618B">
            <w:pPr>
              <w:jc w:val="both"/>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Навыки</w:t>
            </w:r>
            <w:proofErr w:type="spellEnd"/>
            <w:r w:rsidRPr="00AE6F16">
              <w:rPr>
                <w:rFonts w:ascii="Times New Roman" w:eastAsia="Times New Roman" w:hAnsi="Times New Roman" w:cs="Times New Roman"/>
                <w:b/>
                <w:bCs/>
                <w:color w:val="000000"/>
                <w:sz w:val="24"/>
                <w:szCs w:val="24"/>
                <w:lang w:val="en-US" w:eastAsia="ru-RU"/>
              </w:rPr>
              <w:t xml:space="preserve">: </w:t>
            </w:r>
          </w:p>
        </w:tc>
      </w:tr>
      <w:tr w:rsidR="0091618B" w:rsidRPr="00AE6F16" w14:paraId="509C30CD" w14:textId="77777777" w:rsidTr="00B40DD3">
        <w:trPr>
          <w:trHeight w:val="20"/>
        </w:trPr>
        <w:tc>
          <w:tcPr>
            <w:tcW w:w="0" w:type="auto"/>
            <w:vMerge/>
            <w:vAlign w:val="center"/>
            <w:hideMark/>
          </w:tcPr>
          <w:p w14:paraId="7D219D4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D9AEF4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BDA4B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подготовка основных продуктов и дополнительных ингредиентов</w:t>
            </w:r>
          </w:p>
        </w:tc>
      </w:tr>
      <w:tr w:rsidR="0091618B" w:rsidRPr="00AE6F16" w14:paraId="003AD8F9" w14:textId="77777777" w:rsidTr="00B40DD3">
        <w:trPr>
          <w:trHeight w:val="20"/>
        </w:trPr>
        <w:tc>
          <w:tcPr>
            <w:tcW w:w="0" w:type="auto"/>
            <w:vMerge/>
            <w:vAlign w:val="center"/>
            <w:hideMark/>
          </w:tcPr>
          <w:p w14:paraId="1308FD1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E151C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10B795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приготовление мучных кондитерских изделий разнообразного ассортимента</w:t>
            </w:r>
          </w:p>
        </w:tc>
      </w:tr>
      <w:tr w:rsidR="0091618B" w:rsidRPr="00AE6F16" w14:paraId="2542AC86" w14:textId="77777777" w:rsidTr="00B40DD3">
        <w:trPr>
          <w:trHeight w:val="20"/>
        </w:trPr>
        <w:tc>
          <w:tcPr>
            <w:tcW w:w="0" w:type="auto"/>
            <w:vMerge/>
            <w:vAlign w:val="center"/>
            <w:hideMark/>
          </w:tcPr>
          <w:p w14:paraId="6CA27E2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CF8D9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578C5A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Хранение, отпуск, упаковка на вынос мучных кондитерских изделий разнообразного ассортимента</w:t>
            </w:r>
          </w:p>
        </w:tc>
      </w:tr>
      <w:tr w:rsidR="0091618B" w:rsidRPr="00AE6F16" w14:paraId="3E8B8ABE" w14:textId="77777777" w:rsidTr="00B40DD3">
        <w:trPr>
          <w:trHeight w:val="20"/>
        </w:trPr>
        <w:tc>
          <w:tcPr>
            <w:tcW w:w="0" w:type="auto"/>
            <w:vMerge/>
            <w:vAlign w:val="center"/>
            <w:hideMark/>
          </w:tcPr>
          <w:p w14:paraId="09E14DE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376336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89E5E1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ведение расчетов с потребителями при отпуске продукции на вынос;</w:t>
            </w:r>
          </w:p>
        </w:tc>
      </w:tr>
      <w:tr w:rsidR="0091618B" w:rsidRPr="00AE6F16" w14:paraId="4768ECB1" w14:textId="77777777" w:rsidTr="00B40DD3">
        <w:trPr>
          <w:trHeight w:val="20"/>
        </w:trPr>
        <w:tc>
          <w:tcPr>
            <w:tcW w:w="0" w:type="auto"/>
            <w:vMerge/>
            <w:vAlign w:val="center"/>
            <w:hideMark/>
          </w:tcPr>
          <w:p w14:paraId="0A56695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01367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384C43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взаимодействие с потребителями при отпуске продукции с прилавка/раздачи</w:t>
            </w:r>
          </w:p>
        </w:tc>
      </w:tr>
      <w:tr w:rsidR="0091618B" w:rsidRPr="00AE6F16" w14:paraId="13C290DC" w14:textId="77777777" w:rsidTr="00B40DD3">
        <w:trPr>
          <w:trHeight w:val="20"/>
        </w:trPr>
        <w:tc>
          <w:tcPr>
            <w:tcW w:w="0" w:type="auto"/>
            <w:vMerge/>
            <w:vAlign w:val="center"/>
            <w:hideMark/>
          </w:tcPr>
          <w:p w14:paraId="1F4D137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EFF1C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21A3DD3"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Умения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07914A7" w14:textId="77777777" w:rsidTr="00B40DD3">
        <w:trPr>
          <w:trHeight w:val="20"/>
        </w:trPr>
        <w:tc>
          <w:tcPr>
            <w:tcW w:w="0" w:type="auto"/>
            <w:vMerge/>
            <w:vAlign w:val="center"/>
            <w:hideMark/>
          </w:tcPr>
          <w:p w14:paraId="2A3C0D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CD18B1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DD1460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91618B" w:rsidRPr="00AE6F16" w14:paraId="5D3FADC0" w14:textId="77777777" w:rsidTr="00B40DD3">
        <w:trPr>
          <w:trHeight w:val="20"/>
        </w:trPr>
        <w:tc>
          <w:tcPr>
            <w:tcW w:w="0" w:type="auto"/>
            <w:vMerge/>
            <w:vAlign w:val="center"/>
            <w:hideMark/>
          </w:tcPr>
          <w:p w14:paraId="1019F9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856B2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C6BC3B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организовывать их хранение в процессе приготовления пирожных и тортов с соблюдением требований по безопасности продукции, товарного соседства;</w:t>
            </w:r>
          </w:p>
        </w:tc>
      </w:tr>
      <w:tr w:rsidR="0091618B" w:rsidRPr="00AE6F16" w14:paraId="0333904A" w14:textId="77777777" w:rsidTr="00B40DD3">
        <w:trPr>
          <w:trHeight w:val="20"/>
        </w:trPr>
        <w:tc>
          <w:tcPr>
            <w:tcW w:w="0" w:type="auto"/>
            <w:vMerge/>
            <w:vAlign w:val="center"/>
            <w:hideMark/>
          </w:tcPr>
          <w:p w14:paraId="6EF9850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57135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30D6049"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подготавливать ароматические, красящие вещества;</w:t>
            </w:r>
          </w:p>
        </w:tc>
      </w:tr>
      <w:tr w:rsidR="0091618B" w:rsidRPr="00AE6F16" w14:paraId="215B1BC5" w14:textId="77777777" w:rsidTr="00B40DD3">
        <w:trPr>
          <w:trHeight w:val="20"/>
        </w:trPr>
        <w:tc>
          <w:tcPr>
            <w:tcW w:w="0" w:type="auto"/>
            <w:vMerge/>
            <w:vAlign w:val="center"/>
            <w:hideMark/>
          </w:tcPr>
          <w:p w14:paraId="6C330A1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D1749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15E7FD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взвешивать, измерять продукты, входящие в состав пирожных и тортов в соответствии с рецептурой;</w:t>
            </w:r>
          </w:p>
        </w:tc>
      </w:tr>
      <w:tr w:rsidR="0091618B" w:rsidRPr="00AE6F16" w14:paraId="41772870" w14:textId="77777777" w:rsidTr="00B40DD3">
        <w:trPr>
          <w:trHeight w:val="20"/>
        </w:trPr>
        <w:tc>
          <w:tcPr>
            <w:tcW w:w="0" w:type="auto"/>
            <w:vMerge/>
            <w:vAlign w:val="center"/>
            <w:hideMark/>
          </w:tcPr>
          <w:p w14:paraId="3F45250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AAAD91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7584C62"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осуществлять взаимозаменяемость продуктов в соответствии с нормами закладки, особенностями заказа;</w:t>
            </w:r>
          </w:p>
        </w:tc>
      </w:tr>
      <w:tr w:rsidR="0091618B" w:rsidRPr="00AE6F16" w14:paraId="0A6BFDB7" w14:textId="77777777" w:rsidTr="00B40DD3">
        <w:trPr>
          <w:trHeight w:val="20"/>
        </w:trPr>
        <w:tc>
          <w:tcPr>
            <w:tcW w:w="0" w:type="auto"/>
            <w:vMerge/>
            <w:vAlign w:val="center"/>
            <w:hideMark/>
          </w:tcPr>
          <w:p w14:paraId="13572C8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254EB3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ED0C6E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использовать региональные продукты для приготовления пирожных и тортов</w:t>
            </w:r>
          </w:p>
        </w:tc>
      </w:tr>
      <w:tr w:rsidR="0091618B" w:rsidRPr="00AE6F16" w14:paraId="23607047" w14:textId="77777777" w:rsidTr="00B40DD3">
        <w:trPr>
          <w:trHeight w:val="20"/>
        </w:trPr>
        <w:tc>
          <w:tcPr>
            <w:tcW w:w="0" w:type="auto"/>
            <w:vMerge/>
            <w:vAlign w:val="center"/>
            <w:hideMark/>
          </w:tcPr>
          <w:p w14:paraId="6BF10EE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9D486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93723A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применять комбинировать различные способы приготовления пирожных и тортов с учетом типа питания:</w:t>
            </w:r>
          </w:p>
        </w:tc>
      </w:tr>
      <w:tr w:rsidR="0091618B" w:rsidRPr="00AE6F16" w14:paraId="40362469" w14:textId="77777777" w:rsidTr="00B40DD3">
        <w:trPr>
          <w:trHeight w:val="20"/>
        </w:trPr>
        <w:tc>
          <w:tcPr>
            <w:tcW w:w="0" w:type="auto"/>
            <w:vMerge/>
            <w:vAlign w:val="center"/>
            <w:hideMark/>
          </w:tcPr>
          <w:p w14:paraId="45C011C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47621A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2F51BB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подготавливать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продукты</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1AEEC9F3" w14:textId="77777777" w:rsidTr="00B40DD3">
        <w:trPr>
          <w:trHeight w:val="20"/>
        </w:trPr>
        <w:tc>
          <w:tcPr>
            <w:tcW w:w="0" w:type="auto"/>
            <w:vMerge/>
            <w:vAlign w:val="center"/>
            <w:hideMark/>
          </w:tcPr>
          <w:p w14:paraId="781FA8A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1953C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5409DB5"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91618B" w:rsidRPr="00AE6F16" w14:paraId="138491D5" w14:textId="77777777" w:rsidTr="00B40DD3">
        <w:trPr>
          <w:trHeight w:val="20"/>
        </w:trPr>
        <w:tc>
          <w:tcPr>
            <w:tcW w:w="0" w:type="auto"/>
            <w:vMerge/>
            <w:vAlign w:val="center"/>
            <w:hideMark/>
          </w:tcPr>
          <w:p w14:paraId="55C634A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FDF18E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CCA2F48"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подготавливать начинки, кремы, отделочные полуфабрикаты;</w:t>
            </w:r>
          </w:p>
        </w:tc>
      </w:tr>
      <w:tr w:rsidR="0091618B" w:rsidRPr="00AE6F16" w14:paraId="650D06DC" w14:textId="77777777" w:rsidTr="00B40DD3">
        <w:trPr>
          <w:trHeight w:val="20"/>
        </w:trPr>
        <w:tc>
          <w:tcPr>
            <w:tcW w:w="0" w:type="auto"/>
            <w:vMerge/>
            <w:vAlign w:val="center"/>
            <w:hideMark/>
          </w:tcPr>
          <w:p w14:paraId="5FDB667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F6545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B0DA202" w14:textId="77777777" w:rsidR="0091618B" w:rsidRPr="00AE6F16" w:rsidRDefault="0091618B" w:rsidP="0091618B">
            <w:pPr>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проводить формование рулетов из бисквитного полуфабриката;</w:t>
            </w:r>
          </w:p>
        </w:tc>
      </w:tr>
      <w:tr w:rsidR="0091618B" w:rsidRPr="00AE6F16" w14:paraId="7A92C712" w14:textId="77777777" w:rsidTr="00B40DD3">
        <w:trPr>
          <w:trHeight w:val="20"/>
        </w:trPr>
        <w:tc>
          <w:tcPr>
            <w:tcW w:w="0" w:type="auto"/>
            <w:vMerge/>
            <w:vAlign w:val="center"/>
            <w:hideMark/>
          </w:tcPr>
          <w:p w14:paraId="3FCD017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6BECA8A"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06CD77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готовить, оформлять торты, пирожные с учетом требований к безопасности готовой продукции;</w:t>
            </w:r>
          </w:p>
        </w:tc>
      </w:tr>
      <w:tr w:rsidR="0091618B" w:rsidRPr="00AE6F16" w14:paraId="1026924A" w14:textId="77777777" w:rsidTr="00B40DD3">
        <w:trPr>
          <w:trHeight w:val="20"/>
        </w:trPr>
        <w:tc>
          <w:tcPr>
            <w:tcW w:w="0" w:type="auto"/>
            <w:vMerge/>
            <w:vAlign w:val="center"/>
            <w:hideMark/>
          </w:tcPr>
          <w:p w14:paraId="6BEBEB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4B1F38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D875A8"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91618B" w:rsidRPr="00AE6F16" w14:paraId="3D28E50C" w14:textId="77777777" w:rsidTr="00B40DD3">
        <w:trPr>
          <w:trHeight w:val="20"/>
        </w:trPr>
        <w:tc>
          <w:tcPr>
            <w:tcW w:w="0" w:type="auto"/>
            <w:vMerge/>
            <w:vAlign w:val="center"/>
            <w:hideMark/>
          </w:tcPr>
          <w:p w14:paraId="32C6D5B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015C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C50A723"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проверять качество пирожных и тортов перед отпуском, упаковкой на вынос;</w:t>
            </w:r>
          </w:p>
        </w:tc>
      </w:tr>
      <w:tr w:rsidR="0091618B" w:rsidRPr="00AE6F16" w14:paraId="177AC5FA" w14:textId="77777777" w:rsidTr="00B40DD3">
        <w:trPr>
          <w:trHeight w:val="20"/>
        </w:trPr>
        <w:tc>
          <w:tcPr>
            <w:tcW w:w="0" w:type="auto"/>
            <w:vMerge/>
            <w:vAlign w:val="center"/>
            <w:hideMark/>
          </w:tcPr>
          <w:p w14:paraId="64E7D69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D20923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596DB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eastAsia="ru-RU"/>
              </w:rPr>
              <w:t>порционировать</w:t>
            </w:r>
            <w:proofErr w:type="spellEnd"/>
            <w:r w:rsidRPr="00AE6F16">
              <w:rPr>
                <w:rFonts w:ascii="Times New Roman" w:eastAsia="Times New Roman" w:hAnsi="Times New Roman" w:cs="Times New Roman"/>
                <w:color w:val="000000"/>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91618B" w:rsidRPr="00AE6F16" w14:paraId="18602A48" w14:textId="77777777" w:rsidTr="00B40DD3">
        <w:trPr>
          <w:trHeight w:val="20"/>
        </w:trPr>
        <w:tc>
          <w:tcPr>
            <w:tcW w:w="0" w:type="auto"/>
            <w:vMerge/>
            <w:vAlign w:val="center"/>
            <w:hideMark/>
          </w:tcPr>
          <w:p w14:paraId="5C09C96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E7F8BF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E297AF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соблюдать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выход</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порционировании</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62F923D4" w14:textId="77777777" w:rsidTr="00B40DD3">
        <w:trPr>
          <w:trHeight w:val="20"/>
        </w:trPr>
        <w:tc>
          <w:tcPr>
            <w:tcW w:w="0" w:type="auto"/>
            <w:vMerge/>
            <w:vAlign w:val="center"/>
            <w:hideMark/>
          </w:tcPr>
          <w:p w14:paraId="3C42D51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AF4968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43FE9C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выдерживать условия хранения пирожных и тортов с учетом требований по безопасности готовой продукции;</w:t>
            </w:r>
          </w:p>
        </w:tc>
      </w:tr>
      <w:tr w:rsidR="0091618B" w:rsidRPr="00AE6F16" w14:paraId="09B0EB13" w14:textId="77777777" w:rsidTr="00B40DD3">
        <w:trPr>
          <w:trHeight w:val="20"/>
        </w:trPr>
        <w:tc>
          <w:tcPr>
            <w:tcW w:w="0" w:type="auto"/>
            <w:vMerge/>
            <w:vAlign w:val="center"/>
            <w:hideMark/>
          </w:tcPr>
          <w:p w14:paraId="0AE06B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837F1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5B05B7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выбирать контейнеры, эстетично упаковывать на вынос для транспортирования пирожных и тортов</w:t>
            </w:r>
          </w:p>
        </w:tc>
      </w:tr>
      <w:tr w:rsidR="0091618B" w:rsidRPr="00AE6F16" w14:paraId="2334FA82" w14:textId="77777777" w:rsidTr="00B40DD3">
        <w:trPr>
          <w:trHeight w:val="20"/>
        </w:trPr>
        <w:tc>
          <w:tcPr>
            <w:tcW w:w="0" w:type="auto"/>
            <w:vMerge/>
            <w:vAlign w:val="center"/>
            <w:hideMark/>
          </w:tcPr>
          <w:p w14:paraId="6336F67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E9A26C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ACE30D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рассчитывать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стоимость</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0EA463FC" w14:textId="77777777" w:rsidTr="00B40DD3">
        <w:trPr>
          <w:trHeight w:val="20"/>
        </w:trPr>
        <w:tc>
          <w:tcPr>
            <w:tcW w:w="0" w:type="auto"/>
            <w:vMerge/>
            <w:vAlign w:val="center"/>
            <w:hideMark/>
          </w:tcPr>
          <w:p w14:paraId="427B028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41BC7F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8D2EB9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владеть</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профессиональной</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терминологией</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7AB6FE53" w14:textId="77777777" w:rsidTr="00B40DD3">
        <w:trPr>
          <w:trHeight w:val="20"/>
        </w:trPr>
        <w:tc>
          <w:tcPr>
            <w:tcW w:w="0" w:type="auto"/>
            <w:vMerge/>
            <w:vAlign w:val="center"/>
            <w:hideMark/>
          </w:tcPr>
          <w:p w14:paraId="539C7E82"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5AE1167"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1DE5D8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консультировать потребителей, оказывать им помощь в выборе пирожных и тортов</w:t>
            </w:r>
          </w:p>
        </w:tc>
      </w:tr>
      <w:tr w:rsidR="0091618B" w:rsidRPr="00AE6F16" w14:paraId="647812DF" w14:textId="77777777" w:rsidTr="00B40DD3">
        <w:trPr>
          <w:trHeight w:val="20"/>
        </w:trPr>
        <w:tc>
          <w:tcPr>
            <w:tcW w:w="0" w:type="auto"/>
            <w:vMerge/>
            <w:vAlign w:val="center"/>
            <w:hideMark/>
          </w:tcPr>
          <w:p w14:paraId="5947A0C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BEFB80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674A8AF" w14:textId="77777777" w:rsidR="0091618B" w:rsidRPr="00AE6F16" w:rsidRDefault="0091618B" w:rsidP="0091618B">
            <w:pPr>
              <w:rPr>
                <w:rFonts w:ascii="Times New Roman" w:eastAsia="Times New Roman" w:hAnsi="Times New Roman" w:cs="Times New Roman"/>
                <w:b/>
                <w:bCs/>
                <w:color w:val="000000"/>
                <w:sz w:val="24"/>
                <w:szCs w:val="24"/>
                <w:lang w:eastAsia="ru-RU"/>
              </w:rPr>
            </w:pPr>
            <w:proofErr w:type="spellStart"/>
            <w:r w:rsidRPr="00AE6F16">
              <w:rPr>
                <w:rFonts w:ascii="Times New Roman" w:eastAsia="Times New Roman" w:hAnsi="Times New Roman" w:cs="Times New Roman"/>
                <w:b/>
                <w:bCs/>
                <w:color w:val="000000"/>
                <w:sz w:val="24"/>
                <w:szCs w:val="24"/>
                <w:lang w:val="en-US" w:eastAsia="ru-RU"/>
              </w:rPr>
              <w:t>Знания</w:t>
            </w:r>
            <w:proofErr w:type="spellEnd"/>
            <w:r w:rsidRPr="00AE6F16">
              <w:rPr>
                <w:rFonts w:ascii="Times New Roman" w:eastAsia="Times New Roman" w:hAnsi="Times New Roman" w:cs="Times New Roman"/>
                <w:b/>
                <w:bCs/>
                <w:color w:val="000000"/>
                <w:sz w:val="24"/>
                <w:szCs w:val="24"/>
                <w:lang w:val="en-US" w:eastAsia="ru-RU"/>
              </w:rPr>
              <w:t>:</w:t>
            </w:r>
          </w:p>
        </w:tc>
      </w:tr>
      <w:tr w:rsidR="0091618B" w:rsidRPr="00AE6F16" w14:paraId="180D4E0B" w14:textId="77777777" w:rsidTr="00B40DD3">
        <w:trPr>
          <w:trHeight w:val="20"/>
        </w:trPr>
        <w:tc>
          <w:tcPr>
            <w:tcW w:w="0" w:type="auto"/>
            <w:vMerge/>
            <w:vAlign w:val="center"/>
            <w:hideMark/>
          </w:tcPr>
          <w:p w14:paraId="6D78D1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4F1A2D9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52DDA1"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91618B" w:rsidRPr="00AE6F16" w14:paraId="4197601E" w14:textId="77777777" w:rsidTr="00B40DD3">
        <w:trPr>
          <w:trHeight w:val="20"/>
        </w:trPr>
        <w:tc>
          <w:tcPr>
            <w:tcW w:w="0" w:type="auto"/>
            <w:vMerge/>
            <w:vAlign w:val="center"/>
            <w:hideMark/>
          </w:tcPr>
          <w:p w14:paraId="5177CCB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BF49430"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70E5F93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критерии оценки качества основных продуктов и дополнительных ингредиентов для пирожных и тортов разнообразного ассортимента;</w:t>
            </w:r>
          </w:p>
        </w:tc>
      </w:tr>
      <w:tr w:rsidR="0091618B" w:rsidRPr="00AE6F16" w14:paraId="793680E9" w14:textId="77777777" w:rsidTr="00B40DD3">
        <w:trPr>
          <w:trHeight w:val="20"/>
        </w:trPr>
        <w:tc>
          <w:tcPr>
            <w:tcW w:w="0" w:type="auto"/>
            <w:vMerge/>
            <w:vAlign w:val="center"/>
            <w:hideMark/>
          </w:tcPr>
          <w:p w14:paraId="674F395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5577B4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6821F16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характеристика региональных видов сырья, продуктов;</w:t>
            </w:r>
          </w:p>
        </w:tc>
      </w:tr>
      <w:tr w:rsidR="0091618B" w:rsidRPr="00AE6F16" w14:paraId="3035F930" w14:textId="77777777" w:rsidTr="00B40DD3">
        <w:trPr>
          <w:trHeight w:val="20"/>
        </w:trPr>
        <w:tc>
          <w:tcPr>
            <w:tcW w:w="0" w:type="auto"/>
            <w:vMerge/>
            <w:vAlign w:val="center"/>
            <w:hideMark/>
          </w:tcPr>
          <w:p w14:paraId="3AFC66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00065F4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0F8303D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нормы взаимозаменяемости сырья и продуктов;</w:t>
            </w:r>
          </w:p>
        </w:tc>
      </w:tr>
      <w:tr w:rsidR="0091618B" w:rsidRPr="00AE6F16" w14:paraId="5C8606D7" w14:textId="77777777" w:rsidTr="00B40DD3">
        <w:trPr>
          <w:trHeight w:val="20"/>
        </w:trPr>
        <w:tc>
          <w:tcPr>
            <w:tcW w:w="0" w:type="auto"/>
            <w:vMerge/>
            <w:vAlign w:val="center"/>
            <w:hideMark/>
          </w:tcPr>
          <w:p w14:paraId="21A5778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3E75C8B"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DD62CEB"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приготовления пирожных и тортов, правила их выбора с учетом типа питания;</w:t>
            </w:r>
          </w:p>
        </w:tc>
      </w:tr>
      <w:tr w:rsidR="0091618B" w:rsidRPr="00AE6F16" w14:paraId="376E4F6C" w14:textId="77777777" w:rsidTr="00B40DD3">
        <w:trPr>
          <w:trHeight w:val="20"/>
        </w:trPr>
        <w:tc>
          <w:tcPr>
            <w:tcW w:w="0" w:type="auto"/>
            <w:vMerge/>
            <w:vAlign w:val="center"/>
            <w:hideMark/>
          </w:tcPr>
          <w:p w14:paraId="1CC14D4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3EBEA1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2490C6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и правила безопасной эксплуатации оборудования, инвентаря инструментов;</w:t>
            </w:r>
          </w:p>
        </w:tc>
      </w:tr>
      <w:tr w:rsidR="0091618B" w:rsidRPr="00AE6F16" w14:paraId="446C5692" w14:textId="77777777" w:rsidTr="00B40DD3">
        <w:trPr>
          <w:trHeight w:val="20"/>
        </w:trPr>
        <w:tc>
          <w:tcPr>
            <w:tcW w:w="0" w:type="auto"/>
            <w:vMerge/>
            <w:vAlign w:val="center"/>
            <w:hideMark/>
          </w:tcPr>
          <w:p w14:paraId="1DE9A0F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6D06564"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23CE826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ассортимент, рецептуры, требования к качеству, пирожных и тортов;</w:t>
            </w:r>
          </w:p>
        </w:tc>
      </w:tr>
      <w:tr w:rsidR="0091618B" w:rsidRPr="00AE6F16" w14:paraId="5F7BF1E0" w14:textId="77777777" w:rsidTr="00B40DD3">
        <w:trPr>
          <w:trHeight w:val="20"/>
        </w:trPr>
        <w:tc>
          <w:tcPr>
            <w:tcW w:w="0" w:type="auto"/>
            <w:vMerge/>
            <w:vAlign w:val="center"/>
            <w:hideMark/>
          </w:tcPr>
          <w:p w14:paraId="0B41F3A3"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C2C6A7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EFD1E30"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органолептические способы определения готовности выпеченных и отделочных полуфабрикатов;</w:t>
            </w:r>
          </w:p>
        </w:tc>
      </w:tr>
      <w:tr w:rsidR="0091618B" w:rsidRPr="00AE6F16" w14:paraId="1BFE959E" w14:textId="77777777" w:rsidTr="00B40DD3">
        <w:trPr>
          <w:trHeight w:val="20"/>
        </w:trPr>
        <w:tc>
          <w:tcPr>
            <w:tcW w:w="0" w:type="auto"/>
            <w:vMerge/>
            <w:vAlign w:val="center"/>
            <w:hideMark/>
          </w:tcPr>
          <w:p w14:paraId="30FB016E"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2872B7B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3FFEB9C"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proofErr w:type="spellStart"/>
            <w:r w:rsidRPr="00AE6F16">
              <w:rPr>
                <w:rFonts w:ascii="Times New Roman" w:eastAsia="Times New Roman" w:hAnsi="Times New Roman" w:cs="Times New Roman"/>
                <w:color w:val="000000"/>
                <w:sz w:val="24"/>
                <w:szCs w:val="24"/>
                <w:lang w:val="en-US" w:eastAsia="ru-RU"/>
              </w:rPr>
              <w:t>нормы</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правила</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взаимозаменяемости</w:t>
            </w:r>
            <w:proofErr w:type="spellEnd"/>
            <w:r w:rsidRPr="00AE6F16">
              <w:rPr>
                <w:rFonts w:ascii="Times New Roman" w:eastAsia="Times New Roman" w:hAnsi="Times New Roman" w:cs="Times New Roman"/>
                <w:color w:val="000000"/>
                <w:sz w:val="24"/>
                <w:szCs w:val="24"/>
                <w:lang w:val="en-US" w:eastAsia="ru-RU"/>
              </w:rPr>
              <w:t xml:space="preserve"> </w:t>
            </w:r>
            <w:proofErr w:type="spellStart"/>
            <w:r w:rsidRPr="00AE6F16">
              <w:rPr>
                <w:rFonts w:ascii="Times New Roman" w:eastAsia="Times New Roman" w:hAnsi="Times New Roman" w:cs="Times New Roman"/>
                <w:color w:val="000000"/>
                <w:sz w:val="24"/>
                <w:szCs w:val="24"/>
                <w:lang w:val="en-US" w:eastAsia="ru-RU"/>
              </w:rPr>
              <w:t>продуктов</w:t>
            </w:r>
            <w:proofErr w:type="spellEnd"/>
            <w:r w:rsidRPr="00AE6F16">
              <w:rPr>
                <w:rFonts w:ascii="Times New Roman" w:eastAsia="Times New Roman" w:hAnsi="Times New Roman" w:cs="Times New Roman"/>
                <w:color w:val="000000"/>
                <w:sz w:val="24"/>
                <w:szCs w:val="24"/>
                <w:lang w:val="en-US" w:eastAsia="ru-RU"/>
              </w:rPr>
              <w:t>;</w:t>
            </w:r>
          </w:p>
        </w:tc>
      </w:tr>
      <w:tr w:rsidR="0091618B" w:rsidRPr="00AE6F16" w14:paraId="4C279875" w14:textId="77777777" w:rsidTr="00B40DD3">
        <w:trPr>
          <w:trHeight w:val="20"/>
        </w:trPr>
        <w:tc>
          <w:tcPr>
            <w:tcW w:w="0" w:type="auto"/>
            <w:vMerge/>
            <w:vAlign w:val="center"/>
            <w:hideMark/>
          </w:tcPr>
          <w:p w14:paraId="10BE8E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79804969"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498D489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 xml:space="preserve">техника </w:t>
            </w:r>
            <w:proofErr w:type="spellStart"/>
            <w:r w:rsidRPr="00AE6F16">
              <w:rPr>
                <w:rFonts w:ascii="Times New Roman" w:eastAsia="Times New Roman" w:hAnsi="Times New Roman" w:cs="Times New Roman"/>
                <w:color w:val="000000"/>
                <w:sz w:val="24"/>
                <w:szCs w:val="24"/>
                <w:lang w:eastAsia="ru-RU"/>
              </w:rPr>
              <w:t>порционирования</w:t>
            </w:r>
            <w:proofErr w:type="spellEnd"/>
            <w:r w:rsidRPr="00AE6F16">
              <w:rPr>
                <w:rFonts w:ascii="Times New Roman" w:eastAsia="Times New Roman" w:hAnsi="Times New Roman" w:cs="Times New Roman"/>
                <w:color w:val="000000"/>
                <w:sz w:val="24"/>
                <w:szCs w:val="24"/>
                <w:lang w:eastAsia="ru-RU"/>
              </w:rPr>
              <w:t xml:space="preserve"> (комплектования), складирования для непродолжительного хранения пирожных и тортов разнообразного ассортимента;</w:t>
            </w:r>
          </w:p>
        </w:tc>
      </w:tr>
      <w:tr w:rsidR="0091618B" w:rsidRPr="00AE6F16" w14:paraId="235C2A53" w14:textId="77777777" w:rsidTr="00B40DD3">
        <w:trPr>
          <w:trHeight w:val="20"/>
        </w:trPr>
        <w:tc>
          <w:tcPr>
            <w:tcW w:w="0" w:type="auto"/>
            <w:vMerge/>
            <w:vAlign w:val="center"/>
            <w:hideMark/>
          </w:tcPr>
          <w:p w14:paraId="2610B026"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69426E0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483122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виды, назначение посуды для подачи, контейнеров для отпуска на вынос пирожных и тортов разнообразного ассортимента, в том числе региональных;</w:t>
            </w:r>
          </w:p>
        </w:tc>
      </w:tr>
      <w:tr w:rsidR="0091618B" w:rsidRPr="00AE6F16" w14:paraId="2FBF8F40" w14:textId="77777777" w:rsidTr="00B40DD3">
        <w:trPr>
          <w:trHeight w:val="20"/>
        </w:trPr>
        <w:tc>
          <w:tcPr>
            <w:tcW w:w="0" w:type="auto"/>
            <w:vMerge/>
            <w:vAlign w:val="center"/>
            <w:hideMark/>
          </w:tcPr>
          <w:p w14:paraId="21D088EC"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821863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2807CA"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методы сервировки и подачи пирожных и тортов разнообразного ассортимента;</w:t>
            </w:r>
          </w:p>
        </w:tc>
      </w:tr>
      <w:tr w:rsidR="0091618B" w:rsidRPr="00AE6F16" w14:paraId="22BC5966" w14:textId="77777777" w:rsidTr="00B40DD3">
        <w:trPr>
          <w:trHeight w:val="20"/>
        </w:trPr>
        <w:tc>
          <w:tcPr>
            <w:tcW w:w="0" w:type="auto"/>
            <w:vMerge/>
            <w:vAlign w:val="center"/>
            <w:hideMark/>
          </w:tcPr>
          <w:p w14:paraId="62E74CEF"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E7F5FF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57924DB7"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требования к безопасности хранения готовых пирожных и тортов разнообразного ассортимента;</w:t>
            </w:r>
          </w:p>
        </w:tc>
      </w:tr>
      <w:tr w:rsidR="0091618B" w:rsidRPr="00AE6F16" w14:paraId="7F62C30D" w14:textId="77777777" w:rsidTr="00B40DD3">
        <w:trPr>
          <w:trHeight w:val="20"/>
        </w:trPr>
        <w:tc>
          <w:tcPr>
            <w:tcW w:w="0" w:type="auto"/>
            <w:vMerge/>
            <w:vAlign w:val="center"/>
            <w:hideMark/>
          </w:tcPr>
          <w:p w14:paraId="2EBE517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647C035"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9A58EC4"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маркирования упакованных пирожных и тортов разнообразного ассортимента, правила заполнения этикеток</w:t>
            </w:r>
          </w:p>
        </w:tc>
      </w:tr>
      <w:tr w:rsidR="0091618B" w:rsidRPr="00AE6F16" w14:paraId="0832FC6D" w14:textId="77777777" w:rsidTr="00B40DD3">
        <w:trPr>
          <w:trHeight w:val="20"/>
        </w:trPr>
        <w:tc>
          <w:tcPr>
            <w:tcW w:w="0" w:type="auto"/>
            <w:vMerge/>
            <w:vAlign w:val="center"/>
            <w:hideMark/>
          </w:tcPr>
          <w:p w14:paraId="0AE1BF5D"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11770D2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1F407E1E"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правила, техника общения с потребителями;</w:t>
            </w:r>
          </w:p>
        </w:tc>
      </w:tr>
      <w:tr w:rsidR="0091618B" w:rsidRPr="00AE6F16" w14:paraId="75CD22FF" w14:textId="77777777" w:rsidTr="00B40DD3">
        <w:trPr>
          <w:trHeight w:val="20"/>
        </w:trPr>
        <w:tc>
          <w:tcPr>
            <w:tcW w:w="0" w:type="auto"/>
            <w:vMerge/>
            <w:vAlign w:val="center"/>
            <w:hideMark/>
          </w:tcPr>
          <w:p w14:paraId="270A8591"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vMerge/>
            <w:vAlign w:val="center"/>
            <w:hideMark/>
          </w:tcPr>
          <w:p w14:paraId="59B2C658" w14:textId="77777777" w:rsidR="0091618B" w:rsidRPr="00AE6F16" w:rsidRDefault="0091618B" w:rsidP="0091618B">
            <w:pPr>
              <w:rPr>
                <w:rFonts w:ascii="Times New Roman" w:eastAsia="Times New Roman" w:hAnsi="Times New Roman" w:cs="Times New Roman"/>
                <w:color w:val="000000"/>
                <w:sz w:val="24"/>
                <w:szCs w:val="24"/>
                <w:lang w:eastAsia="ru-RU"/>
              </w:rPr>
            </w:pPr>
          </w:p>
        </w:tc>
        <w:tc>
          <w:tcPr>
            <w:tcW w:w="0" w:type="auto"/>
            <w:shd w:val="clear" w:color="auto" w:fill="auto"/>
            <w:hideMark/>
          </w:tcPr>
          <w:p w14:paraId="3A70006D" w14:textId="77777777" w:rsidR="0091618B" w:rsidRPr="00AE6F16" w:rsidRDefault="0091618B" w:rsidP="0091618B">
            <w:pPr>
              <w:jc w:val="both"/>
              <w:rPr>
                <w:rFonts w:ascii="Times New Roman" w:eastAsia="Times New Roman" w:hAnsi="Times New Roman" w:cs="Times New Roman"/>
                <w:color w:val="000000"/>
                <w:sz w:val="24"/>
                <w:szCs w:val="24"/>
                <w:lang w:eastAsia="ru-RU"/>
              </w:rPr>
            </w:pPr>
            <w:r w:rsidRPr="00AE6F16">
              <w:rPr>
                <w:rFonts w:ascii="Times New Roman" w:eastAsia="Times New Roman" w:hAnsi="Times New Roman" w:cs="Times New Roman"/>
                <w:color w:val="000000"/>
                <w:sz w:val="24"/>
                <w:szCs w:val="24"/>
                <w:lang w:eastAsia="ru-RU"/>
              </w:rPr>
              <w:t>базовый словарный запас на иностранном языке</w:t>
            </w:r>
          </w:p>
        </w:tc>
      </w:tr>
    </w:tbl>
    <w:p w14:paraId="27407A0C" w14:textId="77777777" w:rsidR="00004674" w:rsidRPr="00AE6F16" w:rsidRDefault="00004674" w:rsidP="00064407">
      <w:pPr>
        <w:jc w:val="both"/>
        <w:rPr>
          <w:rFonts w:ascii="Times New Roman" w:hAnsi="Times New Roman" w:cs="Times New Roman"/>
          <w:sz w:val="24"/>
          <w:szCs w:val="24"/>
        </w:rPr>
      </w:pPr>
    </w:p>
    <w:p w14:paraId="6F96E038" w14:textId="77777777" w:rsidR="00004674" w:rsidRPr="00AE6F16" w:rsidRDefault="00004674" w:rsidP="00064407">
      <w:pPr>
        <w:jc w:val="both"/>
        <w:rPr>
          <w:rFonts w:ascii="Times New Roman" w:hAnsi="Times New Roman" w:cs="Times New Roman"/>
          <w:sz w:val="24"/>
          <w:szCs w:val="24"/>
        </w:rPr>
        <w:sectPr w:rsidR="00004674" w:rsidRPr="00AE6F16" w:rsidSect="001F3287">
          <w:pgSz w:w="11906" w:h="16838"/>
          <w:pgMar w:top="1134" w:right="567" w:bottom="1134" w:left="1701" w:header="709" w:footer="709" w:gutter="0"/>
          <w:cols w:space="708"/>
          <w:docGrid w:linePitch="360"/>
        </w:sectPr>
      </w:pPr>
    </w:p>
    <w:p w14:paraId="0A24B796" w14:textId="77777777" w:rsidR="00004674" w:rsidRPr="00AE6F16" w:rsidRDefault="00004674" w:rsidP="00064407">
      <w:pPr>
        <w:pStyle w:val="1"/>
        <w:rPr>
          <w:sz w:val="24"/>
          <w:szCs w:val="24"/>
        </w:rPr>
      </w:pPr>
      <w:r w:rsidRPr="00AE6F16">
        <w:rPr>
          <w:sz w:val="24"/>
          <w:szCs w:val="24"/>
        </w:rPr>
        <w:lastRenderedPageBreak/>
        <w:t>Раздел 5. Примерная структура образовательной программы</w:t>
      </w:r>
    </w:p>
    <w:p w14:paraId="3DA3B70E" w14:textId="77777777" w:rsidR="00004674" w:rsidRPr="00AE6F16" w:rsidRDefault="00004674" w:rsidP="00415F84">
      <w:pPr>
        <w:pStyle w:val="114"/>
        <w:rPr>
          <w:color w:val="auto"/>
          <w:spacing w:val="0"/>
          <w:lang w:eastAsia="en-US"/>
        </w:rPr>
      </w:pPr>
      <w:r w:rsidRPr="00AE6F16">
        <w:rPr>
          <w:color w:val="auto"/>
          <w:spacing w:val="0"/>
          <w:lang w:eastAsia="en-US"/>
        </w:rPr>
        <w:t xml:space="preserve">5.1.1. Примерный учебный план по программе подготовки </w:t>
      </w:r>
      <w:r w:rsidRPr="00AE6F16">
        <w:rPr>
          <w:noProof/>
        </w:rPr>
        <w:t>квалифицированных рабочих, служащих</w:t>
      </w:r>
      <w:r w:rsidRPr="00AE6F16">
        <w:rPr>
          <w:color w:val="auto"/>
          <w:spacing w:val="0"/>
          <w:lang w:eastAsia="en-US"/>
        </w:rPr>
        <w:t xml:space="preserve"> </w:t>
      </w:r>
      <w:r w:rsidRPr="00AE6F16">
        <w:rPr>
          <w:noProof/>
        </w:rPr>
        <w:t>ППКРС</w:t>
      </w:r>
    </w:p>
    <w:tbl>
      <w:tblPr>
        <w:tblW w:w="15134" w:type="dxa"/>
        <w:tblInd w:w="-108" w:type="dxa"/>
        <w:tblLayout w:type="fixed"/>
        <w:tblLook w:val="0000" w:firstRow="0" w:lastRow="0" w:firstColumn="0" w:lastColumn="0" w:noHBand="0" w:noVBand="0"/>
      </w:tblPr>
      <w:tblGrid>
        <w:gridCol w:w="108"/>
        <w:gridCol w:w="392"/>
        <w:gridCol w:w="283"/>
        <w:gridCol w:w="597"/>
        <w:gridCol w:w="4965"/>
        <w:gridCol w:w="2768"/>
        <w:gridCol w:w="3245"/>
        <w:gridCol w:w="2776"/>
      </w:tblGrid>
      <w:tr w:rsidR="00004674" w:rsidRPr="00AE6F16" w14:paraId="36D42E91" w14:textId="77777777" w:rsidTr="00C109B5">
        <w:trPr>
          <w:gridBefore w:val="1"/>
          <w:gridAfter w:val="5"/>
          <w:wBefore w:w="108" w:type="dxa"/>
          <w:wAfter w:w="14351" w:type="dxa"/>
          <w:trHeight w:val="80"/>
        </w:trPr>
        <w:tc>
          <w:tcPr>
            <w:tcW w:w="392" w:type="dxa"/>
            <w:shd w:val="clear" w:color="auto" w:fill="auto"/>
          </w:tcPr>
          <w:p w14:paraId="4CB26B74" w14:textId="77777777" w:rsidR="00004674" w:rsidRPr="00AE6F16" w:rsidRDefault="00004674" w:rsidP="001F3287">
            <w:pPr>
              <w:jc w:val="center"/>
              <w:rPr>
                <w:rFonts w:ascii="Times New Roman" w:hAnsi="Times New Roman" w:cs="Times New Roman"/>
                <w:sz w:val="24"/>
                <w:szCs w:val="24"/>
              </w:rPr>
            </w:pPr>
          </w:p>
        </w:tc>
        <w:tc>
          <w:tcPr>
            <w:tcW w:w="283" w:type="dxa"/>
          </w:tcPr>
          <w:p w14:paraId="73D11309" w14:textId="77777777" w:rsidR="00004674" w:rsidRPr="00AE6F16" w:rsidRDefault="00004674" w:rsidP="001F3287">
            <w:pPr>
              <w:jc w:val="center"/>
              <w:rPr>
                <w:rFonts w:ascii="Times New Roman" w:hAnsi="Times New Roman" w:cs="Times New Roman"/>
                <w:sz w:val="24"/>
                <w:szCs w:val="24"/>
              </w:rPr>
            </w:pPr>
          </w:p>
        </w:tc>
      </w:tr>
      <w:tr w:rsidR="00004674" w:rsidRPr="00AE6F16" w14:paraId="52499EA8"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18"/>
          <w:jc w:val="center"/>
        </w:trPr>
        <w:tc>
          <w:tcPr>
            <w:tcW w:w="1380" w:type="dxa"/>
            <w:gridSpan w:val="4"/>
            <w:vAlign w:val="center"/>
          </w:tcPr>
          <w:p w14:paraId="050B328B" w14:textId="77777777" w:rsidR="00004674" w:rsidRPr="00AE6F16" w:rsidRDefault="00004674" w:rsidP="001F3287">
            <w:pPr>
              <w:suppressAutoHyphens/>
              <w:jc w:val="center"/>
              <w:rPr>
                <w:rFonts w:ascii="Times New Roman" w:hAnsi="Times New Roman" w:cs="Times New Roman"/>
                <w:sz w:val="24"/>
                <w:szCs w:val="24"/>
              </w:rPr>
            </w:pPr>
            <w:r w:rsidRPr="00AE6F16">
              <w:rPr>
                <w:rFonts w:ascii="Times New Roman" w:hAnsi="Times New Roman" w:cs="Times New Roman"/>
                <w:sz w:val="24"/>
                <w:szCs w:val="24"/>
              </w:rPr>
              <w:t>Индекс</w:t>
            </w:r>
          </w:p>
        </w:tc>
        <w:tc>
          <w:tcPr>
            <w:tcW w:w="4965" w:type="dxa"/>
            <w:vAlign w:val="center"/>
          </w:tcPr>
          <w:p w14:paraId="199EA503" w14:textId="77777777" w:rsidR="00004674" w:rsidRPr="00AE6F16" w:rsidRDefault="00004674" w:rsidP="001F3287">
            <w:pPr>
              <w:suppressAutoHyphens/>
              <w:jc w:val="center"/>
              <w:rPr>
                <w:rFonts w:ascii="Times New Roman" w:hAnsi="Times New Roman" w:cs="Times New Roman"/>
                <w:sz w:val="24"/>
                <w:szCs w:val="24"/>
              </w:rPr>
            </w:pPr>
            <w:r w:rsidRPr="00AE6F16">
              <w:rPr>
                <w:rFonts w:ascii="Times New Roman" w:hAnsi="Times New Roman" w:cs="Times New Roman"/>
                <w:sz w:val="24"/>
                <w:szCs w:val="24"/>
              </w:rPr>
              <w:t>Наименование</w:t>
            </w:r>
          </w:p>
        </w:tc>
        <w:tc>
          <w:tcPr>
            <w:tcW w:w="2768" w:type="dxa"/>
            <w:vAlign w:val="center"/>
          </w:tcPr>
          <w:p w14:paraId="762D2580"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Всего – с учетом</w:t>
            </w:r>
          </w:p>
          <w:p w14:paraId="3D048F4B"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интенсификации</w:t>
            </w:r>
          </w:p>
          <w:p w14:paraId="72FA0A62" w14:textId="77777777" w:rsidR="00004674" w:rsidRPr="00AE6F16" w:rsidRDefault="00004674" w:rsidP="001F3287">
            <w:pPr>
              <w:ind w:right="29"/>
              <w:jc w:val="center"/>
              <w:rPr>
                <w:rFonts w:ascii="Times New Roman" w:hAnsi="Times New Roman" w:cs="Times New Roman"/>
                <w:sz w:val="24"/>
                <w:szCs w:val="24"/>
              </w:rPr>
            </w:pPr>
            <w:r w:rsidRPr="00AE6F16">
              <w:rPr>
                <w:rFonts w:ascii="Times New Roman" w:hAnsi="Times New Roman" w:cs="Times New Roman"/>
                <w:sz w:val="24"/>
                <w:szCs w:val="24"/>
              </w:rPr>
              <w:t xml:space="preserve">до 40%, </w:t>
            </w:r>
            <w:proofErr w:type="spellStart"/>
            <w:r w:rsidRPr="00AE6F16">
              <w:rPr>
                <w:rFonts w:ascii="Times New Roman" w:hAnsi="Times New Roman" w:cs="Times New Roman"/>
                <w:sz w:val="24"/>
                <w:szCs w:val="24"/>
              </w:rPr>
              <w:t>ак.ч</w:t>
            </w:r>
            <w:proofErr w:type="spellEnd"/>
            <w:r w:rsidRPr="00AE6F16">
              <w:rPr>
                <w:rFonts w:ascii="Times New Roman" w:hAnsi="Times New Roman" w:cs="Times New Roman"/>
                <w:sz w:val="24"/>
                <w:szCs w:val="24"/>
              </w:rPr>
              <w:t>.</w:t>
            </w:r>
          </w:p>
        </w:tc>
        <w:tc>
          <w:tcPr>
            <w:tcW w:w="3245" w:type="dxa"/>
            <w:vAlign w:val="center"/>
          </w:tcPr>
          <w:p w14:paraId="7D6D3F25" w14:textId="77777777" w:rsidR="00004674" w:rsidRPr="00AE6F16" w:rsidRDefault="00004674" w:rsidP="001F3287">
            <w:pPr>
              <w:suppressAutoHyphens/>
              <w:ind w:right="29"/>
              <w:jc w:val="center"/>
              <w:rPr>
                <w:rFonts w:ascii="Times New Roman" w:hAnsi="Times New Roman" w:cs="Times New Roman"/>
                <w:sz w:val="24"/>
                <w:szCs w:val="24"/>
              </w:rPr>
            </w:pPr>
            <w:r w:rsidRPr="00AE6F16">
              <w:rPr>
                <w:rFonts w:ascii="Times New Roman" w:hAnsi="Times New Roman" w:cs="Times New Roman"/>
                <w:sz w:val="24"/>
                <w:szCs w:val="24"/>
              </w:rPr>
              <w:t xml:space="preserve">В т.ч. в форме </w:t>
            </w:r>
            <w:r w:rsidRPr="00AE6F16">
              <w:rPr>
                <w:rFonts w:ascii="Times New Roman" w:hAnsi="Times New Roman" w:cs="Times New Roman"/>
                <w:sz w:val="24"/>
                <w:szCs w:val="24"/>
              </w:rPr>
              <w:br/>
              <w:t xml:space="preserve">практической подготовки, </w:t>
            </w:r>
            <w:proofErr w:type="spellStart"/>
            <w:r w:rsidRPr="00AE6F16">
              <w:rPr>
                <w:rFonts w:ascii="Times New Roman" w:hAnsi="Times New Roman" w:cs="Times New Roman"/>
                <w:sz w:val="24"/>
                <w:szCs w:val="24"/>
              </w:rPr>
              <w:t>ак.ч</w:t>
            </w:r>
            <w:proofErr w:type="spellEnd"/>
            <w:r w:rsidRPr="00AE6F16">
              <w:rPr>
                <w:rFonts w:ascii="Times New Roman" w:hAnsi="Times New Roman" w:cs="Times New Roman"/>
                <w:sz w:val="24"/>
                <w:szCs w:val="24"/>
              </w:rPr>
              <w:t>.</w:t>
            </w:r>
          </w:p>
        </w:tc>
        <w:tc>
          <w:tcPr>
            <w:tcW w:w="2776" w:type="dxa"/>
            <w:vAlign w:val="center"/>
          </w:tcPr>
          <w:p w14:paraId="631C5DDC" w14:textId="77777777" w:rsidR="00004674" w:rsidRPr="00AE6F16" w:rsidRDefault="00004674" w:rsidP="0044670D">
            <w:pPr>
              <w:jc w:val="center"/>
              <w:rPr>
                <w:rFonts w:ascii="Times New Roman" w:hAnsi="Times New Roman" w:cs="Times New Roman"/>
                <w:sz w:val="24"/>
                <w:szCs w:val="24"/>
              </w:rPr>
            </w:pPr>
            <w:r w:rsidRPr="00AE6F16">
              <w:rPr>
                <w:rFonts w:ascii="Times New Roman" w:hAnsi="Times New Roman" w:cs="Times New Roman"/>
                <w:sz w:val="24"/>
                <w:szCs w:val="24"/>
              </w:rPr>
              <w:t>Рекомендуемый курс изучения</w:t>
            </w:r>
          </w:p>
        </w:tc>
      </w:tr>
      <w:tr w:rsidR="00004674" w:rsidRPr="00AE6F16" w14:paraId="3FDA576A"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D5875C9"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1</w:t>
            </w:r>
          </w:p>
        </w:tc>
        <w:tc>
          <w:tcPr>
            <w:tcW w:w="4965" w:type="dxa"/>
            <w:shd w:val="clear" w:color="auto" w:fill="auto"/>
            <w:vAlign w:val="center"/>
          </w:tcPr>
          <w:p w14:paraId="75AB894A"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2</w:t>
            </w:r>
          </w:p>
        </w:tc>
        <w:tc>
          <w:tcPr>
            <w:tcW w:w="2768" w:type="dxa"/>
            <w:shd w:val="clear" w:color="auto" w:fill="auto"/>
            <w:vAlign w:val="center"/>
          </w:tcPr>
          <w:p w14:paraId="50BEE407"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3</w:t>
            </w:r>
          </w:p>
        </w:tc>
        <w:tc>
          <w:tcPr>
            <w:tcW w:w="3245" w:type="dxa"/>
            <w:shd w:val="clear" w:color="auto" w:fill="auto"/>
            <w:vAlign w:val="center"/>
          </w:tcPr>
          <w:p w14:paraId="463EBC08"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4</w:t>
            </w:r>
          </w:p>
        </w:tc>
        <w:tc>
          <w:tcPr>
            <w:tcW w:w="2776" w:type="dxa"/>
            <w:shd w:val="clear" w:color="auto" w:fill="auto"/>
          </w:tcPr>
          <w:p w14:paraId="6FC0506D"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5</w:t>
            </w:r>
          </w:p>
        </w:tc>
      </w:tr>
      <w:tr w:rsidR="00004674" w:rsidRPr="00AE6F16" w14:paraId="2DFAA391"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658540D" w14:textId="77777777" w:rsidR="00004674" w:rsidRPr="00AE6F16" w:rsidRDefault="00004674" w:rsidP="001F3287">
            <w:pPr>
              <w:jc w:val="center"/>
              <w:rPr>
                <w:rFonts w:ascii="Times New Roman" w:hAnsi="Times New Roman" w:cs="Times New Roman"/>
                <w:sz w:val="24"/>
                <w:szCs w:val="24"/>
              </w:rPr>
            </w:pPr>
          </w:p>
        </w:tc>
        <w:tc>
          <w:tcPr>
            <w:tcW w:w="13754" w:type="dxa"/>
            <w:gridSpan w:val="4"/>
            <w:shd w:val="clear" w:color="auto" w:fill="auto"/>
            <w:vAlign w:val="center"/>
          </w:tcPr>
          <w:p w14:paraId="759D48B1" w14:textId="77777777" w:rsidR="00004674" w:rsidRPr="00AE6F16" w:rsidRDefault="00004674" w:rsidP="001F3287">
            <w:pPr>
              <w:rPr>
                <w:rFonts w:ascii="Times New Roman" w:hAnsi="Times New Roman" w:cs="Times New Roman"/>
                <w:b/>
                <w:bCs/>
                <w:sz w:val="24"/>
                <w:szCs w:val="24"/>
              </w:rPr>
            </w:pPr>
            <w:r w:rsidRPr="00AE6F16">
              <w:rPr>
                <w:rFonts w:ascii="Times New Roman" w:hAnsi="Times New Roman" w:cs="Times New Roman"/>
                <w:b/>
                <w:bCs/>
                <w:sz w:val="24"/>
                <w:szCs w:val="24"/>
              </w:rPr>
              <w:t>Обязательная часть образовательной программы</w:t>
            </w:r>
          </w:p>
        </w:tc>
      </w:tr>
      <w:tr w:rsidR="00AE6F16" w:rsidRPr="00AE6F16" w14:paraId="61D0290C"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B75DF7A" w14:textId="77777777" w:rsidR="00AE6F16" w:rsidRPr="00AE6F16" w:rsidRDefault="00AE6F16" w:rsidP="00AE6F16">
            <w:pPr>
              <w:rPr>
                <w:rFonts w:ascii="Times New Roman" w:hAnsi="Times New Roman" w:cs="Times New Roman"/>
                <w:b/>
                <w:sz w:val="24"/>
                <w:szCs w:val="24"/>
              </w:rPr>
            </w:pPr>
            <w:r w:rsidRPr="00AE6F16">
              <w:rPr>
                <w:rFonts w:ascii="Times New Roman" w:hAnsi="Times New Roman" w:cs="Times New Roman"/>
                <w:b/>
                <w:sz w:val="24"/>
                <w:szCs w:val="24"/>
              </w:rPr>
              <w:t>ОПБ</w:t>
            </w:r>
          </w:p>
        </w:tc>
        <w:tc>
          <w:tcPr>
            <w:tcW w:w="4965" w:type="dxa"/>
            <w:shd w:val="clear" w:color="auto" w:fill="auto"/>
            <w:vAlign w:val="center"/>
          </w:tcPr>
          <w:p w14:paraId="040B31E7" w14:textId="77777777" w:rsidR="00AE6F16" w:rsidRPr="00AE6F16" w:rsidRDefault="00AE6F16" w:rsidP="00AE6F16">
            <w:pPr>
              <w:rPr>
                <w:rFonts w:ascii="Times New Roman" w:hAnsi="Times New Roman" w:cs="Times New Roman"/>
                <w:b/>
                <w:sz w:val="24"/>
                <w:szCs w:val="24"/>
              </w:rPr>
            </w:pPr>
            <w:r w:rsidRPr="00AE6F16">
              <w:rPr>
                <w:rFonts w:ascii="Times New Roman" w:hAnsi="Times New Roman" w:cs="Times New Roman"/>
                <w:b/>
                <w:sz w:val="24"/>
                <w:szCs w:val="24"/>
              </w:rPr>
              <w:t>Обязательный профессиональный блок</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3C861195" w14:textId="43B64407" w:rsidR="00AE6F16" w:rsidRPr="00AE6F16" w:rsidRDefault="00AE6F16" w:rsidP="00AE6F16">
            <w:pPr>
              <w:jc w:val="center"/>
              <w:rPr>
                <w:rFonts w:ascii="Times New Roman" w:hAnsi="Times New Roman" w:cs="Times New Roman"/>
                <w:b/>
                <w:bCs/>
                <w:sz w:val="24"/>
                <w:szCs w:val="24"/>
              </w:rPr>
            </w:pPr>
            <w:r w:rsidRPr="00AE6F16">
              <w:rPr>
                <w:rFonts w:ascii="Times New Roman" w:hAnsi="Times New Roman" w:cs="Times New Roman"/>
                <w:b/>
                <w:bCs/>
                <w:sz w:val="24"/>
                <w:szCs w:val="24"/>
                <w:lang w:val="en-US"/>
              </w:rPr>
              <w:t>1368-2304</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7E5D5079" w14:textId="78337565" w:rsidR="00AE6F16" w:rsidRPr="00AE6F16" w:rsidRDefault="00AE6F16" w:rsidP="00AE6F16">
            <w:pPr>
              <w:jc w:val="center"/>
              <w:rPr>
                <w:rFonts w:ascii="Times New Roman" w:hAnsi="Times New Roman" w:cs="Times New Roman"/>
                <w:b/>
                <w:bCs/>
                <w:sz w:val="24"/>
                <w:szCs w:val="24"/>
              </w:rPr>
            </w:pPr>
            <w:r w:rsidRPr="00AE6F16">
              <w:rPr>
                <w:rFonts w:ascii="Times New Roman" w:hAnsi="Times New Roman" w:cs="Times New Roman"/>
                <w:b/>
                <w:bCs/>
                <w:sz w:val="24"/>
                <w:szCs w:val="24"/>
                <w:lang w:val="en-US"/>
              </w:rPr>
              <w:t>1312-2145</w:t>
            </w:r>
          </w:p>
        </w:tc>
        <w:tc>
          <w:tcPr>
            <w:tcW w:w="2776" w:type="dxa"/>
            <w:shd w:val="clear" w:color="auto" w:fill="auto"/>
          </w:tcPr>
          <w:p w14:paraId="5CE53FDF" w14:textId="40F11F7F" w:rsidR="00AE6F16" w:rsidRPr="00AE6F16" w:rsidRDefault="00AE6F16" w:rsidP="00AE6F16">
            <w:pPr>
              <w:jc w:val="center"/>
              <w:rPr>
                <w:rFonts w:ascii="Times New Roman" w:hAnsi="Times New Roman" w:cs="Times New Roman"/>
                <w:b/>
                <w:bCs/>
                <w:sz w:val="24"/>
                <w:szCs w:val="24"/>
              </w:rPr>
            </w:pPr>
          </w:p>
        </w:tc>
      </w:tr>
      <w:tr w:rsidR="00AE6F16" w:rsidRPr="00AE6F16" w14:paraId="77160F27"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9C3A5CD" w14:textId="77777777" w:rsidR="00AE6F16" w:rsidRPr="00AE6F16" w:rsidRDefault="00AE6F16" w:rsidP="00AE6F16">
            <w:pPr>
              <w:rPr>
                <w:rFonts w:ascii="Times New Roman" w:hAnsi="Times New Roman" w:cs="Times New Roman"/>
                <w:b/>
                <w:sz w:val="24"/>
                <w:szCs w:val="24"/>
              </w:rPr>
            </w:pPr>
            <w:r w:rsidRPr="00AE6F16">
              <w:rPr>
                <w:rFonts w:ascii="Times New Roman" w:hAnsi="Times New Roman" w:cs="Times New Roman"/>
                <w:b/>
                <w:sz w:val="24"/>
                <w:szCs w:val="24"/>
              </w:rPr>
              <w:t>ОП.00</w:t>
            </w:r>
          </w:p>
        </w:tc>
        <w:tc>
          <w:tcPr>
            <w:tcW w:w="4965" w:type="dxa"/>
            <w:shd w:val="clear" w:color="auto" w:fill="auto"/>
            <w:vAlign w:val="center"/>
          </w:tcPr>
          <w:p w14:paraId="31BC674A" w14:textId="77777777" w:rsidR="00AE6F16" w:rsidRPr="00AE6F16" w:rsidRDefault="00AE6F16" w:rsidP="00AE6F16">
            <w:pPr>
              <w:rPr>
                <w:rFonts w:ascii="Times New Roman" w:hAnsi="Times New Roman" w:cs="Times New Roman"/>
                <w:b/>
                <w:sz w:val="24"/>
                <w:szCs w:val="24"/>
              </w:rPr>
            </w:pPr>
            <w:r w:rsidRPr="00AE6F16">
              <w:rPr>
                <w:rFonts w:ascii="Times New Roman" w:hAnsi="Times New Roman" w:cs="Times New Roman"/>
                <w:b/>
                <w:sz w:val="24"/>
                <w:szCs w:val="24"/>
              </w:rPr>
              <w:t>Общепрофессиональный цикл</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23D3561B" w14:textId="4B3B2E5A" w:rsidR="00AE6F16" w:rsidRPr="00AE6F16" w:rsidRDefault="00AE6F16" w:rsidP="00AE6F16">
            <w:pPr>
              <w:jc w:val="center"/>
              <w:rPr>
                <w:rFonts w:ascii="Times New Roman" w:hAnsi="Times New Roman" w:cs="Times New Roman"/>
                <w:b/>
                <w:bCs/>
                <w:sz w:val="24"/>
                <w:szCs w:val="24"/>
              </w:rPr>
            </w:pPr>
            <w:r w:rsidRPr="00AE6F16">
              <w:rPr>
                <w:rFonts w:ascii="Times New Roman" w:hAnsi="Times New Roman" w:cs="Times New Roman"/>
                <w:b/>
                <w:bCs/>
                <w:sz w:val="24"/>
                <w:szCs w:val="24"/>
                <w:lang w:val="en-US"/>
              </w:rPr>
              <w:t>296-324</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7D9B0393" w14:textId="5B6909CC" w:rsidR="00AE6F16" w:rsidRPr="001B02B0" w:rsidRDefault="001B02B0" w:rsidP="00AE6F16">
            <w:pPr>
              <w:jc w:val="center"/>
              <w:rPr>
                <w:rFonts w:ascii="Times New Roman" w:hAnsi="Times New Roman" w:cs="Times New Roman"/>
                <w:b/>
                <w:bCs/>
                <w:sz w:val="24"/>
                <w:szCs w:val="24"/>
              </w:rPr>
            </w:pPr>
            <w:r>
              <w:rPr>
                <w:rFonts w:ascii="Times New Roman" w:hAnsi="Times New Roman" w:cs="Times New Roman"/>
                <w:b/>
                <w:bCs/>
                <w:sz w:val="24"/>
                <w:szCs w:val="24"/>
              </w:rPr>
              <w:t>1</w:t>
            </w:r>
            <w:r w:rsidR="00AE6F16" w:rsidRPr="00AE6F16">
              <w:rPr>
                <w:rFonts w:ascii="Times New Roman" w:hAnsi="Times New Roman" w:cs="Times New Roman"/>
                <w:b/>
                <w:bCs/>
                <w:sz w:val="24"/>
                <w:szCs w:val="24"/>
                <w:lang w:val="en-US"/>
              </w:rPr>
              <w:t>65</w:t>
            </w:r>
            <w:r>
              <w:rPr>
                <w:rFonts w:ascii="Times New Roman" w:hAnsi="Times New Roman" w:cs="Times New Roman"/>
                <w:b/>
                <w:bCs/>
                <w:sz w:val="24"/>
                <w:szCs w:val="24"/>
              </w:rPr>
              <w:t>-</w:t>
            </w:r>
            <w:r w:rsidRPr="00AE6F16">
              <w:rPr>
                <w:rFonts w:ascii="Times New Roman" w:hAnsi="Times New Roman" w:cs="Times New Roman"/>
                <w:b/>
                <w:bCs/>
                <w:sz w:val="24"/>
                <w:szCs w:val="24"/>
                <w:lang w:val="en-US"/>
              </w:rPr>
              <w:t>240</w:t>
            </w:r>
          </w:p>
        </w:tc>
        <w:tc>
          <w:tcPr>
            <w:tcW w:w="2776" w:type="dxa"/>
            <w:shd w:val="clear" w:color="auto" w:fill="auto"/>
          </w:tcPr>
          <w:p w14:paraId="3EE52054" w14:textId="7D521EAE" w:rsidR="00AE6F16" w:rsidRPr="00AE6F16" w:rsidRDefault="00AE6F16" w:rsidP="00AE6F16">
            <w:pPr>
              <w:jc w:val="center"/>
              <w:rPr>
                <w:rFonts w:ascii="Times New Roman" w:hAnsi="Times New Roman" w:cs="Times New Roman"/>
                <w:b/>
                <w:bCs/>
                <w:sz w:val="24"/>
                <w:szCs w:val="24"/>
              </w:rPr>
            </w:pPr>
          </w:p>
        </w:tc>
      </w:tr>
      <w:tr w:rsidR="00AE6F16" w:rsidRPr="00AE6F16" w14:paraId="19841D59"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245046CD" w14:textId="2BFE017A" w:rsidR="00AE6F16" w:rsidRPr="00AE6F16" w:rsidRDefault="00AE6F16" w:rsidP="00AE6F16">
            <w:pPr>
              <w:rPr>
                <w:rFonts w:ascii="Times New Roman" w:hAnsi="Times New Roman" w:cs="Times New Roman"/>
                <w:b/>
                <w:sz w:val="24"/>
                <w:szCs w:val="24"/>
              </w:rPr>
            </w:pPr>
            <w:r w:rsidRPr="00AE6F16">
              <w:rPr>
                <w:rFonts w:ascii="Times New Roman" w:eastAsia="Batang" w:hAnsi="Times New Roman" w:cs="Times New Roman"/>
                <w:sz w:val="24"/>
                <w:szCs w:val="24"/>
                <w:lang w:val="en-US"/>
              </w:rPr>
              <w:t>ОП.01</w:t>
            </w:r>
          </w:p>
        </w:tc>
        <w:tc>
          <w:tcPr>
            <w:tcW w:w="4965" w:type="dxa"/>
            <w:shd w:val="clear" w:color="auto" w:fill="auto"/>
          </w:tcPr>
          <w:p w14:paraId="36B8F539" w14:textId="638BE5B9" w:rsidR="00AE6F16" w:rsidRPr="00AE6F16" w:rsidRDefault="00AE6F16" w:rsidP="00AE6F16">
            <w:pPr>
              <w:rPr>
                <w:rFonts w:ascii="Times New Roman" w:hAnsi="Times New Roman" w:cs="Times New Roman"/>
                <w:bCs/>
                <w:i/>
                <w:iCs/>
                <w:sz w:val="24"/>
                <w:szCs w:val="24"/>
              </w:rPr>
            </w:pPr>
            <w:r w:rsidRPr="00AE6F16">
              <w:rPr>
                <w:rFonts w:ascii="Times New Roman" w:hAnsi="Times New Roman" w:cs="Times New Roman"/>
                <w:sz w:val="24"/>
                <w:szCs w:val="24"/>
              </w:rPr>
              <w:t>Основы микробиологии, физиологии питания, санитарии и гигиены</w:t>
            </w:r>
          </w:p>
        </w:tc>
        <w:tc>
          <w:tcPr>
            <w:tcW w:w="2768" w:type="dxa"/>
            <w:shd w:val="clear" w:color="auto" w:fill="auto"/>
          </w:tcPr>
          <w:p w14:paraId="70A461DF" w14:textId="4B044C57" w:rsidR="00AE6F16" w:rsidRPr="00AE6F16" w:rsidRDefault="00AE6F16" w:rsidP="00AE6F16">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6D4BA3DE" w14:textId="428EBCE2" w:rsidR="00AE6F16" w:rsidRPr="00AE6F16" w:rsidRDefault="001B02B0" w:rsidP="00AE6F16">
            <w:pPr>
              <w:jc w:val="center"/>
              <w:rPr>
                <w:rFonts w:ascii="Times New Roman" w:hAnsi="Times New Roman" w:cs="Times New Roman"/>
                <w:sz w:val="24"/>
                <w:szCs w:val="24"/>
              </w:rPr>
            </w:pPr>
            <w:r>
              <w:rPr>
                <w:rFonts w:ascii="Times New Roman" w:hAnsi="Times New Roman" w:cs="Times New Roman"/>
                <w:sz w:val="24"/>
                <w:szCs w:val="24"/>
              </w:rPr>
              <w:t>18-</w:t>
            </w:r>
            <w:r w:rsidR="00AE6F16" w:rsidRPr="00AE6F16">
              <w:rPr>
                <w:rFonts w:ascii="Times New Roman" w:hAnsi="Times New Roman" w:cs="Times New Roman"/>
                <w:sz w:val="24"/>
                <w:szCs w:val="24"/>
                <w:lang w:val="en-US"/>
              </w:rPr>
              <w:t>26</w:t>
            </w:r>
          </w:p>
        </w:tc>
        <w:tc>
          <w:tcPr>
            <w:tcW w:w="2776" w:type="dxa"/>
            <w:shd w:val="clear" w:color="auto" w:fill="auto"/>
            <w:vAlign w:val="center"/>
          </w:tcPr>
          <w:p w14:paraId="09DA5F3B" w14:textId="195DC400" w:rsidR="00AE6F16" w:rsidRPr="00AE6F16" w:rsidRDefault="00AE6F16" w:rsidP="00AE6F16">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6911A418"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7C669AAC" w14:textId="3389AF02" w:rsidR="001B02B0" w:rsidRPr="00AE6F16" w:rsidRDefault="001B02B0" w:rsidP="001B02B0">
            <w:pPr>
              <w:rPr>
                <w:rFonts w:ascii="Times New Roman" w:hAnsi="Times New Roman" w:cs="Times New Roman"/>
                <w:b/>
                <w:sz w:val="24"/>
                <w:szCs w:val="24"/>
              </w:rPr>
            </w:pPr>
            <w:r w:rsidRPr="00AE6F16">
              <w:rPr>
                <w:rFonts w:ascii="Times New Roman" w:eastAsia="Batang" w:hAnsi="Times New Roman" w:cs="Times New Roman"/>
                <w:sz w:val="24"/>
                <w:szCs w:val="24"/>
                <w:lang w:val="en-US"/>
              </w:rPr>
              <w:t>ОП.02</w:t>
            </w:r>
          </w:p>
        </w:tc>
        <w:tc>
          <w:tcPr>
            <w:tcW w:w="4965" w:type="dxa"/>
            <w:shd w:val="clear" w:color="auto" w:fill="auto"/>
          </w:tcPr>
          <w:p w14:paraId="0748B34C" w14:textId="0F485375" w:rsidR="001B02B0" w:rsidRPr="00AE6F16" w:rsidRDefault="001B02B0" w:rsidP="001B02B0">
            <w:pPr>
              <w:rPr>
                <w:rFonts w:ascii="Times New Roman" w:hAnsi="Times New Roman" w:cs="Times New Roman"/>
                <w:bCs/>
                <w:i/>
                <w:iCs/>
                <w:sz w:val="24"/>
                <w:szCs w:val="24"/>
              </w:rPr>
            </w:pPr>
            <w:proofErr w:type="spellStart"/>
            <w:r w:rsidRPr="00AE6F16">
              <w:rPr>
                <w:rFonts w:ascii="Times New Roman" w:hAnsi="Times New Roman" w:cs="Times New Roman"/>
                <w:sz w:val="24"/>
                <w:szCs w:val="24"/>
                <w:lang w:val="en-US"/>
              </w:rPr>
              <w:t>Основы</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товароведения</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продовольственных</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товаров</w:t>
            </w:r>
            <w:proofErr w:type="spellEnd"/>
          </w:p>
        </w:tc>
        <w:tc>
          <w:tcPr>
            <w:tcW w:w="2768" w:type="dxa"/>
            <w:shd w:val="clear" w:color="auto" w:fill="auto"/>
          </w:tcPr>
          <w:p w14:paraId="0B131300" w14:textId="4428470C"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75CC96CD" w14:textId="5FA5DD67"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vAlign w:val="center"/>
          </w:tcPr>
          <w:p w14:paraId="44C23254" w14:textId="02179412"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689D6E66"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2FA9D598" w14:textId="5D9824EB" w:rsidR="001B02B0" w:rsidRPr="00AE6F16" w:rsidRDefault="001B02B0" w:rsidP="001B02B0">
            <w:pPr>
              <w:rPr>
                <w:rFonts w:ascii="Times New Roman" w:hAnsi="Times New Roman" w:cs="Times New Roman"/>
                <w:b/>
                <w:sz w:val="24"/>
                <w:szCs w:val="24"/>
              </w:rPr>
            </w:pPr>
            <w:r w:rsidRPr="00AE6F16">
              <w:rPr>
                <w:rFonts w:ascii="Times New Roman" w:eastAsia="Batang" w:hAnsi="Times New Roman" w:cs="Times New Roman"/>
                <w:sz w:val="24"/>
                <w:szCs w:val="24"/>
                <w:lang w:val="en-US"/>
              </w:rPr>
              <w:t>ОП.03</w:t>
            </w:r>
          </w:p>
        </w:tc>
        <w:tc>
          <w:tcPr>
            <w:tcW w:w="4965" w:type="dxa"/>
            <w:shd w:val="clear" w:color="auto" w:fill="auto"/>
          </w:tcPr>
          <w:p w14:paraId="2173EB35" w14:textId="30CD35EC" w:rsidR="001B02B0" w:rsidRPr="00AE6F16" w:rsidRDefault="001B02B0" w:rsidP="001B02B0">
            <w:pPr>
              <w:rPr>
                <w:rFonts w:ascii="Times New Roman" w:hAnsi="Times New Roman" w:cs="Times New Roman"/>
                <w:bCs/>
                <w:i/>
                <w:iCs/>
                <w:sz w:val="24"/>
                <w:szCs w:val="24"/>
              </w:rPr>
            </w:pPr>
            <w:r w:rsidRPr="00AE6F16">
              <w:rPr>
                <w:rFonts w:ascii="Times New Roman" w:hAnsi="Times New Roman" w:cs="Times New Roman"/>
                <w:sz w:val="24"/>
                <w:szCs w:val="24"/>
              </w:rPr>
              <w:t>Техническое оснащение и организация рабочего места</w:t>
            </w:r>
          </w:p>
        </w:tc>
        <w:tc>
          <w:tcPr>
            <w:tcW w:w="2768" w:type="dxa"/>
            <w:shd w:val="clear" w:color="auto" w:fill="auto"/>
          </w:tcPr>
          <w:p w14:paraId="77131290" w14:textId="4B9A7474"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31BC1500" w14:textId="195FCB17"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vAlign w:val="center"/>
          </w:tcPr>
          <w:p w14:paraId="177E700D" w14:textId="60ADFF4E"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6E5E9B31"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1C663537" w14:textId="0E283379" w:rsidR="001B02B0" w:rsidRPr="00AE6F16" w:rsidRDefault="001B02B0" w:rsidP="001B02B0">
            <w:pPr>
              <w:rPr>
                <w:rFonts w:ascii="Times New Roman" w:hAnsi="Times New Roman" w:cs="Times New Roman"/>
                <w:b/>
                <w:sz w:val="24"/>
                <w:szCs w:val="24"/>
              </w:rPr>
            </w:pPr>
            <w:r w:rsidRPr="00AE6F16">
              <w:rPr>
                <w:rFonts w:ascii="Times New Roman" w:eastAsia="Batang" w:hAnsi="Times New Roman" w:cs="Times New Roman"/>
                <w:sz w:val="24"/>
                <w:szCs w:val="24"/>
                <w:lang w:val="en-US"/>
              </w:rPr>
              <w:t>ОП.04</w:t>
            </w:r>
          </w:p>
        </w:tc>
        <w:tc>
          <w:tcPr>
            <w:tcW w:w="4965" w:type="dxa"/>
            <w:shd w:val="clear" w:color="auto" w:fill="auto"/>
          </w:tcPr>
          <w:p w14:paraId="18142F9D" w14:textId="374B5E28" w:rsidR="001B02B0" w:rsidRPr="00AE6F16" w:rsidRDefault="001B02B0" w:rsidP="001B02B0">
            <w:pPr>
              <w:rPr>
                <w:rFonts w:ascii="Times New Roman" w:hAnsi="Times New Roman" w:cs="Times New Roman"/>
                <w:bCs/>
                <w:i/>
                <w:iCs/>
                <w:sz w:val="24"/>
                <w:szCs w:val="24"/>
              </w:rPr>
            </w:pPr>
            <w:r w:rsidRPr="00AE6F16">
              <w:rPr>
                <w:rFonts w:ascii="Times New Roman" w:hAnsi="Times New Roman" w:cs="Times New Roman"/>
                <w:sz w:val="24"/>
                <w:szCs w:val="24"/>
              </w:rPr>
              <w:t>Экономические и правовые основы профессиональной деятельности</w:t>
            </w:r>
          </w:p>
        </w:tc>
        <w:tc>
          <w:tcPr>
            <w:tcW w:w="2768" w:type="dxa"/>
            <w:shd w:val="clear" w:color="auto" w:fill="auto"/>
          </w:tcPr>
          <w:p w14:paraId="59734917" w14:textId="6167FD05"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36C7D3E5" w14:textId="6F1956FF"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vAlign w:val="center"/>
          </w:tcPr>
          <w:p w14:paraId="2B18B82F" w14:textId="7A34F66E"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7DE0CFFF"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BAD10E0" w14:textId="5CDEC7E1" w:rsidR="001B02B0" w:rsidRPr="00AE6F16" w:rsidRDefault="001B02B0" w:rsidP="001B02B0">
            <w:pPr>
              <w:rPr>
                <w:rFonts w:ascii="Times New Roman" w:hAnsi="Times New Roman" w:cs="Times New Roman"/>
                <w:b/>
                <w:sz w:val="24"/>
                <w:szCs w:val="24"/>
              </w:rPr>
            </w:pPr>
            <w:r w:rsidRPr="00AE6F16">
              <w:rPr>
                <w:rFonts w:ascii="Times New Roman" w:hAnsi="Times New Roman" w:cs="Times New Roman"/>
                <w:sz w:val="24"/>
                <w:szCs w:val="24"/>
                <w:lang w:val="en-US"/>
              </w:rPr>
              <w:t>ОП.05</w:t>
            </w:r>
          </w:p>
        </w:tc>
        <w:tc>
          <w:tcPr>
            <w:tcW w:w="4965" w:type="dxa"/>
            <w:shd w:val="clear" w:color="auto" w:fill="auto"/>
          </w:tcPr>
          <w:p w14:paraId="396D54D7" w14:textId="69A6EE8F" w:rsidR="001B02B0" w:rsidRPr="00AE6F16" w:rsidRDefault="001B02B0" w:rsidP="001B02B0">
            <w:pPr>
              <w:rPr>
                <w:rFonts w:ascii="Times New Roman" w:hAnsi="Times New Roman" w:cs="Times New Roman"/>
                <w:bCs/>
                <w:i/>
                <w:iCs/>
                <w:sz w:val="24"/>
                <w:szCs w:val="24"/>
              </w:rPr>
            </w:pPr>
            <w:proofErr w:type="spellStart"/>
            <w:r w:rsidRPr="00AE6F16">
              <w:rPr>
                <w:rFonts w:ascii="Times New Roman" w:hAnsi="Times New Roman" w:cs="Times New Roman"/>
                <w:sz w:val="24"/>
                <w:szCs w:val="24"/>
                <w:lang w:val="en-US"/>
              </w:rPr>
              <w:t>Основы</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калькуляции</w:t>
            </w:r>
            <w:proofErr w:type="spellEnd"/>
            <w:r w:rsidRPr="00AE6F16">
              <w:rPr>
                <w:rFonts w:ascii="Times New Roman" w:hAnsi="Times New Roman" w:cs="Times New Roman"/>
                <w:sz w:val="24"/>
                <w:szCs w:val="24"/>
                <w:lang w:val="en-US"/>
              </w:rPr>
              <w:t xml:space="preserve"> и </w:t>
            </w:r>
            <w:proofErr w:type="spellStart"/>
            <w:r w:rsidRPr="00AE6F16">
              <w:rPr>
                <w:rFonts w:ascii="Times New Roman" w:hAnsi="Times New Roman" w:cs="Times New Roman"/>
                <w:sz w:val="24"/>
                <w:szCs w:val="24"/>
                <w:lang w:val="en-US"/>
              </w:rPr>
              <w:t>учета</w:t>
            </w:r>
            <w:proofErr w:type="spellEnd"/>
          </w:p>
        </w:tc>
        <w:tc>
          <w:tcPr>
            <w:tcW w:w="2768" w:type="dxa"/>
            <w:shd w:val="clear" w:color="auto" w:fill="auto"/>
          </w:tcPr>
          <w:p w14:paraId="325C9280" w14:textId="441ACC66"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246CFC89" w14:textId="2FC6B282"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vAlign w:val="center"/>
          </w:tcPr>
          <w:p w14:paraId="0420EAEA" w14:textId="184A5B28"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11715F81"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5612C98" w14:textId="7797D815" w:rsidR="001B02B0" w:rsidRPr="00AE6F16" w:rsidRDefault="001B02B0" w:rsidP="001B02B0">
            <w:pPr>
              <w:rPr>
                <w:rFonts w:ascii="Times New Roman" w:hAnsi="Times New Roman" w:cs="Times New Roman"/>
                <w:b/>
                <w:sz w:val="24"/>
                <w:szCs w:val="24"/>
              </w:rPr>
            </w:pPr>
            <w:r w:rsidRPr="00AE6F16">
              <w:rPr>
                <w:rFonts w:ascii="Times New Roman" w:hAnsi="Times New Roman" w:cs="Times New Roman"/>
                <w:sz w:val="24"/>
                <w:szCs w:val="24"/>
                <w:lang w:val="en-US"/>
              </w:rPr>
              <w:t>ОП.06</w:t>
            </w:r>
          </w:p>
        </w:tc>
        <w:tc>
          <w:tcPr>
            <w:tcW w:w="4965" w:type="dxa"/>
            <w:shd w:val="clear" w:color="auto" w:fill="auto"/>
          </w:tcPr>
          <w:p w14:paraId="6BF886E0" w14:textId="17499392" w:rsidR="001B02B0" w:rsidRPr="00AE6F16" w:rsidRDefault="001B02B0" w:rsidP="001B02B0">
            <w:pPr>
              <w:rPr>
                <w:rFonts w:ascii="Times New Roman" w:hAnsi="Times New Roman" w:cs="Times New Roman"/>
                <w:bCs/>
                <w:i/>
                <w:iCs/>
                <w:sz w:val="24"/>
                <w:szCs w:val="24"/>
              </w:rPr>
            </w:pPr>
            <w:proofErr w:type="spellStart"/>
            <w:r w:rsidRPr="00AE6F16">
              <w:rPr>
                <w:rFonts w:ascii="Times New Roman" w:hAnsi="Times New Roman" w:cs="Times New Roman"/>
                <w:sz w:val="24"/>
                <w:szCs w:val="24"/>
                <w:lang w:val="en-US"/>
              </w:rPr>
              <w:t>Охрана</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труда</w:t>
            </w:r>
            <w:proofErr w:type="spellEnd"/>
          </w:p>
        </w:tc>
        <w:tc>
          <w:tcPr>
            <w:tcW w:w="2768" w:type="dxa"/>
            <w:shd w:val="clear" w:color="auto" w:fill="auto"/>
          </w:tcPr>
          <w:p w14:paraId="385B4067" w14:textId="7CAEF7EA"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1FC2812B" w14:textId="450E9E64"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tcPr>
          <w:p w14:paraId="03E2089F" w14:textId="7930A0E9"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21594133"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9AEC4B8" w14:textId="5999FB30" w:rsidR="001B02B0" w:rsidRPr="00AE6F16" w:rsidRDefault="001B02B0" w:rsidP="001B02B0">
            <w:pPr>
              <w:rPr>
                <w:rFonts w:ascii="Times New Roman" w:hAnsi="Times New Roman" w:cs="Times New Roman"/>
                <w:b/>
                <w:sz w:val="24"/>
                <w:szCs w:val="24"/>
              </w:rPr>
            </w:pPr>
            <w:r w:rsidRPr="00AE6F16">
              <w:rPr>
                <w:rFonts w:ascii="Times New Roman" w:hAnsi="Times New Roman" w:cs="Times New Roman"/>
                <w:sz w:val="24"/>
                <w:szCs w:val="24"/>
                <w:lang w:val="en-US"/>
              </w:rPr>
              <w:t>ОП.07</w:t>
            </w:r>
          </w:p>
        </w:tc>
        <w:tc>
          <w:tcPr>
            <w:tcW w:w="4965" w:type="dxa"/>
            <w:shd w:val="clear" w:color="auto" w:fill="auto"/>
          </w:tcPr>
          <w:p w14:paraId="70BDAF11" w14:textId="034633B0" w:rsidR="001B02B0" w:rsidRPr="00AE6F16" w:rsidRDefault="001B02B0" w:rsidP="001B02B0">
            <w:pPr>
              <w:rPr>
                <w:rFonts w:ascii="Times New Roman" w:hAnsi="Times New Roman" w:cs="Times New Roman"/>
                <w:bCs/>
                <w:i/>
                <w:iCs/>
                <w:sz w:val="24"/>
                <w:szCs w:val="24"/>
              </w:rPr>
            </w:pPr>
            <w:r w:rsidRPr="00AE6F16">
              <w:rPr>
                <w:rFonts w:ascii="Times New Roman" w:hAnsi="Times New Roman" w:cs="Times New Roman"/>
                <w:sz w:val="24"/>
                <w:szCs w:val="24"/>
              </w:rPr>
              <w:t>Иностранный язык в профессиональной деятельности</w:t>
            </w:r>
          </w:p>
        </w:tc>
        <w:tc>
          <w:tcPr>
            <w:tcW w:w="2768" w:type="dxa"/>
            <w:shd w:val="clear" w:color="auto" w:fill="auto"/>
          </w:tcPr>
          <w:p w14:paraId="37F2126B" w14:textId="373992D9"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5CB9546F" w14:textId="7AC952A7"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tcPr>
          <w:p w14:paraId="4CE8FDB1" w14:textId="7E5D5C25"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1B02B0" w:rsidRPr="00AE6F16" w14:paraId="06C78161"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4C111BE" w14:textId="5EA4E37D" w:rsidR="001B02B0" w:rsidRPr="00AE6F16" w:rsidRDefault="001B02B0" w:rsidP="001B02B0">
            <w:pPr>
              <w:rPr>
                <w:rFonts w:ascii="Times New Roman" w:hAnsi="Times New Roman" w:cs="Times New Roman"/>
                <w:b/>
                <w:sz w:val="24"/>
                <w:szCs w:val="24"/>
              </w:rPr>
            </w:pPr>
            <w:r w:rsidRPr="00AE6F16">
              <w:rPr>
                <w:rFonts w:ascii="Times New Roman" w:hAnsi="Times New Roman" w:cs="Times New Roman"/>
                <w:sz w:val="24"/>
                <w:szCs w:val="24"/>
                <w:lang w:val="en-US"/>
              </w:rPr>
              <w:t>ОП.08</w:t>
            </w:r>
          </w:p>
        </w:tc>
        <w:tc>
          <w:tcPr>
            <w:tcW w:w="4965" w:type="dxa"/>
            <w:shd w:val="clear" w:color="auto" w:fill="auto"/>
          </w:tcPr>
          <w:p w14:paraId="2DD2A195" w14:textId="76B8098C" w:rsidR="001B02B0" w:rsidRPr="00AE6F16" w:rsidRDefault="001B02B0" w:rsidP="001B02B0">
            <w:pPr>
              <w:rPr>
                <w:rFonts w:ascii="Times New Roman" w:hAnsi="Times New Roman" w:cs="Times New Roman"/>
                <w:bCs/>
                <w:i/>
                <w:iCs/>
                <w:sz w:val="24"/>
                <w:szCs w:val="24"/>
              </w:rPr>
            </w:pPr>
            <w:proofErr w:type="spellStart"/>
            <w:r w:rsidRPr="00AE6F16">
              <w:rPr>
                <w:rFonts w:ascii="Times New Roman" w:hAnsi="Times New Roman" w:cs="Times New Roman"/>
                <w:sz w:val="24"/>
                <w:szCs w:val="24"/>
                <w:lang w:val="en-US"/>
              </w:rPr>
              <w:t>Безопасность</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жизнедеятельности</w:t>
            </w:r>
            <w:proofErr w:type="spellEnd"/>
          </w:p>
        </w:tc>
        <w:tc>
          <w:tcPr>
            <w:tcW w:w="2768" w:type="dxa"/>
            <w:shd w:val="clear" w:color="auto" w:fill="auto"/>
          </w:tcPr>
          <w:p w14:paraId="048D98D7" w14:textId="0D534995"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32-36</w:t>
            </w:r>
          </w:p>
        </w:tc>
        <w:tc>
          <w:tcPr>
            <w:tcW w:w="3245" w:type="dxa"/>
            <w:shd w:val="clear" w:color="auto" w:fill="auto"/>
          </w:tcPr>
          <w:p w14:paraId="472D1D10" w14:textId="533BDB3E" w:rsidR="001B02B0" w:rsidRPr="00AE6F16" w:rsidRDefault="001B02B0" w:rsidP="001B02B0">
            <w:pPr>
              <w:jc w:val="center"/>
              <w:rPr>
                <w:rFonts w:ascii="Times New Roman" w:hAnsi="Times New Roman" w:cs="Times New Roman"/>
                <w:sz w:val="24"/>
                <w:szCs w:val="24"/>
              </w:rPr>
            </w:pPr>
            <w:r w:rsidRPr="00F237E3">
              <w:rPr>
                <w:rFonts w:ascii="Times New Roman" w:hAnsi="Times New Roman" w:cs="Times New Roman"/>
                <w:sz w:val="24"/>
                <w:szCs w:val="24"/>
              </w:rPr>
              <w:t>18-</w:t>
            </w:r>
            <w:r w:rsidRPr="00F237E3">
              <w:rPr>
                <w:rFonts w:ascii="Times New Roman" w:hAnsi="Times New Roman" w:cs="Times New Roman"/>
                <w:sz w:val="24"/>
                <w:szCs w:val="24"/>
                <w:lang w:val="en-US"/>
              </w:rPr>
              <w:t>26</w:t>
            </w:r>
          </w:p>
        </w:tc>
        <w:tc>
          <w:tcPr>
            <w:tcW w:w="2776" w:type="dxa"/>
            <w:shd w:val="clear" w:color="auto" w:fill="auto"/>
          </w:tcPr>
          <w:p w14:paraId="28C0C80E" w14:textId="1361F14C" w:rsidR="001B02B0" w:rsidRPr="00AE6F16" w:rsidRDefault="001B02B0" w:rsidP="001B02B0">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AE6F16" w:rsidRPr="00AE6F16" w14:paraId="32BEC9F7"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BCEE3F3" w14:textId="2F729972" w:rsidR="00AE6F16" w:rsidRPr="00AE6F16" w:rsidRDefault="00AE6F16" w:rsidP="00AE6F16">
            <w:pPr>
              <w:rPr>
                <w:rFonts w:ascii="Times New Roman" w:hAnsi="Times New Roman" w:cs="Times New Roman"/>
                <w:b/>
                <w:sz w:val="24"/>
                <w:szCs w:val="24"/>
              </w:rPr>
            </w:pPr>
            <w:r w:rsidRPr="00AE6F16">
              <w:rPr>
                <w:rFonts w:ascii="Times New Roman" w:hAnsi="Times New Roman" w:cs="Times New Roman"/>
                <w:sz w:val="24"/>
                <w:szCs w:val="24"/>
                <w:lang w:val="en-US"/>
              </w:rPr>
              <w:t>ОП.09</w:t>
            </w:r>
          </w:p>
        </w:tc>
        <w:tc>
          <w:tcPr>
            <w:tcW w:w="4965" w:type="dxa"/>
            <w:shd w:val="clear" w:color="auto" w:fill="auto"/>
          </w:tcPr>
          <w:p w14:paraId="1B0BAB3C" w14:textId="5A758407" w:rsidR="00AE6F16" w:rsidRPr="00AE6F16" w:rsidRDefault="00AE6F16" w:rsidP="00AE6F16">
            <w:pPr>
              <w:rPr>
                <w:rFonts w:ascii="Times New Roman" w:hAnsi="Times New Roman" w:cs="Times New Roman"/>
                <w:bCs/>
                <w:i/>
                <w:iCs/>
                <w:sz w:val="24"/>
                <w:szCs w:val="24"/>
              </w:rPr>
            </w:pPr>
            <w:proofErr w:type="spellStart"/>
            <w:r w:rsidRPr="00AE6F16">
              <w:rPr>
                <w:rFonts w:ascii="Times New Roman" w:hAnsi="Times New Roman" w:cs="Times New Roman"/>
                <w:sz w:val="24"/>
                <w:szCs w:val="24"/>
                <w:lang w:val="en-US"/>
              </w:rPr>
              <w:t>Физическая</w:t>
            </w:r>
            <w:proofErr w:type="spellEnd"/>
            <w:r w:rsidRPr="00AE6F16">
              <w:rPr>
                <w:rFonts w:ascii="Times New Roman" w:hAnsi="Times New Roman" w:cs="Times New Roman"/>
                <w:sz w:val="24"/>
                <w:szCs w:val="24"/>
                <w:lang w:val="en-US"/>
              </w:rPr>
              <w:t xml:space="preserve"> </w:t>
            </w:r>
            <w:proofErr w:type="spellStart"/>
            <w:r w:rsidRPr="00AE6F16">
              <w:rPr>
                <w:rFonts w:ascii="Times New Roman" w:hAnsi="Times New Roman" w:cs="Times New Roman"/>
                <w:sz w:val="24"/>
                <w:szCs w:val="24"/>
                <w:lang w:val="en-US"/>
              </w:rPr>
              <w:t>культура</w:t>
            </w:r>
            <w:proofErr w:type="spellEnd"/>
          </w:p>
        </w:tc>
        <w:tc>
          <w:tcPr>
            <w:tcW w:w="2768" w:type="dxa"/>
            <w:shd w:val="clear" w:color="auto" w:fill="auto"/>
          </w:tcPr>
          <w:p w14:paraId="29B4DAFD" w14:textId="6956E3AC" w:rsidR="00AE6F16" w:rsidRPr="00AE6F16" w:rsidRDefault="00AE6F16" w:rsidP="00AE6F16">
            <w:pPr>
              <w:jc w:val="center"/>
              <w:rPr>
                <w:rFonts w:ascii="Times New Roman" w:hAnsi="Times New Roman" w:cs="Times New Roman"/>
                <w:sz w:val="24"/>
                <w:szCs w:val="24"/>
              </w:rPr>
            </w:pPr>
            <w:r w:rsidRPr="00AE6F16">
              <w:rPr>
                <w:rFonts w:ascii="Times New Roman" w:hAnsi="Times New Roman" w:cs="Times New Roman"/>
                <w:sz w:val="24"/>
                <w:szCs w:val="24"/>
                <w:lang w:val="en-US"/>
              </w:rPr>
              <w:t>40-36</w:t>
            </w:r>
          </w:p>
        </w:tc>
        <w:tc>
          <w:tcPr>
            <w:tcW w:w="3245" w:type="dxa"/>
            <w:shd w:val="clear" w:color="auto" w:fill="auto"/>
          </w:tcPr>
          <w:p w14:paraId="1A41EC9C" w14:textId="32B33978" w:rsidR="00AE6F16" w:rsidRPr="00AE6F16" w:rsidRDefault="001B02B0" w:rsidP="00AE6F16">
            <w:pPr>
              <w:jc w:val="center"/>
              <w:rPr>
                <w:rFonts w:ascii="Times New Roman" w:hAnsi="Times New Roman" w:cs="Times New Roman"/>
                <w:sz w:val="24"/>
                <w:szCs w:val="24"/>
              </w:rPr>
            </w:pPr>
            <w:r>
              <w:rPr>
                <w:rFonts w:ascii="Times New Roman" w:hAnsi="Times New Roman" w:cs="Times New Roman"/>
                <w:sz w:val="24"/>
                <w:szCs w:val="24"/>
              </w:rPr>
              <w:t>21-</w:t>
            </w:r>
            <w:r w:rsidR="00AE6F16" w:rsidRPr="00AE6F16">
              <w:rPr>
                <w:rFonts w:ascii="Times New Roman" w:hAnsi="Times New Roman" w:cs="Times New Roman"/>
                <w:sz w:val="24"/>
                <w:szCs w:val="24"/>
                <w:lang w:val="en-US"/>
              </w:rPr>
              <w:t>32</w:t>
            </w:r>
          </w:p>
        </w:tc>
        <w:tc>
          <w:tcPr>
            <w:tcW w:w="2776" w:type="dxa"/>
            <w:shd w:val="clear" w:color="auto" w:fill="auto"/>
          </w:tcPr>
          <w:p w14:paraId="6E1EE832" w14:textId="6D79A842" w:rsidR="00AE6F16" w:rsidRPr="00AE6F16" w:rsidRDefault="00AE6F16" w:rsidP="00AE6F16">
            <w:pPr>
              <w:jc w:val="center"/>
              <w:rPr>
                <w:rFonts w:ascii="Times New Roman" w:hAnsi="Times New Roman" w:cs="Times New Roman"/>
                <w:sz w:val="24"/>
                <w:szCs w:val="24"/>
              </w:rPr>
            </w:pPr>
            <w:r w:rsidRPr="00AE6F16">
              <w:rPr>
                <w:rFonts w:ascii="Times New Roman" w:hAnsi="Times New Roman" w:cs="Times New Roman"/>
                <w:sz w:val="24"/>
                <w:szCs w:val="24"/>
                <w:lang w:val="en-US"/>
              </w:rPr>
              <w:t>1,2</w:t>
            </w:r>
          </w:p>
        </w:tc>
      </w:tr>
      <w:tr w:rsidR="00F214DA" w:rsidRPr="00AE6F16" w14:paraId="71C59F36"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jc w:val="center"/>
        </w:trPr>
        <w:tc>
          <w:tcPr>
            <w:tcW w:w="1380" w:type="dxa"/>
            <w:gridSpan w:val="4"/>
            <w:shd w:val="clear" w:color="auto" w:fill="auto"/>
            <w:vAlign w:val="center"/>
          </w:tcPr>
          <w:p w14:paraId="64D115EB" w14:textId="77777777" w:rsidR="00F214DA" w:rsidRPr="00AE6F16" w:rsidRDefault="00F214DA" w:rsidP="00F214DA">
            <w:pPr>
              <w:rPr>
                <w:rFonts w:ascii="Times New Roman" w:hAnsi="Times New Roman" w:cs="Times New Roman"/>
                <w:b/>
                <w:bCs/>
                <w:sz w:val="24"/>
                <w:szCs w:val="24"/>
              </w:rPr>
            </w:pPr>
            <w:r w:rsidRPr="00AE6F16">
              <w:rPr>
                <w:rFonts w:ascii="Times New Roman" w:hAnsi="Times New Roman" w:cs="Times New Roman"/>
                <w:b/>
                <w:bCs/>
                <w:sz w:val="24"/>
                <w:szCs w:val="24"/>
              </w:rPr>
              <w:t>ПМ.00</w:t>
            </w:r>
          </w:p>
        </w:tc>
        <w:tc>
          <w:tcPr>
            <w:tcW w:w="4965" w:type="dxa"/>
            <w:shd w:val="clear" w:color="auto" w:fill="auto"/>
            <w:vAlign w:val="center"/>
          </w:tcPr>
          <w:p w14:paraId="4442B31C" w14:textId="77777777" w:rsidR="00F214DA" w:rsidRPr="00AE6F16" w:rsidRDefault="00F214DA" w:rsidP="00F214DA">
            <w:pPr>
              <w:rPr>
                <w:rFonts w:ascii="Times New Roman" w:hAnsi="Times New Roman" w:cs="Times New Roman"/>
                <w:b/>
                <w:sz w:val="24"/>
                <w:szCs w:val="24"/>
              </w:rPr>
            </w:pPr>
            <w:r w:rsidRPr="00AE6F16">
              <w:rPr>
                <w:rFonts w:ascii="Times New Roman" w:hAnsi="Times New Roman" w:cs="Times New Roman"/>
                <w:b/>
                <w:sz w:val="24"/>
                <w:szCs w:val="24"/>
              </w:rPr>
              <w:t>Профессиональный цикл</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4DDE11BD" w14:textId="285A5B7D" w:rsidR="00F214DA" w:rsidRPr="00F214DA" w:rsidRDefault="00F214DA" w:rsidP="00F214DA">
            <w:pPr>
              <w:jc w:val="center"/>
              <w:rPr>
                <w:rFonts w:ascii="Times New Roman" w:hAnsi="Times New Roman" w:cs="Times New Roman"/>
                <w:b/>
                <w:bCs/>
                <w:color w:val="000000" w:themeColor="text1"/>
                <w:sz w:val="24"/>
                <w:szCs w:val="24"/>
              </w:rPr>
            </w:pPr>
            <w:r w:rsidRPr="00F214DA">
              <w:rPr>
                <w:rFonts w:ascii="Times New Roman" w:hAnsi="Times New Roman" w:cs="Times New Roman"/>
                <w:b/>
                <w:bCs/>
                <w:sz w:val="24"/>
                <w:szCs w:val="24"/>
                <w:lang w:val="en-US"/>
              </w:rPr>
              <w:t>1072-1980</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5B5B4DF5" w14:textId="6A58D043" w:rsidR="00F214DA" w:rsidRPr="00F214DA" w:rsidRDefault="00F214DA" w:rsidP="00F214DA">
            <w:pPr>
              <w:jc w:val="center"/>
              <w:rPr>
                <w:rFonts w:ascii="Times New Roman" w:hAnsi="Times New Roman" w:cs="Times New Roman"/>
                <w:b/>
                <w:bCs/>
                <w:sz w:val="24"/>
                <w:szCs w:val="24"/>
              </w:rPr>
            </w:pPr>
            <w:r w:rsidRPr="00F214DA">
              <w:rPr>
                <w:rFonts w:ascii="Times New Roman" w:hAnsi="Times New Roman" w:cs="Times New Roman"/>
                <w:b/>
                <w:bCs/>
                <w:sz w:val="24"/>
                <w:szCs w:val="24"/>
                <w:lang w:val="en-US"/>
              </w:rPr>
              <w:t>1072-1980</w:t>
            </w:r>
          </w:p>
        </w:tc>
        <w:tc>
          <w:tcPr>
            <w:tcW w:w="2776" w:type="dxa"/>
            <w:shd w:val="clear" w:color="auto" w:fill="auto"/>
          </w:tcPr>
          <w:p w14:paraId="58CAA916" w14:textId="0B362989" w:rsidR="00F214DA" w:rsidRPr="00AE6F16" w:rsidRDefault="00F214DA" w:rsidP="00F214DA">
            <w:pPr>
              <w:jc w:val="center"/>
              <w:rPr>
                <w:rFonts w:ascii="Times New Roman" w:hAnsi="Times New Roman" w:cs="Times New Roman"/>
                <w:sz w:val="24"/>
                <w:szCs w:val="24"/>
              </w:rPr>
            </w:pPr>
          </w:p>
        </w:tc>
      </w:tr>
      <w:tr w:rsidR="00BD267E" w:rsidRPr="00AE6F16" w14:paraId="78E17FCB"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tcBorders>
              <w:top w:val="single" w:sz="4" w:space="0" w:color="auto"/>
              <w:left w:val="single" w:sz="4" w:space="0" w:color="auto"/>
              <w:bottom w:val="single" w:sz="4" w:space="0" w:color="auto"/>
              <w:right w:val="single" w:sz="4" w:space="0" w:color="auto"/>
            </w:tcBorders>
            <w:shd w:val="clear" w:color="auto" w:fill="auto"/>
          </w:tcPr>
          <w:p w14:paraId="4579BBE0" w14:textId="16FF062B" w:rsidR="00BD267E" w:rsidRPr="00BD267E" w:rsidRDefault="00BD267E" w:rsidP="00BD267E">
            <w:pPr>
              <w:rPr>
                <w:rFonts w:ascii="Times New Roman" w:hAnsi="Times New Roman" w:cs="Times New Roman"/>
                <w:b/>
                <w:sz w:val="24"/>
                <w:szCs w:val="24"/>
              </w:rPr>
            </w:pPr>
            <w:r w:rsidRPr="00BD267E">
              <w:rPr>
                <w:rFonts w:ascii="Times New Roman" w:hAnsi="Times New Roman" w:cs="Times New Roman"/>
                <w:b/>
                <w:sz w:val="24"/>
                <w:szCs w:val="24"/>
                <w:lang w:val="en-US"/>
              </w:rPr>
              <w:t>ПМ.01</w:t>
            </w:r>
          </w:p>
        </w:tc>
        <w:tc>
          <w:tcPr>
            <w:tcW w:w="4965" w:type="dxa"/>
            <w:tcBorders>
              <w:top w:val="single" w:sz="4" w:space="0" w:color="auto"/>
              <w:left w:val="single" w:sz="4" w:space="0" w:color="auto"/>
              <w:bottom w:val="single" w:sz="4" w:space="0" w:color="auto"/>
              <w:right w:val="single" w:sz="4" w:space="0" w:color="auto"/>
            </w:tcBorders>
            <w:shd w:val="clear" w:color="auto" w:fill="auto"/>
          </w:tcPr>
          <w:p w14:paraId="6A295185" w14:textId="19F2E353" w:rsidR="00BD267E" w:rsidRPr="00BD267E" w:rsidRDefault="00BD267E" w:rsidP="00BD267E">
            <w:pPr>
              <w:rPr>
                <w:rFonts w:ascii="Times New Roman" w:hAnsi="Times New Roman" w:cs="Times New Roman"/>
                <w:bCs/>
                <w:i/>
                <w:iCs/>
                <w:sz w:val="24"/>
                <w:szCs w:val="24"/>
              </w:rPr>
            </w:pPr>
            <w:r w:rsidRPr="00BD267E">
              <w:rPr>
                <w:rFonts w:ascii="Times New Roman" w:hAnsi="Times New Roman" w:cs="Times New Roman"/>
                <w:b/>
                <w:bCs/>
                <w:iCs/>
                <w:sz w:val="24"/>
                <w:szCs w:val="24"/>
              </w:rPr>
              <w:t>Приготовление и подготовка к реализации полуфабрикатов для блюд, кулинарных изделий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4E2950A7" w14:textId="3CDAE320" w:rsidR="00BD267E" w:rsidRPr="00BD267E" w:rsidRDefault="00BD267E" w:rsidP="00BD267E">
            <w:pPr>
              <w:jc w:val="center"/>
              <w:rPr>
                <w:rFonts w:ascii="Times New Roman" w:hAnsi="Times New Roman" w:cs="Times New Roman"/>
                <w:b/>
                <w:bCs/>
                <w:sz w:val="24"/>
                <w:szCs w:val="24"/>
              </w:rPr>
            </w:pPr>
            <w:r w:rsidRPr="00BD267E">
              <w:rPr>
                <w:rFonts w:ascii="Times New Roman" w:hAnsi="Times New Roman" w:cs="Times New Roman"/>
                <w:b/>
                <w:bCs/>
                <w:sz w:val="24"/>
                <w:szCs w:val="24"/>
                <w:lang w:val="en-US"/>
              </w:rPr>
              <w:t>214-396</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220801BE" w14:textId="4E368A5E" w:rsidR="00BD267E" w:rsidRPr="00BD267E" w:rsidRDefault="00BD267E" w:rsidP="00BD267E">
            <w:pPr>
              <w:jc w:val="center"/>
              <w:rPr>
                <w:rFonts w:ascii="Times New Roman" w:hAnsi="Times New Roman" w:cs="Times New Roman"/>
                <w:b/>
                <w:bCs/>
                <w:sz w:val="24"/>
                <w:szCs w:val="24"/>
              </w:rPr>
            </w:pPr>
            <w:r w:rsidRPr="00BD267E">
              <w:rPr>
                <w:rFonts w:ascii="Times New Roman" w:hAnsi="Times New Roman" w:cs="Times New Roman"/>
                <w:b/>
                <w:bCs/>
                <w:sz w:val="24"/>
                <w:szCs w:val="24"/>
                <w:lang w:val="en-US"/>
              </w:rPr>
              <w:t>214-396</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tcPr>
          <w:p w14:paraId="28379F28" w14:textId="787851FE" w:rsidR="00BD267E" w:rsidRPr="00BD267E" w:rsidRDefault="00BD267E" w:rsidP="00BD267E">
            <w:pPr>
              <w:jc w:val="center"/>
              <w:rPr>
                <w:rFonts w:ascii="Times New Roman" w:hAnsi="Times New Roman" w:cs="Times New Roman"/>
                <w:bCs/>
                <w:sz w:val="24"/>
                <w:szCs w:val="24"/>
              </w:rPr>
            </w:pPr>
          </w:p>
        </w:tc>
      </w:tr>
      <w:tr w:rsidR="00285673" w:rsidRPr="00AE6F16" w14:paraId="572D2AB3"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DF08CC6" w14:textId="77777777" w:rsidR="00285673" w:rsidRPr="00AE6F16" w:rsidRDefault="00285673" w:rsidP="00285673">
            <w:pPr>
              <w:rPr>
                <w:rFonts w:ascii="Times New Roman" w:hAnsi="Times New Roman" w:cs="Times New Roman"/>
                <w:bCs/>
                <w:sz w:val="24"/>
                <w:szCs w:val="24"/>
              </w:rPr>
            </w:pPr>
            <w:r w:rsidRPr="00AE6F16">
              <w:rPr>
                <w:rFonts w:ascii="Times New Roman" w:hAnsi="Times New Roman" w:cs="Times New Roman"/>
                <w:bCs/>
                <w:sz w:val="24"/>
                <w:szCs w:val="24"/>
              </w:rPr>
              <w:lastRenderedPageBreak/>
              <w:t>МДК.01.01</w:t>
            </w:r>
          </w:p>
        </w:tc>
        <w:tc>
          <w:tcPr>
            <w:tcW w:w="4965" w:type="dxa"/>
            <w:shd w:val="clear" w:color="auto" w:fill="auto"/>
            <w:vAlign w:val="center"/>
          </w:tcPr>
          <w:p w14:paraId="105575DA" w14:textId="79DE7C75" w:rsidR="00285673" w:rsidRPr="00285673" w:rsidRDefault="00285673" w:rsidP="00285673">
            <w:pPr>
              <w:rPr>
                <w:rFonts w:ascii="Times New Roman" w:hAnsi="Times New Roman" w:cs="Times New Roman"/>
                <w:bCs/>
                <w:sz w:val="24"/>
                <w:szCs w:val="24"/>
              </w:rPr>
            </w:pPr>
            <w:r w:rsidRPr="00285673">
              <w:rPr>
                <w:rFonts w:ascii="Times New Roman" w:hAnsi="Times New Roman" w:cs="Times New Roman"/>
                <w:bCs/>
                <w:sz w:val="24"/>
                <w:szCs w:val="24"/>
              </w:rPr>
              <w:t>Организация приготовления, подготовки к реализации и хранения кулинарных полуфабрикатов</w:t>
            </w:r>
          </w:p>
        </w:tc>
        <w:tc>
          <w:tcPr>
            <w:tcW w:w="2768" w:type="dxa"/>
            <w:tcBorders>
              <w:top w:val="single" w:sz="4" w:space="0" w:color="auto"/>
              <w:left w:val="single" w:sz="4" w:space="0" w:color="auto"/>
              <w:bottom w:val="single" w:sz="4" w:space="0" w:color="auto"/>
              <w:right w:val="single" w:sz="4" w:space="0" w:color="auto"/>
            </w:tcBorders>
          </w:tcPr>
          <w:p w14:paraId="3996F1A8" w14:textId="61DE220F"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sz w:val="24"/>
                <w:szCs w:val="24"/>
              </w:rPr>
              <w:t>70-162</w:t>
            </w:r>
          </w:p>
        </w:tc>
        <w:tc>
          <w:tcPr>
            <w:tcW w:w="3245" w:type="dxa"/>
            <w:tcBorders>
              <w:top w:val="single" w:sz="4" w:space="0" w:color="auto"/>
              <w:left w:val="single" w:sz="4" w:space="0" w:color="auto"/>
              <w:bottom w:val="single" w:sz="4" w:space="0" w:color="auto"/>
              <w:right w:val="single" w:sz="4" w:space="0" w:color="auto"/>
            </w:tcBorders>
          </w:tcPr>
          <w:p w14:paraId="6EC17C1E" w14:textId="21CD81E7"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sz w:val="24"/>
                <w:szCs w:val="24"/>
              </w:rPr>
              <w:t>70-162</w:t>
            </w:r>
          </w:p>
        </w:tc>
        <w:tc>
          <w:tcPr>
            <w:tcW w:w="2776" w:type="dxa"/>
            <w:shd w:val="clear" w:color="auto" w:fill="auto"/>
          </w:tcPr>
          <w:p w14:paraId="0FC36CAF" w14:textId="22CC0FEA" w:rsidR="00285673" w:rsidRPr="00AE6F16" w:rsidRDefault="00285673" w:rsidP="00285673">
            <w:pPr>
              <w:jc w:val="center"/>
              <w:rPr>
                <w:rFonts w:ascii="Times New Roman" w:hAnsi="Times New Roman" w:cs="Times New Roman"/>
                <w:sz w:val="24"/>
                <w:szCs w:val="24"/>
              </w:rPr>
            </w:pPr>
            <w:r w:rsidRPr="009B1AA3">
              <w:rPr>
                <w:rFonts w:ascii="Times New Roman" w:hAnsi="Times New Roman" w:cs="Times New Roman"/>
                <w:sz w:val="24"/>
                <w:szCs w:val="24"/>
                <w:lang w:val="en-US"/>
              </w:rPr>
              <w:t>1,2</w:t>
            </w:r>
          </w:p>
        </w:tc>
      </w:tr>
      <w:tr w:rsidR="00285673" w:rsidRPr="00AE6F16" w14:paraId="50BFDC02"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33C5C18" w14:textId="52403886" w:rsidR="00285673" w:rsidRPr="00AE6F16" w:rsidRDefault="00285673" w:rsidP="00285673">
            <w:pPr>
              <w:rPr>
                <w:rFonts w:ascii="Times New Roman" w:hAnsi="Times New Roman" w:cs="Times New Roman"/>
                <w:bCs/>
                <w:sz w:val="24"/>
                <w:szCs w:val="24"/>
              </w:rPr>
            </w:pPr>
            <w:r w:rsidRPr="00AE6F16">
              <w:rPr>
                <w:rFonts w:ascii="Times New Roman" w:hAnsi="Times New Roman" w:cs="Times New Roman"/>
                <w:bCs/>
                <w:sz w:val="24"/>
                <w:szCs w:val="24"/>
              </w:rPr>
              <w:t>МДК.01.0</w:t>
            </w:r>
            <w:r>
              <w:rPr>
                <w:rFonts w:ascii="Times New Roman" w:hAnsi="Times New Roman" w:cs="Times New Roman"/>
                <w:bCs/>
                <w:sz w:val="24"/>
                <w:szCs w:val="24"/>
              </w:rPr>
              <w:t>2</w:t>
            </w:r>
          </w:p>
        </w:tc>
        <w:tc>
          <w:tcPr>
            <w:tcW w:w="4965" w:type="dxa"/>
            <w:shd w:val="clear" w:color="auto" w:fill="auto"/>
            <w:vAlign w:val="center"/>
          </w:tcPr>
          <w:p w14:paraId="6DA60871" w14:textId="33060985" w:rsidR="00285673" w:rsidRPr="00285673" w:rsidRDefault="00285673" w:rsidP="00285673">
            <w:pPr>
              <w:rPr>
                <w:rFonts w:ascii="Times New Roman" w:hAnsi="Times New Roman" w:cs="Times New Roman"/>
                <w:bCs/>
                <w:sz w:val="24"/>
                <w:szCs w:val="24"/>
              </w:rPr>
            </w:pPr>
            <w:r w:rsidRPr="00285673">
              <w:rPr>
                <w:rFonts w:ascii="Times New Roman" w:hAnsi="Times New Roman" w:cs="Times New Roman"/>
                <w:bCs/>
                <w:sz w:val="24"/>
                <w:szCs w:val="24"/>
              </w:rPr>
              <w:t>Процессы приготовления, подготовки к реализации кулинарных полуфабрикатов</w:t>
            </w:r>
          </w:p>
        </w:tc>
        <w:tc>
          <w:tcPr>
            <w:tcW w:w="2768" w:type="dxa"/>
            <w:tcBorders>
              <w:top w:val="single" w:sz="4" w:space="0" w:color="auto"/>
              <w:left w:val="single" w:sz="4" w:space="0" w:color="auto"/>
              <w:bottom w:val="single" w:sz="4" w:space="0" w:color="auto"/>
              <w:right w:val="single" w:sz="4" w:space="0" w:color="auto"/>
            </w:tcBorders>
          </w:tcPr>
          <w:p w14:paraId="159EBD7B" w14:textId="63FD3656"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sz w:val="24"/>
                <w:szCs w:val="24"/>
              </w:rPr>
              <w:t>72-162</w:t>
            </w:r>
          </w:p>
        </w:tc>
        <w:tc>
          <w:tcPr>
            <w:tcW w:w="3245" w:type="dxa"/>
            <w:tcBorders>
              <w:top w:val="single" w:sz="4" w:space="0" w:color="auto"/>
              <w:left w:val="single" w:sz="4" w:space="0" w:color="auto"/>
              <w:bottom w:val="single" w:sz="4" w:space="0" w:color="auto"/>
              <w:right w:val="single" w:sz="4" w:space="0" w:color="auto"/>
            </w:tcBorders>
          </w:tcPr>
          <w:p w14:paraId="05D7D6DA" w14:textId="041A5CA9"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sz w:val="24"/>
                <w:szCs w:val="24"/>
              </w:rPr>
              <w:t>72-162</w:t>
            </w:r>
          </w:p>
        </w:tc>
        <w:tc>
          <w:tcPr>
            <w:tcW w:w="2776" w:type="dxa"/>
            <w:shd w:val="clear" w:color="auto" w:fill="auto"/>
          </w:tcPr>
          <w:p w14:paraId="445A2164" w14:textId="098B3DA2" w:rsidR="00285673" w:rsidRPr="00AE6F16" w:rsidRDefault="00285673" w:rsidP="00285673">
            <w:pPr>
              <w:jc w:val="center"/>
              <w:rPr>
                <w:rFonts w:ascii="Times New Roman" w:hAnsi="Times New Roman" w:cs="Times New Roman"/>
                <w:sz w:val="24"/>
                <w:szCs w:val="24"/>
              </w:rPr>
            </w:pPr>
            <w:r w:rsidRPr="009B1AA3">
              <w:rPr>
                <w:rFonts w:ascii="Times New Roman" w:hAnsi="Times New Roman" w:cs="Times New Roman"/>
                <w:sz w:val="24"/>
                <w:szCs w:val="24"/>
                <w:lang w:val="en-US"/>
              </w:rPr>
              <w:t>1,2</w:t>
            </w:r>
          </w:p>
        </w:tc>
      </w:tr>
      <w:tr w:rsidR="00285673" w:rsidRPr="00AE6F16" w14:paraId="15B2D802"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ACBE68C" w14:textId="77777777" w:rsidR="00285673" w:rsidRPr="00AE6F16" w:rsidRDefault="00285673" w:rsidP="00285673">
            <w:pPr>
              <w:rPr>
                <w:rFonts w:ascii="Times New Roman" w:hAnsi="Times New Roman" w:cs="Times New Roman"/>
                <w:b/>
                <w:sz w:val="24"/>
                <w:szCs w:val="24"/>
              </w:rPr>
            </w:pPr>
            <w:r w:rsidRPr="00AE6F16">
              <w:rPr>
                <w:rFonts w:ascii="Times New Roman" w:hAnsi="Times New Roman" w:cs="Times New Roman"/>
                <w:b/>
                <w:sz w:val="24"/>
                <w:szCs w:val="24"/>
              </w:rPr>
              <w:t>УП.01</w:t>
            </w:r>
          </w:p>
        </w:tc>
        <w:tc>
          <w:tcPr>
            <w:tcW w:w="4965" w:type="dxa"/>
            <w:shd w:val="clear" w:color="auto" w:fill="auto"/>
            <w:vAlign w:val="center"/>
          </w:tcPr>
          <w:p w14:paraId="7B587AAC" w14:textId="77777777" w:rsidR="00285673" w:rsidRPr="00AE6F16" w:rsidRDefault="00285673" w:rsidP="00285673">
            <w:pPr>
              <w:rPr>
                <w:rFonts w:ascii="Times New Roman" w:hAnsi="Times New Roman" w:cs="Times New Roman"/>
                <w:bCs/>
                <w:sz w:val="24"/>
                <w:szCs w:val="24"/>
              </w:rPr>
            </w:pPr>
            <w:r w:rsidRPr="00AE6F16">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0C671565" w14:textId="02616397"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69AC6F5F" w14:textId="6D364110"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b/>
                <w:bCs/>
                <w:sz w:val="24"/>
                <w:szCs w:val="24"/>
              </w:rPr>
              <w:t>36-36</w:t>
            </w:r>
          </w:p>
        </w:tc>
        <w:tc>
          <w:tcPr>
            <w:tcW w:w="2776" w:type="dxa"/>
            <w:shd w:val="clear" w:color="auto" w:fill="auto"/>
          </w:tcPr>
          <w:p w14:paraId="17398BBF" w14:textId="3DC8171D" w:rsidR="00285673" w:rsidRPr="00AE6F16" w:rsidRDefault="00285673" w:rsidP="00285673">
            <w:pPr>
              <w:jc w:val="center"/>
              <w:rPr>
                <w:rFonts w:ascii="Times New Roman" w:hAnsi="Times New Roman" w:cs="Times New Roman"/>
                <w:sz w:val="24"/>
                <w:szCs w:val="24"/>
              </w:rPr>
            </w:pPr>
            <w:r w:rsidRPr="009B1AA3">
              <w:rPr>
                <w:rFonts w:ascii="Times New Roman" w:hAnsi="Times New Roman" w:cs="Times New Roman"/>
                <w:sz w:val="24"/>
                <w:szCs w:val="24"/>
                <w:lang w:val="en-US"/>
              </w:rPr>
              <w:t>1,2</w:t>
            </w:r>
          </w:p>
        </w:tc>
      </w:tr>
      <w:tr w:rsidR="00285673" w:rsidRPr="00AE6F16" w14:paraId="2543A37F"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915925B" w14:textId="77777777" w:rsidR="00285673" w:rsidRPr="00AE6F16" w:rsidRDefault="00285673" w:rsidP="00285673">
            <w:pPr>
              <w:rPr>
                <w:rFonts w:ascii="Times New Roman" w:hAnsi="Times New Roman" w:cs="Times New Roman"/>
                <w:b/>
                <w:sz w:val="24"/>
                <w:szCs w:val="24"/>
              </w:rPr>
            </w:pPr>
            <w:r w:rsidRPr="00AE6F16">
              <w:rPr>
                <w:rFonts w:ascii="Times New Roman" w:hAnsi="Times New Roman" w:cs="Times New Roman"/>
                <w:b/>
                <w:sz w:val="24"/>
                <w:szCs w:val="24"/>
              </w:rPr>
              <w:t>ПП.01</w:t>
            </w:r>
          </w:p>
        </w:tc>
        <w:tc>
          <w:tcPr>
            <w:tcW w:w="4965" w:type="dxa"/>
            <w:shd w:val="clear" w:color="auto" w:fill="auto"/>
            <w:vAlign w:val="center"/>
          </w:tcPr>
          <w:p w14:paraId="1B9C676E" w14:textId="77777777" w:rsidR="00285673" w:rsidRPr="00AE6F16" w:rsidRDefault="00285673" w:rsidP="00285673">
            <w:pPr>
              <w:rPr>
                <w:rFonts w:ascii="Times New Roman" w:hAnsi="Times New Roman" w:cs="Times New Roman"/>
                <w:bCs/>
                <w:sz w:val="24"/>
                <w:szCs w:val="24"/>
              </w:rPr>
            </w:pPr>
            <w:r w:rsidRPr="00AE6F16">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5A38AD8B" w14:textId="556AFF45"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4B668B62" w14:textId="04CFDF99" w:rsidR="00285673" w:rsidRPr="00285673" w:rsidRDefault="00285673" w:rsidP="00285673">
            <w:pPr>
              <w:jc w:val="center"/>
              <w:rPr>
                <w:rFonts w:ascii="Times New Roman" w:hAnsi="Times New Roman" w:cs="Times New Roman"/>
                <w:b/>
                <w:bCs/>
                <w:sz w:val="24"/>
                <w:szCs w:val="24"/>
              </w:rPr>
            </w:pPr>
            <w:r w:rsidRPr="00285673">
              <w:rPr>
                <w:rFonts w:ascii="Times New Roman" w:hAnsi="Times New Roman" w:cs="Times New Roman"/>
                <w:b/>
                <w:bCs/>
                <w:sz w:val="24"/>
                <w:szCs w:val="24"/>
              </w:rPr>
              <w:t>36-36</w:t>
            </w:r>
          </w:p>
        </w:tc>
        <w:tc>
          <w:tcPr>
            <w:tcW w:w="2776" w:type="dxa"/>
            <w:shd w:val="clear" w:color="auto" w:fill="auto"/>
          </w:tcPr>
          <w:p w14:paraId="37FDF8EE" w14:textId="402B9445" w:rsidR="00285673" w:rsidRPr="00AE6F16" w:rsidRDefault="00285673" w:rsidP="00285673">
            <w:pPr>
              <w:jc w:val="center"/>
              <w:rPr>
                <w:rFonts w:ascii="Times New Roman" w:hAnsi="Times New Roman" w:cs="Times New Roman"/>
                <w:sz w:val="24"/>
                <w:szCs w:val="24"/>
              </w:rPr>
            </w:pPr>
            <w:r w:rsidRPr="009B1AA3">
              <w:rPr>
                <w:rFonts w:ascii="Times New Roman" w:hAnsi="Times New Roman" w:cs="Times New Roman"/>
                <w:sz w:val="24"/>
                <w:szCs w:val="24"/>
                <w:lang w:val="en-US"/>
              </w:rPr>
              <w:t>1,2</w:t>
            </w:r>
          </w:p>
        </w:tc>
      </w:tr>
      <w:tr w:rsidR="00285673" w:rsidRPr="00AE6F16" w14:paraId="7634EA97"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tcBorders>
              <w:top w:val="single" w:sz="4" w:space="0" w:color="auto"/>
              <w:left w:val="single" w:sz="4" w:space="0" w:color="auto"/>
              <w:bottom w:val="single" w:sz="4" w:space="0" w:color="auto"/>
              <w:right w:val="single" w:sz="4" w:space="0" w:color="auto"/>
            </w:tcBorders>
            <w:shd w:val="clear" w:color="auto" w:fill="auto"/>
          </w:tcPr>
          <w:p w14:paraId="2EE3FB3B" w14:textId="44487B63" w:rsidR="00285673" w:rsidRPr="00BD267E" w:rsidRDefault="00285673" w:rsidP="00285673">
            <w:pPr>
              <w:rPr>
                <w:rFonts w:ascii="Times New Roman" w:hAnsi="Times New Roman" w:cs="Times New Roman"/>
                <w:b/>
                <w:sz w:val="24"/>
                <w:szCs w:val="24"/>
              </w:rPr>
            </w:pPr>
            <w:r w:rsidRPr="00BD267E">
              <w:rPr>
                <w:rFonts w:ascii="Times New Roman" w:hAnsi="Times New Roman" w:cs="Times New Roman"/>
                <w:b/>
                <w:sz w:val="24"/>
                <w:szCs w:val="24"/>
                <w:lang w:val="en-US"/>
              </w:rPr>
              <w:t>ПМ.02</w:t>
            </w:r>
          </w:p>
        </w:tc>
        <w:tc>
          <w:tcPr>
            <w:tcW w:w="4965" w:type="dxa"/>
            <w:tcBorders>
              <w:top w:val="single" w:sz="4" w:space="0" w:color="auto"/>
              <w:left w:val="single" w:sz="4" w:space="0" w:color="auto"/>
              <w:bottom w:val="single" w:sz="4" w:space="0" w:color="auto"/>
              <w:right w:val="single" w:sz="4" w:space="0" w:color="auto"/>
            </w:tcBorders>
            <w:shd w:val="clear" w:color="auto" w:fill="auto"/>
          </w:tcPr>
          <w:p w14:paraId="7B29D3D5" w14:textId="73C6A3B2" w:rsidR="00285673" w:rsidRPr="00BD267E" w:rsidRDefault="00285673" w:rsidP="00285673">
            <w:pPr>
              <w:rPr>
                <w:rFonts w:ascii="Times New Roman" w:hAnsi="Times New Roman" w:cs="Times New Roman"/>
                <w:bCs/>
                <w:i/>
                <w:iCs/>
                <w:sz w:val="24"/>
                <w:szCs w:val="24"/>
              </w:rPr>
            </w:pPr>
            <w:r w:rsidRPr="00BD267E">
              <w:rPr>
                <w:rFonts w:ascii="Times New Roman" w:hAnsi="Times New Roman" w:cs="Times New Roman"/>
                <w:b/>
                <w:bCs/>
                <w:iCs/>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0EB08493" w14:textId="061C1105" w:rsidR="00285673" w:rsidRPr="00BD267E" w:rsidRDefault="00285673" w:rsidP="00285673">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214-396</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24DAA7FD" w14:textId="22A8C327" w:rsidR="00285673" w:rsidRPr="00BD267E" w:rsidRDefault="00285673" w:rsidP="00285673">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214-396</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tcPr>
          <w:p w14:paraId="736B4B4E" w14:textId="5306D121" w:rsidR="00285673" w:rsidRPr="00BD267E" w:rsidRDefault="00285673" w:rsidP="00285673">
            <w:pPr>
              <w:jc w:val="center"/>
              <w:rPr>
                <w:rFonts w:ascii="Times New Roman" w:hAnsi="Times New Roman" w:cs="Times New Roman"/>
                <w:bCs/>
                <w:sz w:val="24"/>
                <w:szCs w:val="24"/>
              </w:rPr>
            </w:pPr>
          </w:p>
        </w:tc>
      </w:tr>
      <w:tr w:rsidR="004627A0" w:rsidRPr="00AE6F16" w14:paraId="3800FCAD"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7189B6A" w14:textId="77777777" w:rsidR="004627A0" w:rsidRPr="00AE6F16" w:rsidRDefault="004627A0" w:rsidP="004627A0">
            <w:pPr>
              <w:rPr>
                <w:rFonts w:ascii="Times New Roman" w:hAnsi="Times New Roman" w:cs="Times New Roman"/>
                <w:b/>
                <w:sz w:val="24"/>
                <w:szCs w:val="24"/>
              </w:rPr>
            </w:pPr>
            <w:r w:rsidRPr="00AE6F16">
              <w:rPr>
                <w:rFonts w:ascii="Times New Roman" w:hAnsi="Times New Roman" w:cs="Times New Roman"/>
                <w:bCs/>
                <w:sz w:val="24"/>
                <w:szCs w:val="24"/>
              </w:rPr>
              <w:t>МДК.02.01</w:t>
            </w:r>
          </w:p>
        </w:tc>
        <w:tc>
          <w:tcPr>
            <w:tcW w:w="4965" w:type="dxa"/>
            <w:shd w:val="clear" w:color="auto" w:fill="auto"/>
            <w:vAlign w:val="bottom"/>
          </w:tcPr>
          <w:p w14:paraId="360F1563" w14:textId="3341F8B6" w:rsidR="004627A0" w:rsidRPr="00963392" w:rsidRDefault="004627A0" w:rsidP="004627A0">
            <w:pPr>
              <w:rPr>
                <w:rFonts w:ascii="Times New Roman" w:hAnsi="Times New Roman" w:cs="Times New Roman"/>
                <w:sz w:val="24"/>
                <w:szCs w:val="24"/>
              </w:rPr>
            </w:pPr>
            <w:r w:rsidRPr="00963392">
              <w:rPr>
                <w:rFonts w:ascii="Times New Roman" w:hAnsi="Times New Roman" w:cs="Times New Roman"/>
                <w:sz w:val="24"/>
                <w:szCs w:val="24"/>
              </w:rPr>
              <w:t>Организация процессов приготовления и подготовки к реализации горячих блюд, кулинарных изделий, закусок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tcPr>
          <w:p w14:paraId="7BB455AC" w14:textId="41D00785"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sz w:val="24"/>
                <w:szCs w:val="24"/>
              </w:rPr>
              <w:t>42-100</w:t>
            </w:r>
          </w:p>
        </w:tc>
        <w:tc>
          <w:tcPr>
            <w:tcW w:w="3245" w:type="dxa"/>
            <w:tcBorders>
              <w:top w:val="single" w:sz="4" w:space="0" w:color="auto"/>
              <w:left w:val="single" w:sz="4" w:space="0" w:color="auto"/>
              <w:bottom w:val="single" w:sz="4" w:space="0" w:color="auto"/>
              <w:right w:val="single" w:sz="4" w:space="0" w:color="auto"/>
            </w:tcBorders>
          </w:tcPr>
          <w:p w14:paraId="5047981A" w14:textId="64BD3E79"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sz w:val="24"/>
                <w:szCs w:val="24"/>
              </w:rPr>
              <w:t>42-100</w:t>
            </w:r>
          </w:p>
        </w:tc>
        <w:tc>
          <w:tcPr>
            <w:tcW w:w="2776" w:type="dxa"/>
            <w:shd w:val="clear" w:color="auto" w:fill="auto"/>
          </w:tcPr>
          <w:p w14:paraId="65A2F795" w14:textId="516A20F7" w:rsidR="004627A0" w:rsidRPr="004627A0" w:rsidRDefault="004627A0" w:rsidP="004627A0">
            <w:pPr>
              <w:jc w:val="center"/>
              <w:rPr>
                <w:rFonts w:ascii="Times New Roman" w:hAnsi="Times New Roman" w:cs="Times New Roman"/>
                <w:sz w:val="24"/>
                <w:szCs w:val="24"/>
              </w:rPr>
            </w:pPr>
            <w:r w:rsidRPr="004627A0">
              <w:rPr>
                <w:rFonts w:ascii="Times New Roman" w:hAnsi="Times New Roman" w:cs="Times New Roman"/>
                <w:sz w:val="24"/>
                <w:szCs w:val="24"/>
                <w:lang w:val="en-US"/>
              </w:rPr>
              <w:t>1,2</w:t>
            </w:r>
          </w:p>
        </w:tc>
      </w:tr>
      <w:tr w:rsidR="004627A0" w:rsidRPr="00AE6F16" w14:paraId="7BC16C9F"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2D3C344A" w14:textId="51F4F322" w:rsidR="004627A0" w:rsidRPr="00AE6F16" w:rsidRDefault="004627A0" w:rsidP="004627A0">
            <w:pPr>
              <w:rPr>
                <w:rFonts w:ascii="Times New Roman" w:hAnsi="Times New Roman" w:cs="Times New Roman"/>
                <w:bCs/>
                <w:sz w:val="24"/>
                <w:szCs w:val="24"/>
              </w:rPr>
            </w:pPr>
            <w:r w:rsidRPr="00AE6F16">
              <w:rPr>
                <w:rFonts w:ascii="Times New Roman" w:hAnsi="Times New Roman" w:cs="Times New Roman"/>
                <w:bCs/>
                <w:sz w:val="24"/>
                <w:szCs w:val="24"/>
              </w:rPr>
              <w:t>МДК.02.0</w:t>
            </w:r>
            <w:r>
              <w:rPr>
                <w:rFonts w:ascii="Times New Roman" w:hAnsi="Times New Roman" w:cs="Times New Roman"/>
                <w:bCs/>
                <w:sz w:val="24"/>
                <w:szCs w:val="24"/>
              </w:rPr>
              <w:t>2</w:t>
            </w:r>
          </w:p>
        </w:tc>
        <w:tc>
          <w:tcPr>
            <w:tcW w:w="4965" w:type="dxa"/>
            <w:shd w:val="clear" w:color="auto" w:fill="auto"/>
            <w:vAlign w:val="bottom"/>
          </w:tcPr>
          <w:p w14:paraId="79AECE93" w14:textId="62677EAC" w:rsidR="004627A0" w:rsidRPr="00963392" w:rsidRDefault="004627A0" w:rsidP="004627A0">
            <w:pPr>
              <w:rPr>
                <w:rFonts w:ascii="Times New Roman" w:hAnsi="Times New Roman" w:cs="Times New Roman"/>
                <w:sz w:val="24"/>
                <w:szCs w:val="24"/>
              </w:rPr>
            </w:pPr>
            <w:r w:rsidRPr="004627A0">
              <w:rPr>
                <w:rFonts w:ascii="Times New Roman" w:hAnsi="Times New Roman" w:cs="Times New Roman"/>
                <w:sz w:val="24"/>
                <w:szCs w:val="24"/>
              </w:rPr>
              <w:t>Процессы приготовления, подготовки к реализации и презентации горячих блюд, кулинарных изделий, закусок</w:t>
            </w:r>
          </w:p>
        </w:tc>
        <w:tc>
          <w:tcPr>
            <w:tcW w:w="2768" w:type="dxa"/>
            <w:tcBorders>
              <w:top w:val="single" w:sz="4" w:space="0" w:color="auto"/>
              <w:left w:val="single" w:sz="4" w:space="0" w:color="auto"/>
              <w:bottom w:val="single" w:sz="4" w:space="0" w:color="auto"/>
              <w:right w:val="single" w:sz="4" w:space="0" w:color="auto"/>
            </w:tcBorders>
          </w:tcPr>
          <w:p w14:paraId="4237D97C" w14:textId="4B129AE6"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sz w:val="24"/>
                <w:szCs w:val="24"/>
              </w:rPr>
              <w:t>100-224</w:t>
            </w:r>
          </w:p>
        </w:tc>
        <w:tc>
          <w:tcPr>
            <w:tcW w:w="3245" w:type="dxa"/>
            <w:tcBorders>
              <w:top w:val="single" w:sz="4" w:space="0" w:color="auto"/>
              <w:left w:val="single" w:sz="4" w:space="0" w:color="auto"/>
              <w:bottom w:val="single" w:sz="4" w:space="0" w:color="auto"/>
              <w:right w:val="single" w:sz="4" w:space="0" w:color="auto"/>
            </w:tcBorders>
          </w:tcPr>
          <w:p w14:paraId="739F3C17" w14:textId="23CD3576"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sz w:val="24"/>
                <w:szCs w:val="24"/>
              </w:rPr>
              <w:t>100-224</w:t>
            </w:r>
          </w:p>
        </w:tc>
        <w:tc>
          <w:tcPr>
            <w:tcW w:w="2776" w:type="dxa"/>
            <w:shd w:val="clear" w:color="auto" w:fill="auto"/>
          </w:tcPr>
          <w:p w14:paraId="3ED13A96" w14:textId="04061062" w:rsidR="004627A0" w:rsidRPr="004627A0" w:rsidRDefault="004627A0" w:rsidP="004627A0">
            <w:pPr>
              <w:jc w:val="center"/>
              <w:rPr>
                <w:rFonts w:ascii="Times New Roman" w:hAnsi="Times New Roman" w:cs="Times New Roman"/>
                <w:sz w:val="24"/>
                <w:szCs w:val="24"/>
              </w:rPr>
            </w:pPr>
            <w:r w:rsidRPr="004627A0">
              <w:rPr>
                <w:rFonts w:ascii="Times New Roman" w:hAnsi="Times New Roman" w:cs="Times New Roman"/>
                <w:sz w:val="24"/>
                <w:szCs w:val="24"/>
                <w:lang w:val="en-US"/>
              </w:rPr>
              <w:t>1,2</w:t>
            </w:r>
          </w:p>
        </w:tc>
      </w:tr>
      <w:tr w:rsidR="004627A0" w:rsidRPr="00AE6F16" w14:paraId="6AA31AFA"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18EA41C1" w14:textId="77777777" w:rsidR="004627A0" w:rsidRPr="00AE6F16" w:rsidRDefault="004627A0" w:rsidP="004627A0">
            <w:pPr>
              <w:rPr>
                <w:rFonts w:ascii="Times New Roman" w:hAnsi="Times New Roman" w:cs="Times New Roman"/>
                <w:b/>
                <w:sz w:val="24"/>
                <w:szCs w:val="24"/>
              </w:rPr>
            </w:pPr>
            <w:r w:rsidRPr="00AE6F16">
              <w:rPr>
                <w:rFonts w:ascii="Times New Roman" w:hAnsi="Times New Roman" w:cs="Times New Roman"/>
                <w:b/>
                <w:sz w:val="24"/>
                <w:szCs w:val="24"/>
              </w:rPr>
              <w:t>УП.02</w:t>
            </w:r>
          </w:p>
        </w:tc>
        <w:tc>
          <w:tcPr>
            <w:tcW w:w="4965" w:type="dxa"/>
            <w:shd w:val="clear" w:color="auto" w:fill="auto"/>
            <w:vAlign w:val="center"/>
          </w:tcPr>
          <w:p w14:paraId="6DE958D6" w14:textId="77777777" w:rsidR="004627A0" w:rsidRPr="00AE6F16" w:rsidRDefault="004627A0" w:rsidP="004627A0">
            <w:pPr>
              <w:rPr>
                <w:rFonts w:ascii="Times New Roman" w:hAnsi="Times New Roman" w:cs="Times New Roman"/>
                <w:bCs/>
                <w:i/>
                <w:iCs/>
                <w:sz w:val="24"/>
                <w:szCs w:val="24"/>
              </w:rPr>
            </w:pPr>
            <w:r w:rsidRPr="00AE6F16">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2C01EDC6" w14:textId="1288A36C"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610B8B49" w14:textId="1EF21883"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2776" w:type="dxa"/>
            <w:shd w:val="clear" w:color="auto" w:fill="auto"/>
          </w:tcPr>
          <w:p w14:paraId="12EB5EDE" w14:textId="6F7F85A9" w:rsidR="004627A0" w:rsidRPr="004627A0" w:rsidRDefault="004627A0" w:rsidP="004627A0">
            <w:pPr>
              <w:jc w:val="center"/>
              <w:rPr>
                <w:rFonts w:ascii="Times New Roman" w:hAnsi="Times New Roman" w:cs="Times New Roman"/>
                <w:sz w:val="24"/>
                <w:szCs w:val="24"/>
              </w:rPr>
            </w:pPr>
            <w:r w:rsidRPr="004627A0">
              <w:rPr>
                <w:rFonts w:ascii="Times New Roman" w:hAnsi="Times New Roman" w:cs="Times New Roman"/>
                <w:sz w:val="24"/>
                <w:szCs w:val="24"/>
                <w:lang w:val="en-US"/>
              </w:rPr>
              <w:t>1,2</w:t>
            </w:r>
          </w:p>
        </w:tc>
      </w:tr>
      <w:tr w:rsidR="004627A0" w:rsidRPr="00AE6F16" w14:paraId="700046A9"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E4EC8BB" w14:textId="77777777" w:rsidR="004627A0" w:rsidRPr="00AE6F16" w:rsidRDefault="004627A0" w:rsidP="004627A0">
            <w:pPr>
              <w:rPr>
                <w:rFonts w:ascii="Times New Roman" w:hAnsi="Times New Roman" w:cs="Times New Roman"/>
                <w:b/>
                <w:sz w:val="24"/>
                <w:szCs w:val="24"/>
              </w:rPr>
            </w:pPr>
            <w:r w:rsidRPr="00AE6F16">
              <w:rPr>
                <w:rFonts w:ascii="Times New Roman" w:hAnsi="Times New Roman" w:cs="Times New Roman"/>
                <w:b/>
                <w:sz w:val="24"/>
                <w:szCs w:val="24"/>
              </w:rPr>
              <w:t>ПП.02</w:t>
            </w:r>
          </w:p>
        </w:tc>
        <w:tc>
          <w:tcPr>
            <w:tcW w:w="4965" w:type="dxa"/>
            <w:shd w:val="clear" w:color="auto" w:fill="auto"/>
            <w:vAlign w:val="center"/>
          </w:tcPr>
          <w:p w14:paraId="7F777496" w14:textId="77777777" w:rsidR="004627A0" w:rsidRPr="00AE6F16" w:rsidRDefault="004627A0" w:rsidP="004627A0">
            <w:pPr>
              <w:rPr>
                <w:rFonts w:ascii="Times New Roman" w:hAnsi="Times New Roman" w:cs="Times New Roman"/>
                <w:bCs/>
                <w:i/>
                <w:iCs/>
                <w:sz w:val="24"/>
                <w:szCs w:val="24"/>
              </w:rPr>
            </w:pPr>
            <w:r w:rsidRPr="00AE6F16">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24C0A9B6" w14:textId="48A32EDC"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0E3B717A" w14:textId="37497C86" w:rsidR="004627A0" w:rsidRPr="004627A0" w:rsidRDefault="004627A0" w:rsidP="004627A0">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2776" w:type="dxa"/>
            <w:shd w:val="clear" w:color="auto" w:fill="auto"/>
          </w:tcPr>
          <w:p w14:paraId="197D1E4E" w14:textId="0A378DBF" w:rsidR="004627A0" w:rsidRPr="004627A0" w:rsidRDefault="004627A0" w:rsidP="004627A0">
            <w:pPr>
              <w:jc w:val="center"/>
              <w:rPr>
                <w:rFonts w:ascii="Times New Roman" w:hAnsi="Times New Roman" w:cs="Times New Roman"/>
                <w:sz w:val="24"/>
                <w:szCs w:val="24"/>
              </w:rPr>
            </w:pPr>
            <w:r w:rsidRPr="004627A0">
              <w:rPr>
                <w:rFonts w:ascii="Times New Roman" w:hAnsi="Times New Roman" w:cs="Times New Roman"/>
                <w:sz w:val="24"/>
                <w:szCs w:val="24"/>
                <w:lang w:val="en-US"/>
              </w:rPr>
              <w:t>1,2</w:t>
            </w:r>
          </w:p>
        </w:tc>
      </w:tr>
      <w:tr w:rsidR="004627A0" w:rsidRPr="00AE6F16" w14:paraId="3509F2A1"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tcBorders>
              <w:top w:val="single" w:sz="4" w:space="0" w:color="auto"/>
              <w:left w:val="single" w:sz="4" w:space="0" w:color="auto"/>
              <w:bottom w:val="single" w:sz="4" w:space="0" w:color="auto"/>
              <w:right w:val="single" w:sz="4" w:space="0" w:color="auto"/>
            </w:tcBorders>
            <w:shd w:val="clear" w:color="auto" w:fill="auto"/>
          </w:tcPr>
          <w:p w14:paraId="12BAA3DD" w14:textId="393CB92B" w:rsidR="004627A0" w:rsidRPr="00BD267E" w:rsidRDefault="004627A0" w:rsidP="004627A0">
            <w:pPr>
              <w:rPr>
                <w:rFonts w:ascii="Times New Roman" w:hAnsi="Times New Roman" w:cs="Times New Roman"/>
                <w:b/>
                <w:sz w:val="24"/>
                <w:szCs w:val="24"/>
              </w:rPr>
            </w:pPr>
            <w:r w:rsidRPr="00BD267E">
              <w:rPr>
                <w:rFonts w:ascii="Times New Roman" w:hAnsi="Times New Roman" w:cs="Times New Roman"/>
                <w:b/>
                <w:sz w:val="24"/>
                <w:szCs w:val="24"/>
                <w:lang w:val="en-US"/>
              </w:rPr>
              <w:t>ПМ.03</w:t>
            </w:r>
          </w:p>
        </w:tc>
        <w:tc>
          <w:tcPr>
            <w:tcW w:w="4965" w:type="dxa"/>
            <w:tcBorders>
              <w:top w:val="single" w:sz="4" w:space="0" w:color="auto"/>
              <w:left w:val="single" w:sz="4" w:space="0" w:color="auto"/>
              <w:bottom w:val="single" w:sz="4" w:space="0" w:color="auto"/>
              <w:right w:val="single" w:sz="4" w:space="0" w:color="auto"/>
            </w:tcBorders>
            <w:shd w:val="clear" w:color="auto" w:fill="auto"/>
          </w:tcPr>
          <w:p w14:paraId="1D2D0132" w14:textId="69987B5D" w:rsidR="004627A0" w:rsidRPr="00BD267E" w:rsidRDefault="004627A0" w:rsidP="004627A0">
            <w:pPr>
              <w:rPr>
                <w:rFonts w:ascii="Times New Roman" w:hAnsi="Times New Roman" w:cs="Times New Roman"/>
                <w:bCs/>
                <w:sz w:val="24"/>
                <w:szCs w:val="24"/>
              </w:rPr>
            </w:pPr>
            <w:r w:rsidRPr="00BD267E">
              <w:rPr>
                <w:rFonts w:ascii="Times New Roman" w:hAnsi="Times New Roman" w:cs="Times New Roman"/>
                <w:b/>
                <w:bCs/>
                <w:iCs/>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62939F92" w14:textId="19C18956" w:rsidR="004627A0" w:rsidRPr="00BD267E" w:rsidRDefault="004627A0" w:rsidP="004627A0">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214-396</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545D9E05" w14:textId="30BE66F5" w:rsidR="004627A0" w:rsidRPr="00BD267E" w:rsidRDefault="004627A0" w:rsidP="004627A0">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214-396</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tcPr>
          <w:p w14:paraId="26841AEE" w14:textId="47C519EA" w:rsidR="004627A0" w:rsidRPr="00BD267E" w:rsidRDefault="004627A0" w:rsidP="004627A0">
            <w:pPr>
              <w:jc w:val="center"/>
              <w:rPr>
                <w:rFonts w:ascii="Times New Roman" w:hAnsi="Times New Roman" w:cs="Times New Roman"/>
                <w:sz w:val="24"/>
                <w:szCs w:val="24"/>
              </w:rPr>
            </w:pPr>
          </w:p>
        </w:tc>
      </w:tr>
      <w:tr w:rsidR="00EF54D6" w:rsidRPr="00AE6F16" w14:paraId="23394817"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59ADDFFB" w14:textId="5FB1FA53"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Cs/>
                <w:sz w:val="24"/>
                <w:szCs w:val="24"/>
              </w:rPr>
              <w:t>МДК.0</w:t>
            </w:r>
            <w:r>
              <w:rPr>
                <w:rFonts w:ascii="Times New Roman" w:hAnsi="Times New Roman" w:cs="Times New Roman"/>
                <w:bCs/>
                <w:sz w:val="24"/>
                <w:szCs w:val="24"/>
              </w:rPr>
              <w:t>3</w:t>
            </w:r>
            <w:r w:rsidRPr="00AE6F16">
              <w:rPr>
                <w:rFonts w:ascii="Times New Roman" w:hAnsi="Times New Roman" w:cs="Times New Roman"/>
                <w:bCs/>
                <w:sz w:val="24"/>
                <w:szCs w:val="24"/>
              </w:rPr>
              <w:t>.01</w:t>
            </w:r>
          </w:p>
        </w:tc>
        <w:tc>
          <w:tcPr>
            <w:tcW w:w="4965" w:type="dxa"/>
            <w:shd w:val="clear" w:color="auto" w:fill="auto"/>
            <w:vAlign w:val="center"/>
          </w:tcPr>
          <w:p w14:paraId="7E7683AF" w14:textId="4F5ECC34" w:rsidR="00EF54D6" w:rsidRPr="00AE6F16" w:rsidRDefault="00EF54D6" w:rsidP="00EF54D6">
            <w:pPr>
              <w:rPr>
                <w:rFonts w:ascii="Times New Roman" w:hAnsi="Times New Roman" w:cs="Times New Roman"/>
                <w:bCs/>
                <w:sz w:val="24"/>
                <w:szCs w:val="24"/>
              </w:rPr>
            </w:pPr>
            <w:r w:rsidRPr="004627A0">
              <w:rPr>
                <w:rFonts w:ascii="Times New Roman" w:hAnsi="Times New Roman" w:cs="Times New Roman"/>
                <w:bCs/>
                <w:sz w:val="24"/>
                <w:szCs w:val="24"/>
              </w:rPr>
              <w:t>Организация приготовления, подготовки к реализации и презентации холодных блюд, кулинарных изделий и закусок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tcPr>
          <w:p w14:paraId="23A6D92C" w14:textId="21FCC50C"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sz w:val="24"/>
                <w:szCs w:val="24"/>
              </w:rPr>
              <w:t>42-100</w:t>
            </w:r>
          </w:p>
        </w:tc>
        <w:tc>
          <w:tcPr>
            <w:tcW w:w="3245" w:type="dxa"/>
            <w:tcBorders>
              <w:top w:val="single" w:sz="4" w:space="0" w:color="auto"/>
              <w:left w:val="single" w:sz="4" w:space="0" w:color="auto"/>
              <w:bottom w:val="single" w:sz="4" w:space="0" w:color="auto"/>
              <w:right w:val="single" w:sz="4" w:space="0" w:color="auto"/>
            </w:tcBorders>
          </w:tcPr>
          <w:p w14:paraId="52E6258E" w14:textId="79201F25"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sz w:val="24"/>
                <w:szCs w:val="24"/>
              </w:rPr>
              <w:t>42-100</w:t>
            </w:r>
          </w:p>
        </w:tc>
        <w:tc>
          <w:tcPr>
            <w:tcW w:w="2776" w:type="dxa"/>
            <w:shd w:val="clear" w:color="auto" w:fill="auto"/>
          </w:tcPr>
          <w:p w14:paraId="623B97BE" w14:textId="6CF8BCBA" w:rsidR="00EF54D6" w:rsidRPr="00AE6F16" w:rsidRDefault="00EF54D6" w:rsidP="00EF54D6">
            <w:pPr>
              <w:jc w:val="center"/>
              <w:rPr>
                <w:rFonts w:ascii="Times New Roman" w:hAnsi="Times New Roman" w:cs="Times New Roman"/>
                <w:sz w:val="24"/>
                <w:szCs w:val="24"/>
              </w:rPr>
            </w:pPr>
            <w:r w:rsidRPr="00277F00">
              <w:rPr>
                <w:rFonts w:ascii="Times New Roman" w:hAnsi="Times New Roman" w:cs="Times New Roman"/>
                <w:sz w:val="24"/>
                <w:szCs w:val="24"/>
                <w:lang w:val="en-US"/>
              </w:rPr>
              <w:t>1,2</w:t>
            </w:r>
          </w:p>
        </w:tc>
      </w:tr>
      <w:tr w:rsidR="00EF54D6" w:rsidRPr="00AE6F16" w14:paraId="4B4E412F"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78F5BB1" w14:textId="42511367"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Cs/>
                <w:sz w:val="24"/>
                <w:szCs w:val="24"/>
              </w:rPr>
              <w:t>МДК.0</w:t>
            </w:r>
            <w:r>
              <w:rPr>
                <w:rFonts w:ascii="Times New Roman" w:hAnsi="Times New Roman" w:cs="Times New Roman"/>
                <w:bCs/>
                <w:sz w:val="24"/>
                <w:szCs w:val="24"/>
              </w:rPr>
              <w:t>3</w:t>
            </w:r>
            <w:r w:rsidRPr="00AE6F16">
              <w:rPr>
                <w:rFonts w:ascii="Times New Roman" w:hAnsi="Times New Roman" w:cs="Times New Roman"/>
                <w:bCs/>
                <w:sz w:val="24"/>
                <w:szCs w:val="24"/>
              </w:rPr>
              <w:t>.0</w:t>
            </w:r>
            <w:r>
              <w:rPr>
                <w:rFonts w:ascii="Times New Roman" w:hAnsi="Times New Roman" w:cs="Times New Roman"/>
                <w:bCs/>
                <w:sz w:val="24"/>
                <w:szCs w:val="24"/>
              </w:rPr>
              <w:t>2</w:t>
            </w:r>
          </w:p>
        </w:tc>
        <w:tc>
          <w:tcPr>
            <w:tcW w:w="4965" w:type="dxa"/>
            <w:shd w:val="clear" w:color="auto" w:fill="auto"/>
            <w:vAlign w:val="center"/>
          </w:tcPr>
          <w:p w14:paraId="01BD7E21" w14:textId="6C8CFDB8" w:rsidR="00EF54D6" w:rsidRPr="00AE6F16" w:rsidRDefault="00EF54D6" w:rsidP="00EF54D6">
            <w:pPr>
              <w:rPr>
                <w:rFonts w:ascii="Times New Roman" w:hAnsi="Times New Roman" w:cs="Times New Roman"/>
                <w:bCs/>
                <w:sz w:val="24"/>
                <w:szCs w:val="24"/>
              </w:rPr>
            </w:pPr>
            <w:r w:rsidRPr="004627A0">
              <w:rPr>
                <w:rFonts w:ascii="Times New Roman" w:hAnsi="Times New Roman" w:cs="Times New Roman"/>
                <w:bCs/>
                <w:sz w:val="24"/>
                <w:szCs w:val="24"/>
              </w:rPr>
              <w:t>Процессы приготовления и подготовки к реализации и презентации холодных блюд, кулинарных изделий, закусок</w:t>
            </w:r>
          </w:p>
        </w:tc>
        <w:tc>
          <w:tcPr>
            <w:tcW w:w="2768" w:type="dxa"/>
            <w:tcBorders>
              <w:top w:val="single" w:sz="4" w:space="0" w:color="auto"/>
              <w:left w:val="single" w:sz="4" w:space="0" w:color="auto"/>
              <w:bottom w:val="single" w:sz="4" w:space="0" w:color="auto"/>
              <w:right w:val="single" w:sz="4" w:space="0" w:color="auto"/>
            </w:tcBorders>
          </w:tcPr>
          <w:p w14:paraId="5D9C6FE2" w14:textId="6057BAB6"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sz w:val="24"/>
                <w:szCs w:val="24"/>
              </w:rPr>
              <w:t>100-224</w:t>
            </w:r>
          </w:p>
        </w:tc>
        <w:tc>
          <w:tcPr>
            <w:tcW w:w="3245" w:type="dxa"/>
            <w:tcBorders>
              <w:top w:val="single" w:sz="4" w:space="0" w:color="auto"/>
              <w:left w:val="single" w:sz="4" w:space="0" w:color="auto"/>
              <w:bottom w:val="single" w:sz="4" w:space="0" w:color="auto"/>
              <w:right w:val="single" w:sz="4" w:space="0" w:color="auto"/>
            </w:tcBorders>
          </w:tcPr>
          <w:p w14:paraId="557D1E46" w14:textId="20A2C417"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sz w:val="24"/>
                <w:szCs w:val="24"/>
              </w:rPr>
              <w:t>100-224</w:t>
            </w:r>
          </w:p>
        </w:tc>
        <w:tc>
          <w:tcPr>
            <w:tcW w:w="2776" w:type="dxa"/>
            <w:shd w:val="clear" w:color="auto" w:fill="auto"/>
          </w:tcPr>
          <w:p w14:paraId="3BFF46DC" w14:textId="1D6D2D0D" w:rsidR="00EF54D6" w:rsidRPr="00AE6F16" w:rsidRDefault="00EF54D6" w:rsidP="00EF54D6">
            <w:pPr>
              <w:jc w:val="center"/>
              <w:rPr>
                <w:rFonts w:ascii="Times New Roman" w:hAnsi="Times New Roman" w:cs="Times New Roman"/>
                <w:sz w:val="24"/>
                <w:szCs w:val="24"/>
              </w:rPr>
            </w:pPr>
            <w:r w:rsidRPr="00277F00">
              <w:rPr>
                <w:rFonts w:ascii="Times New Roman" w:hAnsi="Times New Roman" w:cs="Times New Roman"/>
                <w:sz w:val="24"/>
                <w:szCs w:val="24"/>
                <w:lang w:val="en-US"/>
              </w:rPr>
              <w:t>1,2</w:t>
            </w:r>
          </w:p>
        </w:tc>
      </w:tr>
      <w:tr w:rsidR="00EF54D6" w:rsidRPr="00AE6F16" w14:paraId="411EF539"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14278B0F" w14:textId="233A2871"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
                <w:sz w:val="24"/>
                <w:szCs w:val="24"/>
              </w:rPr>
              <w:t>УП.0</w:t>
            </w:r>
            <w:r>
              <w:rPr>
                <w:rFonts w:ascii="Times New Roman" w:hAnsi="Times New Roman" w:cs="Times New Roman"/>
                <w:b/>
                <w:sz w:val="24"/>
                <w:szCs w:val="24"/>
              </w:rPr>
              <w:t>3</w:t>
            </w:r>
          </w:p>
        </w:tc>
        <w:tc>
          <w:tcPr>
            <w:tcW w:w="4965" w:type="dxa"/>
            <w:shd w:val="clear" w:color="auto" w:fill="auto"/>
            <w:vAlign w:val="center"/>
          </w:tcPr>
          <w:p w14:paraId="4C0E6FE7" w14:textId="0429CF8E" w:rsidR="00EF54D6" w:rsidRPr="00AE6F16" w:rsidRDefault="00EF54D6" w:rsidP="00EF54D6">
            <w:pPr>
              <w:rPr>
                <w:rFonts w:ascii="Times New Roman" w:hAnsi="Times New Roman" w:cs="Times New Roman"/>
                <w:bCs/>
                <w:sz w:val="24"/>
                <w:szCs w:val="24"/>
              </w:rPr>
            </w:pPr>
            <w:r w:rsidRPr="00AE6F16">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60E7C642" w14:textId="1F497662"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36ADCDE9" w14:textId="604F40C7"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2776" w:type="dxa"/>
            <w:shd w:val="clear" w:color="auto" w:fill="auto"/>
          </w:tcPr>
          <w:p w14:paraId="44C127C1" w14:textId="0065FA68" w:rsidR="00EF54D6" w:rsidRPr="00AE6F16" w:rsidRDefault="00EF54D6" w:rsidP="00EF54D6">
            <w:pPr>
              <w:jc w:val="center"/>
              <w:rPr>
                <w:rFonts w:ascii="Times New Roman" w:hAnsi="Times New Roman" w:cs="Times New Roman"/>
                <w:sz w:val="24"/>
                <w:szCs w:val="24"/>
              </w:rPr>
            </w:pPr>
            <w:r w:rsidRPr="00277F00">
              <w:rPr>
                <w:rFonts w:ascii="Times New Roman" w:hAnsi="Times New Roman" w:cs="Times New Roman"/>
                <w:sz w:val="24"/>
                <w:szCs w:val="24"/>
                <w:lang w:val="en-US"/>
              </w:rPr>
              <w:t>1,2</w:t>
            </w:r>
          </w:p>
        </w:tc>
      </w:tr>
      <w:tr w:rsidR="00EF54D6" w:rsidRPr="00AE6F16" w14:paraId="38365600"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20198E1" w14:textId="39C93C1C"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
                <w:sz w:val="24"/>
                <w:szCs w:val="24"/>
              </w:rPr>
              <w:t>ПП.0</w:t>
            </w:r>
            <w:r>
              <w:rPr>
                <w:rFonts w:ascii="Times New Roman" w:hAnsi="Times New Roman" w:cs="Times New Roman"/>
                <w:b/>
                <w:sz w:val="24"/>
                <w:szCs w:val="24"/>
              </w:rPr>
              <w:t>3</w:t>
            </w:r>
          </w:p>
        </w:tc>
        <w:tc>
          <w:tcPr>
            <w:tcW w:w="4965" w:type="dxa"/>
            <w:shd w:val="clear" w:color="auto" w:fill="auto"/>
            <w:vAlign w:val="center"/>
          </w:tcPr>
          <w:p w14:paraId="0252BE0B" w14:textId="177214EA" w:rsidR="00EF54D6" w:rsidRPr="00AE6F16" w:rsidRDefault="00EF54D6" w:rsidP="00EF54D6">
            <w:pPr>
              <w:rPr>
                <w:rFonts w:ascii="Times New Roman" w:hAnsi="Times New Roman" w:cs="Times New Roman"/>
                <w:bCs/>
                <w:sz w:val="24"/>
                <w:szCs w:val="24"/>
              </w:rPr>
            </w:pPr>
            <w:r w:rsidRPr="00AE6F16">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3B51585B" w14:textId="5B74EE74"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3245" w:type="dxa"/>
            <w:tcBorders>
              <w:top w:val="single" w:sz="4" w:space="0" w:color="auto"/>
              <w:left w:val="single" w:sz="4" w:space="0" w:color="auto"/>
              <w:bottom w:val="single" w:sz="4" w:space="0" w:color="auto"/>
              <w:right w:val="single" w:sz="4" w:space="0" w:color="auto"/>
            </w:tcBorders>
          </w:tcPr>
          <w:p w14:paraId="3AB762EB" w14:textId="2FECC204" w:rsidR="00EF54D6" w:rsidRPr="004627A0" w:rsidRDefault="00EF54D6" w:rsidP="00EF54D6">
            <w:pPr>
              <w:jc w:val="center"/>
              <w:rPr>
                <w:rFonts w:ascii="Times New Roman" w:hAnsi="Times New Roman" w:cs="Times New Roman"/>
                <w:b/>
                <w:sz w:val="24"/>
                <w:szCs w:val="24"/>
              </w:rPr>
            </w:pPr>
            <w:r w:rsidRPr="004627A0">
              <w:rPr>
                <w:rFonts w:ascii="Times New Roman" w:hAnsi="Times New Roman" w:cs="Times New Roman"/>
                <w:b/>
                <w:bCs/>
                <w:sz w:val="24"/>
                <w:szCs w:val="24"/>
              </w:rPr>
              <w:t>36-36</w:t>
            </w:r>
          </w:p>
        </w:tc>
        <w:tc>
          <w:tcPr>
            <w:tcW w:w="2776" w:type="dxa"/>
            <w:shd w:val="clear" w:color="auto" w:fill="auto"/>
          </w:tcPr>
          <w:p w14:paraId="285AA345" w14:textId="63442179" w:rsidR="00EF54D6" w:rsidRPr="00AE6F16" w:rsidRDefault="00EF54D6" w:rsidP="00EF54D6">
            <w:pPr>
              <w:jc w:val="center"/>
              <w:rPr>
                <w:rFonts w:ascii="Times New Roman" w:hAnsi="Times New Roman" w:cs="Times New Roman"/>
                <w:sz w:val="24"/>
                <w:szCs w:val="24"/>
              </w:rPr>
            </w:pPr>
            <w:r w:rsidRPr="00277F00">
              <w:rPr>
                <w:rFonts w:ascii="Times New Roman" w:hAnsi="Times New Roman" w:cs="Times New Roman"/>
                <w:sz w:val="24"/>
                <w:szCs w:val="24"/>
                <w:lang w:val="en-US"/>
              </w:rPr>
              <w:t>1,2</w:t>
            </w:r>
          </w:p>
        </w:tc>
      </w:tr>
      <w:tr w:rsidR="004627A0" w:rsidRPr="00AE6F16" w14:paraId="50B848FC"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tcBorders>
              <w:top w:val="single" w:sz="4" w:space="0" w:color="auto"/>
              <w:left w:val="single" w:sz="4" w:space="0" w:color="auto"/>
              <w:bottom w:val="single" w:sz="4" w:space="0" w:color="auto"/>
              <w:right w:val="single" w:sz="4" w:space="0" w:color="auto"/>
            </w:tcBorders>
            <w:shd w:val="clear" w:color="auto" w:fill="auto"/>
          </w:tcPr>
          <w:p w14:paraId="178DFFDD" w14:textId="65FD36AE" w:rsidR="004627A0" w:rsidRPr="00BD267E" w:rsidRDefault="004627A0" w:rsidP="004627A0">
            <w:pPr>
              <w:rPr>
                <w:rFonts w:ascii="Times New Roman" w:hAnsi="Times New Roman" w:cs="Times New Roman"/>
                <w:b/>
                <w:sz w:val="24"/>
                <w:szCs w:val="24"/>
              </w:rPr>
            </w:pPr>
            <w:r w:rsidRPr="00BD267E">
              <w:rPr>
                <w:rFonts w:ascii="Times New Roman" w:hAnsi="Times New Roman" w:cs="Times New Roman"/>
                <w:b/>
                <w:sz w:val="24"/>
                <w:szCs w:val="24"/>
                <w:lang w:val="en-US"/>
              </w:rPr>
              <w:lastRenderedPageBreak/>
              <w:t>ПМ.04</w:t>
            </w:r>
          </w:p>
        </w:tc>
        <w:tc>
          <w:tcPr>
            <w:tcW w:w="4965" w:type="dxa"/>
            <w:tcBorders>
              <w:top w:val="single" w:sz="4" w:space="0" w:color="auto"/>
              <w:left w:val="single" w:sz="4" w:space="0" w:color="auto"/>
              <w:bottom w:val="single" w:sz="4" w:space="0" w:color="auto"/>
              <w:right w:val="single" w:sz="4" w:space="0" w:color="auto"/>
            </w:tcBorders>
            <w:shd w:val="clear" w:color="auto" w:fill="auto"/>
            <w:vAlign w:val="center"/>
          </w:tcPr>
          <w:p w14:paraId="3D9D8E29" w14:textId="3E278BBA" w:rsidR="004627A0" w:rsidRPr="00BD267E" w:rsidRDefault="004627A0" w:rsidP="004627A0">
            <w:pPr>
              <w:rPr>
                <w:rFonts w:ascii="Times New Roman" w:hAnsi="Times New Roman" w:cs="Times New Roman"/>
                <w:bCs/>
                <w:sz w:val="24"/>
                <w:szCs w:val="24"/>
              </w:rPr>
            </w:pPr>
            <w:r w:rsidRPr="00BD267E">
              <w:rPr>
                <w:rFonts w:ascii="Times New Roman" w:hAnsi="Times New Roman" w:cs="Times New Roman"/>
                <w:b/>
                <w:bCs/>
                <w:iCs/>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6063A2AB" w14:textId="0E28223C" w:rsidR="004627A0" w:rsidRPr="00BD267E" w:rsidRDefault="004627A0" w:rsidP="004627A0">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215-396</w:t>
            </w:r>
          </w:p>
        </w:tc>
        <w:tc>
          <w:tcPr>
            <w:tcW w:w="3245" w:type="dxa"/>
            <w:tcBorders>
              <w:top w:val="single" w:sz="4" w:space="0" w:color="auto"/>
              <w:left w:val="single" w:sz="4" w:space="0" w:color="auto"/>
              <w:bottom w:val="single" w:sz="4" w:space="0" w:color="auto"/>
              <w:right w:val="single" w:sz="4" w:space="0" w:color="auto"/>
            </w:tcBorders>
            <w:shd w:val="clear" w:color="auto" w:fill="auto"/>
          </w:tcPr>
          <w:p w14:paraId="696469E9" w14:textId="34B60C19" w:rsidR="004627A0" w:rsidRPr="00BD267E" w:rsidRDefault="004627A0" w:rsidP="004627A0">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215-396</w:t>
            </w:r>
          </w:p>
        </w:tc>
        <w:tc>
          <w:tcPr>
            <w:tcW w:w="2776" w:type="dxa"/>
            <w:tcBorders>
              <w:top w:val="single" w:sz="4" w:space="0" w:color="auto"/>
              <w:left w:val="single" w:sz="4" w:space="0" w:color="auto"/>
              <w:bottom w:val="single" w:sz="4" w:space="0" w:color="auto"/>
              <w:right w:val="single" w:sz="4" w:space="0" w:color="auto"/>
            </w:tcBorders>
            <w:shd w:val="clear" w:color="auto" w:fill="auto"/>
            <w:vAlign w:val="center"/>
          </w:tcPr>
          <w:p w14:paraId="4C401025" w14:textId="508DC246" w:rsidR="004627A0" w:rsidRPr="00BD267E" w:rsidRDefault="004627A0" w:rsidP="004627A0">
            <w:pPr>
              <w:jc w:val="center"/>
              <w:rPr>
                <w:rFonts w:ascii="Times New Roman" w:hAnsi="Times New Roman" w:cs="Times New Roman"/>
                <w:sz w:val="24"/>
                <w:szCs w:val="24"/>
              </w:rPr>
            </w:pPr>
          </w:p>
        </w:tc>
      </w:tr>
      <w:tr w:rsidR="008A0AE6" w:rsidRPr="00AE6F16" w14:paraId="39D43066"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8D4DAD1" w14:textId="323BC99B" w:rsidR="008A0AE6" w:rsidRPr="00AE6F16" w:rsidRDefault="008A0AE6" w:rsidP="008A0AE6">
            <w:pPr>
              <w:rPr>
                <w:rFonts w:ascii="Times New Roman" w:hAnsi="Times New Roman" w:cs="Times New Roman"/>
                <w:b/>
                <w:sz w:val="24"/>
                <w:szCs w:val="24"/>
              </w:rPr>
            </w:pPr>
            <w:r w:rsidRPr="00AE6F16">
              <w:rPr>
                <w:rFonts w:ascii="Times New Roman" w:hAnsi="Times New Roman" w:cs="Times New Roman"/>
                <w:bCs/>
                <w:sz w:val="24"/>
                <w:szCs w:val="24"/>
              </w:rPr>
              <w:t>МДК.0</w:t>
            </w:r>
            <w:r>
              <w:rPr>
                <w:rFonts w:ascii="Times New Roman" w:hAnsi="Times New Roman" w:cs="Times New Roman"/>
                <w:bCs/>
                <w:sz w:val="24"/>
                <w:szCs w:val="24"/>
              </w:rPr>
              <w:t>4</w:t>
            </w:r>
            <w:r w:rsidRPr="00AE6F16">
              <w:rPr>
                <w:rFonts w:ascii="Times New Roman" w:hAnsi="Times New Roman" w:cs="Times New Roman"/>
                <w:bCs/>
                <w:sz w:val="24"/>
                <w:szCs w:val="24"/>
              </w:rPr>
              <w:t>.01</w:t>
            </w:r>
          </w:p>
        </w:tc>
        <w:tc>
          <w:tcPr>
            <w:tcW w:w="4965" w:type="dxa"/>
            <w:shd w:val="clear" w:color="auto" w:fill="auto"/>
            <w:vAlign w:val="center"/>
          </w:tcPr>
          <w:p w14:paraId="28DB53A7" w14:textId="7C131FCB" w:rsidR="008A0AE6" w:rsidRPr="00AE6F16" w:rsidRDefault="008A0AE6" w:rsidP="008A0AE6">
            <w:pPr>
              <w:rPr>
                <w:rFonts w:ascii="Times New Roman" w:hAnsi="Times New Roman" w:cs="Times New Roman"/>
                <w:bCs/>
                <w:sz w:val="24"/>
                <w:szCs w:val="24"/>
              </w:rPr>
            </w:pPr>
            <w:r w:rsidRPr="00F67858">
              <w:rPr>
                <w:rFonts w:ascii="Times New Roman" w:hAnsi="Times New Roman" w:cs="Times New Roman"/>
                <w:bCs/>
                <w:sz w:val="24"/>
                <w:szCs w:val="24"/>
              </w:rPr>
              <w:t>Организация приготовления, подготовки к реализации холодных и горячих и холодных сладких блюд, десертов, напитков</w:t>
            </w:r>
          </w:p>
        </w:tc>
        <w:tc>
          <w:tcPr>
            <w:tcW w:w="2768" w:type="dxa"/>
            <w:tcBorders>
              <w:top w:val="single" w:sz="4" w:space="0" w:color="auto"/>
              <w:left w:val="single" w:sz="4" w:space="0" w:color="auto"/>
              <w:bottom w:val="single" w:sz="4" w:space="0" w:color="auto"/>
              <w:right w:val="single" w:sz="4" w:space="0" w:color="auto"/>
            </w:tcBorders>
          </w:tcPr>
          <w:p w14:paraId="0124EB57" w14:textId="1A45F33B" w:rsidR="008A0AE6" w:rsidRPr="00F67858" w:rsidRDefault="008A0AE6" w:rsidP="008A0AE6">
            <w:pPr>
              <w:jc w:val="center"/>
              <w:rPr>
                <w:rFonts w:ascii="Times New Roman" w:hAnsi="Times New Roman" w:cs="Times New Roman"/>
                <w:b/>
                <w:sz w:val="24"/>
                <w:szCs w:val="24"/>
              </w:rPr>
            </w:pPr>
            <w:r>
              <w:rPr>
                <w:rFonts w:ascii="Times New Roman" w:hAnsi="Times New Roman" w:cs="Times New Roman"/>
                <w:sz w:val="24"/>
                <w:szCs w:val="24"/>
              </w:rPr>
              <w:t>20</w:t>
            </w:r>
            <w:r w:rsidRPr="00F67858">
              <w:rPr>
                <w:rFonts w:ascii="Times New Roman" w:hAnsi="Times New Roman" w:cs="Times New Roman"/>
                <w:sz w:val="24"/>
                <w:szCs w:val="24"/>
              </w:rPr>
              <w:t>-</w:t>
            </w:r>
            <w:r>
              <w:rPr>
                <w:rFonts w:ascii="Times New Roman" w:hAnsi="Times New Roman" w:cs="Times New Roman"/>
                <w:sz w:val="24"/>
                <w:szCs w:val="24"/>
              </w:rPr>
              <w:t>112</w:t>
            </w:r>
          </w:p>
        </w:tc>
        <w:tc>
          <w:tcPr>
            <w:tcW w:w="3245" w:type="dxa"/>
            <w:tcBorders>
              <w:top w:val="single" w:sz="4" w:space="0" w:color="auto"/>
              <w:left w:val="single" w:sz="4" w:space="0" w:color="auto"/>
              <w:bottom w:val="single" w:sz="4" w:space="0" w:color="auto"/>
              <w:right w:val="single" w:sz="4" w:space="0" w:color="auto"/>
            </w:tcBorders>
          </w:tcPr>
          <w:p w14:paraId="00650887" w14:textId="2F6A0E86" w:rsidR="008A0AE6" w:rsidRPr="00F67858" w:rsidRDefault="008A0AE6" w:rsidP="008A0AE6">
            <w:pPr>
              <w:jc w:val="center"/>
              <w:rPr>
                <w:rFonts w:ascii="Times New Roman" w:hAnsi="Times New Roman" w:cs="Times New Roman"/>
                <w:b/>
                <w:sz w:val="24"/>
                <w:szCs w:val="24"/>
              </w:rPr>
            </w:pPr>
            <w:r>
              <w:rPr>
                <w:rFonts w:ascii="Times New Roman" w:hAnsi="Times New Roman" w:cs="Times New Roman"/>
                <w:sz w:val="24"/>
                <w:szCs w:val="24"/>
              </w:rPr>
              <w:t>20</w:t>
            </w:r>
            <w:r w:rsidRPr="00F67858">
              <w:rPr>
                <w:rFonts w:ascii="Times New Roman" w:hAnsi="Times New Roman" w:cs="Times New Roman"/>
                <w:sz w:val="24"/>
                <w:szCs w:val="24"/>
              </w:rPr>
              <w:t>-</w:t>
            </w:r>
            <w:r>
              <w:rPr>
                <w:rFonts w:ascii="Times New Roman" w:hAnsi="Times New Roman" w:cs="Times New Roman"/>
                <w:sz w:val="24"/>
                <w:szCs w:val="24"/>
              </w:rPr>
              <w:t>112</w:t>
            </w:r>
          </w:p>
        </w:tc>
        <w:tc>
          <w:tcPr>
            <w:tcW w:w="2776" w:type="dxa"/>
            <w:shd w:val="clear" w:color="auto" w:fill="auto"/>
          </w:tcPr>
          <w:p w14:paraId="3F04E50E" w14:textId="4C49E960" w:rsidR="008A0AE6" w:rsidRPr="00AE6F16" w:rsidRDefault="008A0AE6" w:rsidP="008A0AE6">
            <w:pPr>
              <w:jc w:val="center"/>
              <w:rPr>
                <w:rFonts w:ascii="Times New Roman" w:hAnsi="Times New Roman" w:cs="Times New Roman"/>
                <w:sz w:val="24"/>
                <w:szCs w:val="24"/>
              </w:rPr>
            </w:pPr>
            <w:r w:rsidRPr="00885167">
              <w:rPr>
                <w:rFonts w:ascii="Times New Roman" w:hAnsi="Times New Roman" w:cs="Times New Roman"/>
                <w:sz w:val="24"/>
                <w:szCs w:val="24"/>
                <w:lang w:val="en-US"/>
              </w:rPr>
              <w:t>1,2</w:t>
            </w:r>
          </w:p>
        </w:tc>
      </w:tr>
      <w:tr w:rsidR="008A0AE6" w:rsidRPr="00AE6F16" w14:paraId="545323EA"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1C51931F" w14:textId="542DF9C3" w:rsidR="008A0AE6" w:rsidRPr="00AE6F16" w:rsidRDefault="008A0AE6" w:rsidP="008A0AE6">
            <w:pPr>
              <w:rPr>
                <w:rFonts w:ascii="Times New Roman" w:hAnsi="Times New Roman" w:cs="Times New Roman"/>
                <w:b/>
                <w:sz w:val="24"/>
                <w:szCs w:val="24"/>
              </w:rPr>
            </w:pPr>
            <w:r w:rsidRPr="00AE6F16">
              <w:rPr>
                <w:rFonts w:ascii="Times New Roman" w:hAnsi="Times New Roman" w:cs="Times New Roman"/>
                <w:bCs/>
                <w:sz w:val="24"/>
                <w:szCs w:val="24"/>
              </w:rPr>
              <w:t>МДК.0</w:t>
            </w:r>
            <w:r>
              <w:rPr>
                <w:rFonts w:ascii="Times New Roman" w:hAnsi="Times New Roman" w:cs="Times New Roman"/>
                <w:bCs/>
                <w:sz w:val="24"/>
                <w:szCs w:val="24"/>
              </w:rPr>
              <w:t>4</w:t>
            </w:r>
            <w:r w:rsidRPr="00AE6F16">
              <w:rPr>
                <w:rFonts w:ascii="Times New Roman" w:hAnsi="Times New Roman" w:cs="Times New Roman"/>
                <w:bCs/>
                <w:sz w:val="24"/>
                <w:szCs w:val="24"/>
              </w:rPr>
              <w:t>.0</w:t>
            </w:r>
            <w:r>
              <w:rPr>
                <w:rFonts w:ascii="Times New Roman" w:hAnsi="Times New Roman" w:cs="Times New Roman"/>
                <w:bCs/>
                <w:sz w:val="24"/>
                <w:szCs w:val="24"/>
              </w:rPr>
              <w:t>2</w:t>
            </w:r>
          </w:p>
        </w:tc>
        <w:tc>
          <w:tcPr>
            <w:tcW w:w="4965" w:type="dxa"/>
            <w:shd w:val="clear" w:color="auto" w:fill="auto"/>
            <w:vAlign w:val="center"/>
          </w:tcPr>
          <w:p w14:paraId="0085CC7B" w14:textId="40794E58" w:rsidR="008A0AE6" w:rsidRPr="00AE6F16" w:rsidRDefault="008A0AE6" w:rsidP="008A0AE6">
            <w:pPr>
              <w:rPr>
                <w:rFonts w:ascii="Times New Roman" w:hAnsi="Times New Roman" w:cs="Times New Roman"/>
                <w:bCs/>
                <w:sz w:val="24"/>
                <w:szCs w:val="24"/>
              </w:rPr>
            </w:pPr>
            <w:r w:rsidRPr="00F67858">
              <w:rPr>
                <w:rFonts w:ascii="Times New Roman" w:hAnsi="Times New Roman" w:cs="Times New Roman"/>
                <w:bCs/>
                <w:sz w:val="24"/>
                <w:szCs w:val="24"/>
              </w:rPr>
              <w:t>Процессы приготовления, подготовки к реализации горячих и холодных сладких блюд, десертов напитков</w:t>
            </w:r>
          </w:p>
        </w:tc>
        <w:tc>
          <w:tcPr>
            <w:tcW w:w="2768" w:type="dxa"/>
            <w:tcBorders>
              <w:top w:val="single" w:sz="4" w:space="0" w:color="auto"/>
              <w:left w:val="single" w:sz="4" w:space="0" w:color="auto"/>
              <w:bottom w:val="single" w:sz="4" w:space="0" w:color="auto"/>
              <w:right w:val="single" w:sz="4" w:space="0" w:color="auto"/>
            </w:tcBorders>
          </w:tcPr>
          <w:p w14:paraId="28023159" w14:textId="03AB9EB4" w:rsidR="008A0AE6" w:rsidRPr="00F67858" w:rsidRDefault="008A0AE6" w:rsidP="008A0AE6">
            <w:pPr>
              <w:jc w:val="center"/>
              <w:rPr>
                <w:rFonts w:ascii="Times New Roman" w:hAnsi="Times New Roman" w:cs="Times New Roman"/>
                <w:b/>
                <w:sz w:val="24"/>
                <w:szCs w:val="24"/>
              </w:rPr>
            </w:pPr>
            <w:r>
              <w:rPr>
                <w:rFonts w:ascii="Times New Roman" w:hAnsi="Times New Roman" w:cs="Times New Roman"/>
                <w:sz w:val="24"/>
                <w:szCs w:val="24"/>
              </w:rPr>
              <w:t>51-140</w:t>
            </w:r>
          </w:p>
        </w:tc>
        <w:tc>
          <w:tcPr>
            <w:tcW w:w="3245" w:type="dxa"/>
            <w:tcBorders>
              <w:top w:val="single" w:sz="4" w:space="0" w:color="auto"/>
              <w:left w:val="single" w:sz="4" w:space="0" w:color="auto"/>
              <w:bottom w:val="single" w:sz="4" w:space="0" w:color="auto"/>
              <w:right w:val="single" w:sz="4" w:space="0" w:color="auto"/>
            </w:tcBorders>
          </w:tcPr>
          <w:p w14:paraId="772BF2AE" w14:textId="4F06B685" w:rsidR="008A0AE6" w:rsidRPr="00F67858" w:rsidRDefault="008A0AE6" w:rsidP="008A0AE6">
            <w:pPr>
              <w:jc w:val="center"/>
              <w:rPr>
                <w:rFonts w:ascii="Times New Roman" w:hAnsi="Times New Roman" w:cs="Times New Roman"/>
                <w:b/>
                <w:sz w:val="24"/>
                <w:szCs w:val="24"/>
              </w:rPr>
            </w:pPr>
            <w:r>
              <w:rPr>
                <w:rFonts w:ascii="Times New Roman" w:hAnsi="Times New Roman" w:cs="Times New Roman"/>
                <w:sz w:val="24"/>
                <w:szCs w:val="24"/>
              </w:rPr>
              <w:t>51-140</w:t>
            </w:r>
          </w:p>
        </w:tc>
        <w:tc>
          <w:tcPr>
            <w:tcW w:w="2776" w:type="dxa"/>
            <w:shd w:val="clear" w:color="auto" w:fill="auto"/>
          </w:tcPr>
          <w:p w14:paraId="6C09F043" w14:textId="4A8AE9E2" w:rsidR="008A0AE6" w:rsidRPr="00AE6F16" w:rsidRDefault="008A0AE6" w:rsidP="008A0AE6">
            <w:pPr>
              <w:jc w:val="center"/>
              <w:rPr>
                <w:rFonts w:ascii="Times New Roman" w:hAnsi="Times New Roman" w:cs="Times New Roman"/>
                <w:sz w:val="24"/>
                <w:szCs w:val="24"/>
              </w:rPr>
            </w:pPr>
            <w:r w:rsidRPr="00885167">
              <w:rPr>
                <w:rFonts w:ascii="Times New Roman" w:hAnsi="Times New Roman" w:cs="Times New Roman"/>
                <w:sz w:val="24"/>
                <w:szCs w:val="24"/>
                <w:lang w:val="en-US"/>
              </w:rPr>
              <w:t>1,2</w:t>
            </w:r>
          </w:p>
        </w:tc>
      </w:tr>
      <w:tr w:rsidR="00EF54D6" w:rsidRPr="00AE6F16" w14:paraId="3639895C"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BA74414" w14:textId="4939CF25"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
                <w:sz w:val="24"/>
                <w:szCs w:val="24"/>
              </w:rPr>
              <w:t>УП.0</w:t>
            </w:r>
            <w:r>
              <w:rPr>
                <w:rFonts w:ascii="Times New Roman" w:hAnsi="Times New Roman" w:cs="Times New Roman"/>
                <w:b/>
                <w:sz w:val="24"/>
                <w:szCs w:val="24"/>
              </w:rPr>
              <w:t>4</w:t>
            </w:r>
          </w:p>
        </w:tc>
        <w:tc>
          <w:tcPr>
            <w:tcW w:w="4965" w:type="dxa"/>
            <w:shd w:val="clear" w:color="auto" w:fill="auto"/>
          </w:tcPr>
          <w:p w14:paraId="6AEBA12F" w14:textId="115579F5" w:rsidR="00EF54D6" w:rsidRPr="00F67858" w:rsidRDefault="00EF54D6" w:rsidP="00EF54D6">
            <w:pPr>
              <w:rPr>
                <w:rFonts w:ascii="Times New Roman" w:hAnsi="Times New Roman" w:cs="Times New Roman"/>
                <w:bCs/>
                <w:sz w:val="24"/>
                <w:szCs w:val="24"/>
              </w:rPr>
            </w:pPr>
            <w:r w:rsidRPr="00F67858">
              <w:rPr>
                <w:rFonts w:ascii="Times New Roman" w:hAnsi="Times New Roman" w:cs="Times New Roman"/>
                <w:bCs/>
                <w:sz w:val="24"/>
                <w:szCs w:val="24"/>
              </w:rPr>
              <w:t>Учебная практика</w:t>
            </w:r>
          </w:p>
        </w:tc>
        <w:tc>
          <w:tcPr>
            <w:tcW w:w="2768" w:type="dxa"/>
            <w:tcBorders>
              <w:top w:val="single" w:sz="4" w:space="0" w:color="auto"/>
              <w:left w:val="single" w:sz="4" w:space="0" w:color="auto"/>
              <w:bottom w:val="single" w:sz="4" w:space="0" w:color="auto"/>
              <w:right w:val="single" w:sz="4" w:space="0" w:color="auto"/>
            </w:tcBorders>
          </w:tcPr>
          <w:p w14:paraId="6C9373D2" w14:textId="2AB15F20" w:rsidR="00EF54D6" w:rsidRPr="00F67858" w:rsidRDefault="00EF54D6" w:rsidP="00EF54D6">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3245" w:type="dxa"/>
            <w:tcBorders>
              <w:top w:val="single" w:sz="4" w:space="0" w:color="auto"/>
              <w:left w:val="single" w:sz="4" w:space="0" w:color="auto"/>
              <w:bottom w:val="single" w:sz="4" w:space="0" w:color="auto"/>
              <w:right w:val="single" w:sz="4" w:space="0" w:color="auto"/>
            </w:tcBorders>
          </w:tcPr>
          <w:p w14:paraId="6FCF20EB" w14:textId="71065819" w:rsidR="00EF54D6" w:rsidRPr="00F67858" w:rsidRDefault="00EF54D6" w:rsidP="00EF54D6">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2776" w:type="dxa"/>
            <w:shd w:val="clear" w:color="auto" w:fill="auto"/>
          </w:tcPr>
          <w:p w14:paraId="782ECB48" w14:textId="4E3B4D0E" w:rsidR="00EF54D6" w:rsidRPr="00AE6F16" w:rsidRDefault="00EF54D6" w:rsidP="00EF54D6">
            <w:pPr>
              <w:jc w:val="center"/>
              <w:rPr>
                <w:rFonts w:ascii="Times New Roman" w:hAnsi="Times New Roman" w:cs="Times New Roman"/>
                <w:sz w:val="24"/>
                <w:szCs w:val="24"/>
              </w:rPr>
            </w:pPr>
            <w:r w:rsidRPr="00885167">
              <w:rPr>
                <w:rFonts w:ascii="Times New Roman" w:hAnsi="Times New Roman" w:cs="Times New Roman"/>
                <w:sz w:val="24"/>
                <w:szCs w:val="24"/>
                <w:lang w:val="en-US"/>
              </w:rPr>
              <w:t>1,2</w:t>
            </w:r>
          </w:p>
        </w:tc>
      </w:tr>
      <w:tr w:rsidR="00EF54D6" w:rsidRPr="00AE6F16" w14:paraId="2C3E7523"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5857602B" w14:textId="4A0BE78B" w:rsidR="00EF54D6" w:rsidRPr="00AE6F16" w:rsidRDefault="00EF54D6" w:rsidP="00EF54D6">
            <w:pPr>
              <w:rPr>
                <w:rFonts w:ascii="Times New Roman" w:hAnsi="Times New Roman" w:cs="Times New Roman"/>
                <w:b/>
                <w:sz w:val="24"/>
                <w:szCs w:val="24"/>
              </w:rPr>
            </w:pPr>
            <w:r w:rsidRPr="00AE6F16">
              <w:rPr>
                <w:rFonts w:ascii="Times New Roman" w:hAnsi="Times New Roman" w:cs="Times New Roman"/>
                <w:b/>
                <w:sz w:val="24"/>
                <w:szCs w:val="24"/>
              </w:rPr>
              <w:t>ПП.0</w:t>
            </w:r>
            <w:r>
              <w:rPr>
                <w:rFonts w:ascii="Times New Roman" w:hAnsi="Times New Roman" w:cs="Times New Roman"/>
                <w:b/>
                <w:sz w:val="24"/>
                <w:szCs w:val="24"/>
              </w:rPr>
              <w:t>4</w:t>
            </w:r>
          </w:p>
        </w:tc>
        <w:tc>
          <w:tcPr>
            <w:tcW w:w="4965" w:type="dxa"/>
            <w:shd w:val="clear" w:color="auto" w:fill="auto"/>
          </w:tcPr>
          <w:p w14:paraId="2B1131FB" w14:textId="17346B2C" w:rsidR="00EF54D6" w:rsidRPr="00F67858" w:rsidRDefault="00EF54D6" w:rsidP="00EF54D6">
            <w:pPr>
              <w:rPr>
                <w:rFonts w:ascii="Times New Roman" w:hAnsi="Times New Roman" w:cs="Times New Roman"/>
                <w:bCs/>
                <w:sz w:val="24"/>
                <w:szCs w:val="24"/>
              </w:rPr>
            </w:pPr>
            <w:r w:rsidRPr="00F67858">
              <w:rPr>
                <w:rFonts w:ascii="Times New Roman" w:hAnsi="Times New Roman" w:cs="Times New Roman"/>
                <w:bCs/>
                <w:sz w:val="24"/>
                <w:szCs w:val="24"/>
              </w:rPr>
              <w:t>Производственная практика</w:t>
            </w:r>
          </w:p>
        </w:tc>
        <w:tc>
          <w:tcPr>
            <w:tcW w:w="2768" w:type="dxa"/>
            <w:tcBorders>
              <w:top w:val="single" w:sz="4" w:space="0" w:color="auto"/>
              <w:left w:val="single" w:sz="4" w:space="0" w:color="auto"/>
              <w:bottom w:val="single" w:sz="4" w:space="0" w:color="auto"/>
              <w:right w:val="single" w:sz="4" w:space="0" w:color="auto"/>
            </w:tcBorders>
          </w:tcPr>
          <w:p w14:paraId="4DB7344A" w14:textId="0F55C51E" w:rsidR="00EF54D6" w:rsidRPr="00F67858" w:rsidRDefault="00EF54D6" w:rsidP="00EF54D6">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3245" w:type="dxa"/>
            <w:tcBorders>
              <w:top w:val="single" w:sz="4" w:space="0" w:color="auto"/>
              <w:left w:val="single" w:sz="4" w:space="0" w:color="auto"/>
              <w:bottom w:val="single" w:sz="4" w:space="0" w:color="auto"/>
              <w:right w:val="single" w:sz="4" w:space="0" w:color="auto"/>
            </w:tcBorders>
          </w:tcPr>
          <w:p w14:paraId="085DC704" w14:textId="7D0AD046" w:rsidR="00EF54D6" w:rsidRPr="00F67858" w:rsidRDefault="00EF54D6" w:rsidP="00EF54D6">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2776" w:type="dxa"/>
            <w:shd w:val="clear" w:color="auto" w:fill="auto"/>
          </w:tcPr>
          <w:p w14:paraId="10A8868C" w14:textId="5407F6A4" w:rsidR="00EF54D6" w:rsidRPr="00AE6F16" w:rsidRDefault="00EF54D6" w:rsidP="00EF54D6">
            <w:pPr>
              <w:jc w:val="center"/>
              <w:rPr>
                <w:rFonts w:ascii="Times New Roman" w:hAnsi="Times New Roman" w:cs="Times New Roman"/>
                <w:sz w:val="24"/>
                <w:szCs w:val="24"/>
              </w:rPr>
            </w:pPr>
            <w:r w:rsidRPr="00885167">
              <w:rPr>
                <w:rFonts w:ascii="Times New Roman" w:hAnsi="Times New Roman" w:cs="Times New Roman"/>
                <w:sz w:val="24"/>
                <w:szCs w:val="24"/>
                <w:lang w:val="en-US"/>
              </w:rPr>
              <w:t>1,2</w:t>
            </w:r>
          </w:p>
        </w:tc>
      </w:tr>
      <w:tr w:rsidR="00F67858" w:rsidRPr="00AE6F16" w14:paraId="4D725FC5"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7320961B" w14:textId="22B9E935" w:rsidR="00F67858" w:rsidRPr="00BD267E" w:rsidRDefault="00F67858" w:rsidP="00F67858">
            <w:pPr>
              <w:rPr>
                <w:rFonts w:ascii="Times New Roman" w:hAnsi="Times New Roman" w:cs="Times New Roman"/>
                <w:b/>
                <w:sz w:val="24"/>
                <w:szCs w:val="24"/>
              </w:rPr>
            </w:pPr>
            <w:r w:rsidRPr="00BD267E">
              <w:rPr>
                <w:rFonts w:ascii="Times New Roman" w:hAnsi="Times New Roman" w:cs="Times New Roman"/>
                <w:b/>
                <w:sz w:val="24"/>
                <w:szCs w:val="24"/>
                <w:lang w:val="en-US"/>
              </w:rPr>
              <w:t>ПМ.05</w:t>
            </w:r>
          </w:p>
        </w:tc>
        <w:tc>
          <w:tcPr>
            <w:tcW w:w="4965" w:type="dxa"/>
            <w:shd w:val="clear" w:color="auto" w:fill="auto"/>
            <w:vAlign w:val="center"/>
          </w:tcPr>
          <w:p w14:paraId="442B7435" w14:textId="513466E0" w:rsidR="00F67858" w:rsidRPr="00BD267E" w:rsidRDefault="00F67858" w:rsidP="00F67858">
            <w:pPr>
              <w:rPr>
                <w:rFonts w:ascii="Times New Roman" w:hAnsi="Times New Roman" w:cs="Times New Roman"/>
                <w:bCs/>
                <w:sz w:val="24"/>
                <w:szCs w:val="24"/>
              </w:rPr>
            </w:pPr>
            <w:r w:rsidRPr="00BD267E">
              <w:rPr>
                <w:rFonts w:ascii="Times New Roman" w:hAnsi="Times New Roman" w:cs="Times New Roman"/>
                <w:b/>
                <w:bCs/>
                <w:iCs/>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2768" w:type="dxa"/>
            <w:shd w:val="clear" w:color="auto" w:fill="auto"/>
          </w:tcPr>
          <w:p w14:paraId="5215EC65" w14:textId="625B8A4C" w:rsidR="00F67858" w:rsidRPr="00BD267E" w:rsidRDefault="00F67858" w:rsidP="00F67858">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215-396</w:t>
            </w:r>
          </w:p>
        </w:tc>
        <w:tc>
          <w:tcPr>
            <w:tcW w:w="3245" w:type="dxa"/>
            <w:shd w:val="clear" w:color="auto" w:fill="auto"/>
          </w:tcPr>
          <w:p w14:paraId="2E1AC20C" w14:textId="6CD5672A" w:rsidR="00F67858" w:rsidRPr="00BD267E" w:rsidRDefault="00F67858" w:rsidP="00F67858">
            <w:pPr>
              <w:jc w:val="center"/>
              <w:rPr>
                <w:rFonts w:ascii="Times New Roman" w:hAnsi="Times New Roman" w:cs="Times New Roman"/>
                <w:b/>
                <w:sz w:val="24"/>
                <w:szCs w:val="24"/>
              </w:rPr>
            </w:pPr>
            <w:r w:rsidRPr="00BD267E">
              <w:rPr>
                <w:rFonts w:ascii="Times New Roman" w:hAnsi="Times New Roman" w:cs="Times New Roman"/>
                <w:b/>
                <w:bCs/>
                <w:sz w:val="24"/>
                <w:szCs w:val="24"/>
                <w:lang w:val="en-US"/>
              </w:rPr>
              <w:t>215-396</w:t>
            </w:r>
          </w:p>
        </w:tc>
        <w:tc>
          <w:tcPr>
            <w:tcW w:w="2776" w:type="dxa"/>
            <w:shd w:val="clear" w:color="auto" w:fill="auto"/>
            <w:vAlign w:val="center"/>
          </w:tcPr>
          <w:p w14:paraId="53931AA7" w14:textId="6962E952" w:rsidR="00F67858" w:rsidRPr="00BD267E" w:rsidRDefault="00F67858" w:rsidP="00F67858">
            <w:pPr>
              <w:jc w:val="center"/>
              <w:rPr>
                <w:rFonts w:ascii="Times New Roman" w:hAnsi="Times New Roman" w:cs="Times New Roman"/>
                <w:sz w:val="24"/>
                <w:szCs w:val="24"/>
              </w:rPr>
            </w:pPr>
          </w:p>
        </w:tc>
      </w:tr>
      <w:tr w:rsidR="00C109B5" w:rsidRPr="00AE6F16" w14:paraId="2DE99248"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7D0E002" w14:textId="1CB05229" w:rsidR="00C109B5" w:rsidRPr="00233AD2" w:rsidRDefault="00C109B5" w:rsidP="00C109B5">
            <w:pPr>
              <w:rPr>
                <w:rFonts w:ascii="Times New Roman" w:hAnsi="Times New Roman" w:cs="Times New Roman"/>
                <w:bCs/>
                <w:sz w:val="24"/>
                <w:szCs w:val="24"/>
              </w:rPr>
            </w:pPr>
            <w:r w:rsidRPr="00233AD2">
              <w:rPr>
                <w:rFonts w:ascii="Times New Roman" w:hAnsi="Times New Roman" w:cs="Times New Roman"/>
                <w:bCs/>
                <w:sz w:val="24"/>
                <w:szCs w:val="24"/>
              </w:rPr>
              <w:t>МДК.05.01</w:t>
            </w:r>
          </w:p>
        </w:tc>
        <w:tc>
          <w:tcPr>
            <w:tcW w:w="4965" w:type="dxa"/>
            <w:shd w:val="clear" w:color="auto" w:fill="auto"/>
            <w:vAlign w:val="center"/>
          </w:tcPr>
          <w:p w14:paraId="632E8597" w14:textId="2F6523B6" w:rsidR="00C109B5" w:rsidRPr="00AE6F16" w:rsidRDefault="00C109B5" w:rsidP="00C109B5">
            <w:pPr>
              <w:rPr>
                <w:rFonts w:ascii="Times New Roman" w:hAnsi="Times New Roman" w:cs="Times New Roman"/>
                <w:bCs/>
                <w:sz w:val="24"/>
                <w:szCs w:val="24"/>
              </w:rPr>
            </w:pPr>
            <w:r w:rsidRPr="00233AD2">
              <w:rPr>
                <w:rFonts w:ascii="Times New Roman" w:hAnsi="Times New Roman" w:cs="Times New Roman"/>
                <w:bCs/>
                <w:sz w:val="24"/>
                <w:szCs w:val="24"/>
              </w:rPr>
              <w:t>Организация приготовления, подготовки к реализации хлебобулочных, мучных кондитерских изделий</w:t>
            </w:r>
          </w:p>
        </w:tc>
        <w:tc>
          <w:tcPr>
            <w:tcW w:w="2768" w:type="dxa"/>
            <w:shd w:val="clear" w:color="auto" w:fill="auto"/>
          </w:tcPr>
          <w:p w14:paraId="0AC7DC08" w14:textId="11335375"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sz w:val="24"/>
                <w:szCs w:val="24"/>
              </w:rPr>
              <w:t>20</w:t>
            </w:r>
            <w:r w:rsidRPr="00F67858">
              <w:rPr>
                <w:rFonts w:ascii="Times New Roman" w:hAnsi="Times New Roman" w:cs="Times New Roman"/>
                <w:sz w:val="24"/>
                <w:szCs w:val="24"/>
              </w:rPr>
              <w:t>-</w:t>
            </w:r>
            <w:r>
              <w:rPr>
                <w:rFonts w:ascii="Times New Roman" w:hAnsi="Times New Roman" w:cs="Times New Roman"/>
                <w:sz w:val="24"/>
                <w:szCs w:val="24"/>
              </w:rPr>
              <w:t>112</w:t>
            </w:r>
          </w:p>
        </w:tc>
        <w:tc>
          <w:tcPr>
            <w:tcW w:w="3245" w:type="dxa"/>
            <w:shd w:val="clear" w:color="auto" w:fill="auto"/>
          </w:tcPr>
          <w:p w14:paraId="3050E125" w14:textId="469F708B"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sz w:val="24"/>
                <w:szCs w:val="24"/>
              </w:rPr>
              <w:t>20</w:t>
            </w:r>
            <w:r w:rsidRPr="00F67858">
              <w:rPr>
                <w:rFonts w:ascii="Times New Roman" w:hAnsi="Times New Roman" w:cs="Times New Roman"/>
                <w:sz w:val="24"/>
                <w:szCs w:val="24"/>
              </w:rPr>
              <w:t>-</w:t>
            </w:r>
            <w:r>
              <w:rPr>
                <w:rFonts w:ascii="Times New Roman" w:hAnsi="Times New Roman" w:cs="Times New Roman"/>
                <w:sz w:val="24"/>
                <w:szCs w:val="24"/>
              </w:rPr>
              <w:t>112</w:t>
            </w:r>
          </w:p>
        </w:tc>
        <w:tc>
          <w:tcPr>
            <w:tcW w:w="2776" w:type="dxa"/>
            <w:shd w:val="clear" w:color="auto" w:fill="auto"/>
          </w:tcPr>
          <w:p w14:paraId="29DA11CC" w14:textId="57CA40F8" w:rsidR="00C109B5" w:rsidRPr="00AE6F16" w:rsidRDefault="00C109B5" w:rsidP="00C109B5">
            <w:pPr>
              <w:jc w:val="center"/>
              <w:rPr>
                <w:rFonts w:ascii="Times New Roman" w:hAnsi="Times New Roman" w:cs="Times New Roman"/>
                <w:sz w:val="24"/>
                <w:szCs w:val="24"/>
              </w:rPr>
            </w:pPr>
            <w:r w:rsidRPr="00E95143">
              <w:rPr>
                <w:rFonts w:ascii="Times New Roman" w:hAnsi="Times New Roman" w:cs="Times New Roman"/>
                <w:sz w:val="24"/>
                <w:szCs w:val="24"/>
                <w:lang w:val="en-US"/>
              </w:rPr>
              <w:t>1,2</w:t>
            </w:r>
          </w:p>
        </w:tc>
      </w:tr>
      <w:tr w:rsidR="00C109B5" w:rsidRPr="00AE6F16" w14:paraId="431ECD64"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3F09A3B" w14:textId="279E21BE" w:rsidR="00C109B5" w:rsidRPr="00AE6F16" w:rsidRDefault="00C109B5" w:rsidP="00C109B5">
            <w:pPr>
              <w:rPr>
                <w:rFonts w:ascii="Times New Roman" w:hAnsi="Times New Roman" w:cs="Times New Roman"/>
                <w:b/>
                <w:sz w:val="24"/>
                <w:szCs w:val="24"/>
              </w:rPr>
            </w:pPr>
            <w:r w:rsidRPr="00233AD2">
              <w:rPr>
                <w:rFonts w:ascii="Times New Roman" w:hAnsi="Times New Roman" w:cs="Times New Roman"/>
                <w:bCs/>
                <w:sz w:val="24"/>
                <w:szCs w:val="24"/>
              </w:rPr>
              <w:t>МДК.05.0</w:t>
            </w:r>
            <w:r>
              <w:rPr>
                <w:rFonts w:ascii="Times New Roman" w:hAnsi="Times New Roman" w:cs="Times New Roman"/>
                <w:bCs/>
                <w:sz w:val="24"/>
                <w:szCs w:val="24"/>
              </w:rPr>
              <w:t>2</w:t>
            </w:r>
          </w:p>
        </w:tc>
        <w:tc>
          <w:tcPr>
            <w:tcW w:w="4965" w:type="dxa"/>
            <w:shd w:val="clear" w:color="auto" w:fill="auto"/>
            <w:vAlign w:val="center"/>
          </w:tcPr>
          <w:p w14:paraId="00599830" w14:textId="792EACA4" w:rsidR="00C109B5" w:rsidRPr="00AE6F16" w:rsidRDefault="00C109B5" w:rsidP="00C109B5">
            <w:pPr>
              <w:rPr>
                <w:rFonts w:ascii="Times New Roman" w:hAnsi="Times New Roman" w:cs="Times New Roman"/>
                <w:bCs/>
                <w:sz w:val="24"/>
                <w:szCs w:val="24"/>
              </w:rPr>
            </w:pPr>
            <w:r w:rsidRPr="00233AD2">
              <w:rPr>
                <w:rFonts w:ascii="Times New Roman" w:hAnsi="Times New Roman" w:cs="Times New Roman"/>
                <w:bCs/>
                <w:sz w:val="24"/>
                <w:szCs w:val="24"/>
              </w:rPr>
              <w:t>Процессы, приготовления, подготовки к реализации хлебобулочных, мучных кондитерских изделий</w:t>
            </w:r>
          </w:p>
        </w:tc>
        <w:tc>
          <w:tcPr>
            <w:tcW w:w="2768" w:type="dxa"/>
            <w:shd w:val="clear" w:color="auto" w:fill="auto"/>
          </w:tcPr>
          <w:p w14:paraId="0830193F" w14:textId="2DDDE85E"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sz w:val="24"/>
                <w:szCs w:val="24"/>
              </w:rPr>
              <w:t>51-140</w:t>
            </w:r>
          </w:p>
        </w:tc>
        <w:tc>
          <w:tcPr>
            <w:tcW w:w="3245" w:type="dxa"/>
            <w:shd w:val="clear" w:color="auto" w:fill="auto"/>
          </w:tcPr>
          <w:p w14:paraId="38453505" w14:textId="5E2A6DEF"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sz w:val="24"/>
                <w:szCs w:val="24"/>
              </w:rPr>
              <w:t>51-140</w:t>
            </w:r>
          </w:p>
        </w:tc>
        <w:tc>
          <w:tcPr>
            <w:tcW w:w="2776" w:type="dxa"/>
            <w:shd w:val="clear" w:color="auto" w:fill="auto"/>
          </w:tcPr>
          <w:p w14:paraId="520FCC55" w14:textId="052B5A7D" w:rsidR="00C109B5" w:rsidRPr="00AE6F16" w:rsidRDefault="00C109B5" w:rsidP="00C109B5">
            <w:pPr>
              <w:jc w:val="center"/>
              <w:rPr>
                <w:rFonts w:ascii="Times New Roman" w:hAnsi="Times New Roman" w:cs="Times New Roman"/>
                <w:sz w:val="24"/>
                <w:szCs w:val="24"/>
              </w:rPr>
            </w:pPr>
            <w:r w:rsidRPr="00E95143">
              <w:rPr>
                <w:rFonts w:ascii="Times New Roman" w:hAnsi="Times New Roman" w:cs="Times New Roman"/>
                <w:sz w:val="24"/>
                <w:szCs w:val="24"/>
                <w:lang w:val="en-US"/>
              </w:rPr>
              <w:t>1,2</w:t>
            </w:r>
          </w:p>
        </w:tc>
      </w:tr>
      <w:tr w:rsidR="00C109B5" w:rsidRPr="00AE6F16" w14:paraId="4D7B335A"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FBA607B" w14:textId="54EFE3F4" w:rsidR="00C109B5" w:rsidRPr="00AE6F16" w:rsidRDefault="004C520B" w:rsidP="00C109B5">
            <w:pPr>
              <w:rPr>
                <w:rFonts w:ascii="Times New Roman" w:hAnsi="Times New Roman" w:cs="Times New Roman"/>
                <w:b/>
                <w:sz w:val="24"/>
                <w:szCs w:val="24"/>
              </w:rPr>
            </w:pPr>
            <w:r>
              <w:rPr>
                <w:rFonts w:ascii="Times New Roman" w:hAnsi="Times New Roman" w:cs="Times New Roman"/>
                <w:b/>
                <w:sz w:val="24"/>
                <w:szCs w:val="24"/>
              </w:rPr>
              <w:t>УП.05</w:t>
            </w:r>
          </w:p>
        </w:tc>
        <w:tc>
          <w:tcPr>
            <w:tcW w:w="4965" w:type="dxa"/>
            <w:shd w:val="clear" w:color="auto" w:fill="auto"/>
          </w:tcPr>
          <w:p w14:paraId="7C13F86A" w14:textId="15F20C83" w:rsidR="00C109B5" w:rsidRPr="00233AD2" w:rsidRDefault="00C109B5" w:rsidP="00C109B5">
            <w:pPr>
              <w:rPr>
                <w:rFonts w:ascii="Times New Roman" w:hAnsi="Times New Roman" w:cs="Times New Roman"/>
                <w:bCs/>
                <w:sz w:val="24"/>
                <w:szCs w:val="24"/>
              </w:rPr>
            </w:pPr>
            <w:r w:rsidRPr="00233AD2">
              <w:rPr>
                <w:rFonts w:ascii="Times New Roman" w:hAnsi="Times New Roman" w:cs="Times New Roman"/>
                <w:bCs/>
                <w:sz w:val="24"/>
                <w:szCs w:val="24"/>
              </w:rPr>
              <w:t>Учебная практика</w:t>
            </w:r>
          </w:p>
        </w:tc>
        <w:tc>
          <w:tcPr>
            <w:tcW w:w="2768" w:type="dxa"/>
            <w:shd w:val="clear" w:color="auto" w:fill="auto"/>
          </w:tcPr>
          <w:p w14:paraId="252E0161" w14:textId="49A4E4C2"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3245" w:type="dxa"/>
            <w:shd w:val="clear" w:color="auto" w:fill="auto"/>
          </w:tcPr>
          <w:p w14:paraId="70F7BE47" w14:textId="5CB3BA45"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2776" w:type="dxa"/>
            <w:shd w:val="clear" w:color="auto" w:fill="auto"/>
          </w:tcPr>
          <w:p w14:paraId="6B4B940A" w14:textId="6B3B3291" w:rsidR="00C109B5" w:rsidRPr="00AE6F16" w:rsidRDefault="00C109B5" w:rsidP="00C109B5">
            <w:pPr>
              <w:jc w:val="center"/>
              <w:rPr>
                <w:rFonts w:ascii="Times New Roman" w:hAnsi="Times New Roman" w:cs="Times New Roman"/>
                <w:sz w:val="24"/>
                <w:szCs w:val="24"/>
              </w:rPr>
            </w:pPr>
            <w:r w:rsidRPr="00E95143">
              <w:rPr>
                <w:rFonts w:ascii="Times New Roman" w:hAnsi="Times New Roman" w:cs="Times New Roman"/>
                <w:sz w:val="24"/>
                <w:szCs w:val="24"/>
                <w:lang w:val="en-US"/>
              </w:rPr>
              <w:t>1,2</w:t>
            </w:r>
          </w:p>
        </w:tc>
      </w:tr>
      <w:tr w:rsidR="00C109B5" w:rsidRPr="00AE6F16" w14:paraId="2CB9A912"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A6DD6F2" w14:textId="1E26D5A5" w:rsidR="00C109B5" w:rsidRPr="00AE6F16" w:rsidRDefault="004C520B" w:rsidP="00C109B5">
            <w:pPr>
              <w:rPr>
                <w:rFonts w:ascii="Times New Roman" w:hAnsi="Times New Roman" w:cs="Times New Roman"/>
                <w:b/>
                <w:sz w:val="24"/>
                <w:szCs w:val="24"/>
              </w:rPr>
            </w:pPr>
            <w:r>
              <w:rPr>
                <w:rFonts w:ascii="Times New Roman" w:hAnsi="Times New Roman" w:cs="Times New Roman"/>
                <w:b/>
                <w:sz w:val="24"/>
                <w:szCs w:val="24"/>
              </w:rPr>
              <w:t>УП.06</w:t>
            </w:r>
          </w:p>
        </w:tc>
        <w:tc>
          <w:tcPr>
            <w:tcW w:w="4965" w:type="dxa"/>
            <w:shd w:val="clear" w:color="auto" w:fill="auto"/>
          </w:tcPr>
          <w:p w14:paraId="32DBADD3" w14:textId="01D6BEDB" w:rsidR="00C109B5" w:rsidRPr="00233AD2" w:rsidRDefault="00C109B5" w:rsidP="00C109B5">
            <w:pPr>
              <w:rPr>
                <w:rFonts w:ascii="Times New Roman" w:hAnsi="Times New Roman" w:cs="Times New Roman"/>
                <w:bCs/>
                <w:sz w:val="24"/>
                <w:szCs w:val="24"/>
              </w:rPr>
            </w:pPr>
            <w:r w:rsidRPr="00233AD2">
              <w:rPr>
                <w:rFonts w:ascii="Times New Roman" w:hAnsi="Times New Roman" w:cs="Times New Roman"/>
                <w:bCs/>
                <w:sz w:val="24"/>
                <w:szCs w:val="24"/>
              </w:rPr>
              <w:t>Производственная практика</w:t>
            </w:r>
          </w:p>
        </w:tc>
        <w:tc>
          <w:tcPr>
            <w:tcW w:w="2768" w:type="dxa"/>
            <w:shd w:val="clear" w:color="auto" w:fill="auto"/>
          </w:tcPr>
          <w:p w14:paraId="30A83C10" w14:textId="24CEBD13"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3245" w:type="dxa"/>
            <w:shd w:val="clear" w:color="auto" w:fill="auto"/>
          </w:tcPr>
          <w:p w14:paraId="4115056F" w14:textId="4B2507BC" w:rsidR="00C109B5" w:rsidRPr="00AE6F16" w:rsidRDefault="00C109B5" w:rsidP="00C109B5">
            <w:pPr>
              <w:jc w:val="center"/>
              <w:rPr>
                <w:rFonts w:ascii="Times New Roman" w:hAnsi="Times New Roman" w:cs="Times New Roman"/>
                <w:b/>
                <w:sz w:val="24"/>
                <w:szCs w:val="24"/>
              </w:rPr>
            </w:pPr>
            <w:r>
              <w:rPr>
                <w:rFonts w:ascii="Times New Roman" w:hAnsi="Times New Roman" w:cs="Times New Roman"/>
                <w:b/>
                <w:bCs/>
                <w:sz w:val="24"/>
                <w:szCs w:val="24"/>
              </w:rPr>
              <w:t>72</w:t>
            </w:r>
            <w:r w:rsidRPr="00F67858">
              <w:rPr>
                <w:rFonts w:ascii="Times New Roman" w:hAnsi="Times New Roman" w:cs="Times New Roman"/>
                <w:b/>
                <w:bCs/>
                <w:sz w:val="24"/>
                <w:szCs w:val="24"/>
              </w:rPr>
              <w:t>-72</w:t>
            </w:r>
          </w:p>
        </w:tc>
        <w:tc>
          <w:tcPr>
            <w:tcW w:w="2776" w:type="dxa"/>
            <w:shd w:val="clear" w:color="auto" w:fill="auto"/>
          </w:tcPr>
          <w:p w14:paraId="5E7E4213" w14:textId="590FD79D" w:rsidR="00C109B5" w:rsidRPr="00AE6F16" w:rsidRDefault="00C109B5" w:rsidP="00C109B5">
            <w:pPr>
              <w:jc w:val="center"/>
              <w:rPr>
                <w:rFonts w:ascii="Times New Roman" w:hAnsi="Times New Roman" w:cs="Times New Roman"/>
                <w:sz w:val="24"/>
                <w:szCs w:val="24"/>
              </w:rPr>
            </w:pPr>
            <w:r w:rsidRPr="00E95143">
              <w:rPr>
                <w:rFonts w:ascii="Times New Roman" w:hAnsi="Times New Roman" w:cs="Times New Roman"/>
                <w:sz w:val="24"/>
                <w:szCs w:val="24"/>
                <w:lang w:val="en-US"/>
              </w:rPr>
              <w:t>1,2</w:t>
            </w:r>
          </w:p>
        </w:tc>
      </w:tr>
      <w:tr w:rsidR="00C109B5" w:rsidRPr="00AE6F16" w14:paraId="3F7BB712"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55A3C7AA" w14:textId="77777777" w:rsidR="00C109B5" w:rsidRPr="00AE6F16" w:rsidRDefault="00C109B5" w:rsidP="00C109B5">
            <w:pPr>
              <w:rPr>
                <w:rFonts w:ascii="Times New Roman" w:hAnsi="Times New Roman" w:cs="Times New Roman"/>
                <w:b/>
                <w:sz w:val="24"/>
                <w:szCs w:val="24"/>
              </w:rPr>
            </w:pPr>
            <w:r w:rsidRPr="00AE6F16">
              <w:rPr>
                <w:rFonts w:ascii="Times New Roman" w:hAnsi="Times New Roman" w:cs="Times New Roman"/>
                <w:b/>
                <w:sz w:val="24"/>
                <w:szCs w:val="24"/>
              </w:rPr>
              <w:t>ГИА.00</w:t>
            </w:r>
          </w:p>
        </w:tc>
        <w:tc>
          <w:tcPr>
            <w:tcW w:w="4965" w:type="dxa"/>
            <w:shd w:val="clear" w:color="auto" w:fill="auto"/>
            <w:vAlign w:val="center"/>
          </w:tcPr>
          <w:p w14:paraId="072FB1C8" w14:textId="77777777" w:rsidR="00C109B5" w:rsidRPr="00AE6F16" w:rsidRDefault="00C109B5" w:rsidP="00C109B5">
            <w:pPr>
              <w:suppressAutoHyphens/>
              <w:rPr>
                <w:rFonts w:ascii="Times New Roman" w:hAnsi="Times New Roman" w:cs="Times New Roman"/>
                <w:b/>
                <w:sz w:val="24"/>
                <w:szCs w:val="24"/>
              </w:rPr>
            </w:pPr>
            <w:r w:rsidRPr="00AE6F16">
              <w:rPr>
                <w:rFonts w:ascii="Times New Roman" w:hAnsi="Times New Roman" w:cs="Times New Roman"/>
                <w:b/>
                <w:sz w:val="24"/>
                <w:szCs w:val="24"/>
              </w:rPr>
              <w:t xml:space="preserve">Государственная итоговая аттестация </w:t>
            </w:r>
          </w:p>
        </w:tc>
        <w:tc>
          <w:tcPr>
            <w:tcW w:w="2768" w:type="dxa"/>
            <w:shd w:val="clear" w:color="auto" w:fill="auto"/>
            <w:vAlign w:val="center"/>
          </w:tcPr>
          <w:p w14:paraId="4BC40425" w14:textId="26C68A96" w:rsidR="00C109B5" w:rsidRPr="00AE6F16" w:rsidRDefault="00C109B5" w:rsidP="00C109B5">
            <w:pPr>
              <w:jc w:val="center"/>
              <w:rPr>
                <w:rFonts w:ascii="Times New Roman" w:hAnsi="Times New Roman" w:cs="Times New Roman"/>
                <w:b/>
                <w:bCs/>
                <w:sz w:val="24"/>
                <w:szCs w:val="24"/>
              </w:rPr>
            </w:pPr>
            <w:r>
              <w:rPr>
                <w:rFonts w:ascii="Times New Roman" w:hAnsi="Times New Roman" w:cs="Times New Roman"/>
                <w:b/>
                <w:bCs/>
                <w:sz w:val="24"/>
                <w:szCs w:val="24"/>
              </w:rPr>
              <w:t>36-36</w:t>
            </w:r>
          </w:p>
        </w:tc>
        <w:tc>
          <w:tcPr>
            <w:tcW w:w="3245" w:type="dxa"/>
            <w:shd w:val="clear" w:color="auto" w:fill="auto"/>
            <w:vAlign w:val="center"/>
          </w:tcPr>
          <w:p w14:paraId="39DFEC03" w14:textId="2EFDC5A4" w:rsidR="00C109B5" w:rsidRPr="00AE6F16" w:rsidRDefault="00C109B5" w:rsidP="00C109B5">
            <w:pPr>
              <w:jc w:val="center"/>
              <w:rPr>
                <w:rFonts w:ascii="Times New Roman" w:hAnsi="Times New Roman" w:cs="Times New Roman"/>
                <w:b/>
                <w:bCs/>
                <w:sz w:val="24"/>
                <w:szCs w:val="24"/>
              </w:rPr>
            </w:pPr>
          </w:p>
        </w:tc>
        <w:tc>
          <w:tcPr>
            <w:tcW w:w="2776" w:type="dxa"/>
            <w:shd w:val="clear" w:color="auto" w:fill="auto"/>
          </w:tcPr>
          <w:p w14:paraId="5E6E107F" w14:textId="29BF67CC" w:rsidR="00C109B5" w:rsidRPr="00AE6F16" w:rsidRDefault="00C109B5" w:rsidP="00C109B5">
            <w:pPr>
              <w:jc w:val="center"/>
              <w:rPr>
                <w:rFonts w:ascii="Times New Roman" w:hAnsi="Times New Roman" w:cs="Times New Roman"/>
                <w:sz w:val="24"/>
                <w:szCs w:val="24"/>
                <w:lang w:val="en-US"/>
              </w:rPr>
            </w:pPr>
          </w:p>
        </w:tc>
      </w:tr>
      <w:tr w:rsidR="00C109B5" w:rsidRPr="00AE6F16" w14:paraId="26A9172A"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5" w:type="dxa"/>
            <w:gridSpan w:val="5"/>
            <w:shd w:val="clear" w:color="auto" w:fill="auto"/>
            <w:vAlign w:val="center"/>
          </w:tcPr>
          <w:p w14:paraId="082B0CB4" w14:textId="77777777" w:rsidR="00C109B5" w:rsidRPr="00AE6F16" w:rsidRDefault="00C109B5" w:rsidP="00C109B5">
            <w:pPr>
              <w:suppressAutoHyphens/>
              <w:rPr>
                <w:rFonts w:ascii="Times New Roman" w:hAnsi="Times New Roman" w:cs="Times New Roman"/>
                <w:b/>
                <w:sz w:val="24"/>
                <w:szCs w:val="24"/>
              </w:rPr>
            </w:pPr>
            <w:r w:rsidRPr="00AE6F16">
              <w:rPr>
                <w:rFonts w:ascii="Times New Roman" w:hAnsi="Times New Roman" w:cs="Times New Roman"/>
                <w:b/>
                <w:sz w:val="24"/>
                <w:szCs w:val="24"/>
              </w:rPr>
              <w:t xml:space="preserve">Итого </w:t>
            </w:r>
            <w:r w:rsidRPr="00AE6F16">
              <w:rPr>
                <w:rFonts w:ascii="Times New Roman" w:hAnsi="Times New Roman" w:cs="Times New Roman"/>
                <w:bCs/>
                <w:sz w:val="24"/>
                <w:szCs w:val="24"/>
              </w:rPr>
              <w:t>(минимальные требования)</w:t>
            </w:r>
            <w:r w:rsidRPr="00AE6F16">
              <w:rPr>
                <w:rFonts w:ascii="Times New Roman" w:hAnsi="Times New Roman" w:cs="Times New Roman"/>
                <w:b/>
                <w:sz w:val="24"/>
                <w:szCs w:val="24"/>
              </w:rPr>
              <w:t>:</w:t>
            </w:r>
          </w:p>
        </w:tc>
        <w:tc>
          <w:tcPr>
            <w:tcW w:w="2768" w:type="dxa"/>
            <w:tcBorders>
              <w:top w:val="single" w:sz="4" w:space="0" w:color="auto"/>
              <w:left w:val="single" w:sz="4" w:space="0" w:color="auto"/>
              <w:bottom w:val="single" w:sz="4" w:space="0" w:color="auto"/>
              <w:right w:val="single" w:sz="4" w:space="0" w:color="auto"/>
            </w:tcBorders>
            <w:shd w:val="clear" w:color="auto" w:fill="auto"/>
          </w:tcPr>
          <w:p w14:paraId="7692FCBA" w14:textId="2222D463" w:rsidR="00C109B5" w:rsidRPr="007116FA" w:rsidRDefault="00C109B5" w:rsidP="00C109B5">
            <w:pPr>
              <w:jc w:val="center"/>
              <w:rPr>
                <w:rFonts w:ascii="Times New Roman" w:hAnsi="Times New Roman" w:cs="Times New Roman"/>
                <w:b/>
                <w:bCs/>
                <w:color w:val="000000"/>
                <w:sz w:val="24"/>
                <w:szCs w:val="24"/>
              </w:rPr>
            </w:pPr>
            <w:r w:rsidRPr="007116FA">
              <w:rPr>
                <w:rFonts w:ascii="Times New Roman" w:hAnsi="Times New Roman" w:cs="Times New Roman"/>
                <w:b/>
                <w:bCs/>
                <w:sz w:val="24"/>
                <w:szCs w:val="24"/>
                <w:lang w:val="en-US"/>
              </w:rPr>
              <w:t>1404-2340</w:t>
            </w:r>
          </w:p>
        </w:tc>
        <w:tc>
          <w:tcPr>
            <w:tcW w:w="3245" w:type="dxa"/>
            <w:shd w:val="clear" w:color="auto" w:fill="auto"/>
            <w:vAlign w:val="center"/>
          </w:tcPr>
          <w:p w14:paraId="7FF65344" w14:textId="3F972BED" w:rsidR="00C109B5" w:rsidRPr="00AE6F16" w:rsidRDefault="00C109B5" w:rsidP="00C109B5">
            <w:pPr>
              <w:jc w:val="center"/>
              <w:rPr>
                <w:rFonts w:ascii="Times New Roman" w:hAnsi="Times New Roman" w:cs="Times New Roman"/>
                <w:b/>
                <w:bCs/>
                <w:sz w:val="24"/>
                <w:szCs w:val="24"/>
              </w:rPr>
            </w:pPr>
          </w:p>
        </w:tc>
        <w:tc>
          <w:tcPr>
            <w:tcW w:w="2776" w:type="dxa"/>
            <w:shd w:val="clear" w:color="auto" w:fill="auto"/>
            <w:vAlign w:val="center"/>
          </w:tcPr>
          <w:p w14:paraId="27E566E5" w14:textId="5893F7D3" w:rsidR="00C109B5" w:rsidRPr="00AE6F16" w:rsidRDefault="00C109B5" w:rsidP="00C109B5">
            <w:pPr>
              <w:jc w:val="center"/>
              <w:rPr>
                <w:rFonts w:ascii="Times New Roman" w:hAnsi="Times New Roman" w:cs="Times New Roman"/>
                <w:sz w:val="24"/>
                <w:szCs w:val="24"/>
              </w:rPr>
            </w:pPr>
          </w:p>
        </w:tc>
      </w:tr>
      <w:tr w:rsidR="00C109B5" w:rsidRPr="00AE6F16" w14:paraId="2134D45D"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1"/>
          <w:jc w:val="center"/>
        </w:trPr>
        <w:tc>
          <w:tcPr>
            <w:tcW w:w="1380" w:type="dxa"/>
            <w:gridSpan w:val="4"/>
            <w:shd w:val="clear" w:color="auto" w:fill="auto"/>
            <w:vAlign w:val="center"/>
          </w:tcPr>
          <w:p w14:paraId="3FEA7409" w14:textId="77777777" w:rsidR="00C109B5" w:rsidRPr="00AE6F16" w:rsidRDefault="00C109B5" w:rsidP="00C109B5">
            <w:pPr>
              <w:rPr>
                <w:rFonts w:ascii="Times New Roman" w:hAnsi="Times New Roman" w:cs="Times New Roman"/>
                <w:b/>
                <w:sz w:val="24"/>
                <w:szCs w:val="24"/>
              </w:rPr>
            </w:pPr>
            <w:r w:rsidRPr="00AE6F16">
              <w:rPr>
                <w:rFonts w:ascii="Times New Roman" w:hAnsi="Times New Roman" w:cs="Times New Roman"/>
                <w:b/>
                <w:sz w:val="24"/>
                <w:szCs w:val="24"/>
              </w:rPr>
              <w:t xml:space="preserve">ДПБ </w:t>
            </w:r>
          </w:p>
        </w:tc>
        <w:tc>
          <w:tcPr>
            <w:tcW w:w="4965" w:type="dxa"/>
            <w:shd w:val="clear" w:color="auto" w:fill="auto"/>
            <w:vAlign w:val="center"/>
          </w:tcPr>
          <w:p w14:paraId="20724594" w14:textId="77777777" w:rsidR="00C109B5" w:rsidRPr="00AE6F16" w:rsidRDefault="00C109B5" w:rsidP="00C109B5">
            <w:pPr>
              <w:rPr>
                <w:rFonts w:ascii="Times New Roman" w:hAnsi="Times New Roman" w:cs="Times New Roman"/>
                <w:b/>
                <w:sz w:val="24"/>
                <w:szCs w:val="24"/>
              </w:rPr>
            </w:pPr>
            <w:r w:rsidRPr="00AE6F16">
              <w:rPr>
                <w:rFonts w:ascii="Times New Roman" w:hAnsi="Times New Roman" w:cs="Times New Roman"/>
                <w:b/>
                <w:sz w:val="24"/>
                <w:szCs w:val="24"/>
              </w:rPr>
              <w:t xml:space="preserve">Дополнительный профессиональный блок </w:t>
            </w:r>
          </w:p>
        </w:tc>
        <w:tc>
          <w:tcPr>
            <w:tcW w:w="2768" w:type="dxa"/>
            <w:shd w:val="clear" w:color="auto" w:fill="auto"/>
            <w:vAlign w:val="center"/>
          </w:tcPr>
          <w:p w14:paraId="5AE3FD1B" w14:textId="6B37A570" w:rsidR="00C109B5" w:rsidRPr="007116FA" w:rsidRDefault="00C109B5" w:rsidP="00C109B5">
            <w:pPr>
              <w:jc w:val="center"/>
              <w:rPr>
                <w:rFonts w:ascii="Times New Roman" w:hAnsi="Times New Roman" w:cs="Times New Roman"/>
                <w:b/>
                <w:bCs/>
                <w:color w:val="000000"/>
                <w:sz w:val="24"/>
                <w:szCs w:val="24"/>
              </w:rPr>
            </w:pPr>
            <w:r w:rsidRPr="007116FA">
              <w:rPr>
                <w:rFonts w:ascii="Times New Roman" w:hAnsi="Times New Roman" w:cs="Times New Roman"/>
                <w:b/>
                <w:bCs/>
                <w:sz w:val="24"/>
                <w:szCs w:val="24"/>
              </w:rPr>
              <w:t>396-612</w:t>
            </w:r>
          </w:p>
        </w:tc>
        <w:tc>
          <w:tcPr>
            <w:tcW w:w="3245" w:type="dxa"/>
            <w:shd w:val="clear" w:color="auto" w:fill="auto"/>
            <w:vAlign w:val="center"/>
          </w:tcPr>
          <w:p w14:paraId="7771D371" w14:textId="43CA39D9" w:rsidR="00C109B5" w:rsidRPr="00AE6F16" w:rsidRDefault="00C109B5" w:rsidP="00C109B5">
            <w:pPr>
              <w:jc w:val="center"/>
              <w:rPr>
                <w:rFonts w:ascii="Times New Roman" w:hAnsi="Times New Roman" w:cs="Times New Roman"/>
                <w:b/>
                <w:bCs/>
                <w:sz w:val="24"/>
                <w:szCs w:val="24"/>
              </w:rPr>
            </w:pPr>
          </w:p>
        </w:tc>
        <w:tc>
          <w:tcPr>
            <w:tcW w:w="2776" w:type="dxa"/>
            <w:shd w:val="clear" w:color="auto" w:fill="auto"/>
            <w:vAlign w:val="center"/>
          </w:tcPr>
          <w:p w14:paraId="64C97FB3" w14:textId="257CE782" w:rsidR="00C109B5" w:rsidRPr="00AE6F16" w:rsidRDefault="00C109B5" w:rsidP="00C109B5">
            <w:pPr>
              <w:jc w:val="center"/>
              <w:rPr>
                <w:rFonts w:ascii="Times New Roman" w:hAnsi="Times New Roman" w:cs="Times New Roman"/>
                <w:sz w:val="24"/>
                <w:szCs w:val="24"/>
              </w:rPr>
            </w:pPr>
          </w:p>
        </w:tc>
      </w:tr>
      <w:tr w:rsidR="00C109B5" w:rsidRPr="00AE6F16" w14:paraId="06359437"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6345" w:type="dxa"/>
            <w:gridSpan w:val="5"/>
            <w:vAlign w:val="center"/>
          </w:tcPr>
          <w:p w14:paraId="02C3C191" w14:textId="77777777" w:rsidR="00C109B5" w:rsidRPr="00AE6F16" w:rsidRDefault="00C109B5" w:rsidP="00C109B5">
            <w:pPr>
              <w:suppressAutoHyphens/>
              <w:rPr>
                <w:rFonts w:ascii="Times New Roman" w:hAnsi="Times New Roman" w:cs="Times New Roman"/>
                <w:b/>
                <w:sz w:val="24"/>
                <w:szCs w:val="24"/>
              </w:rPr>
            </w:pPr>
            <w:r w:rsidRPr="00AE6F16">
              <w:rPr>
                <w:rFonts w:ascii="Times New Roman" w:hAnsi="Times New Roman" w:cs="Times New Roman"/>
                <w:b/>
                <w:sz w:val="24"/>
                <w:szCs w:val="24"/>
              </w:rPr>
              <w:t>Объем образовательной программы</w:t>
            </w:r>
          </w:p>
        </w:tc>
        <w:tc>
          <w:tcPr>
            <w:tcW w:w="2768" w:type="dxa"/>
            <w:vAlign w:val="center"/>
          </w:tcPr>
          <w:p w14:paraId="2AE5799F" w14:textId="3D469867" w:rsidR="00C109B5" w:rsidRPr="00AE6F16" w:rsidRDefault="00C109B5" w:rsidP="00C109B5">
            <w:pPr>
              <w:jc w:val="center"/>
              <w:rPr>
                <w:rFonts w:ascii="Times New Roman" w:hAnsi="Times New Roman" w:cs="Times New Roman"/>
                <w:b/>
                <w:bCs/>
                <w:color w:val="000000"/>
                <w:sz w:val="24"/>
                <w:szCs w:val="24"/>
              </w:rPr>
            </w:pPr>
            <w:r w:rsidRPr="007116FA">
              <w:rPr>
                <w:rFonts w:ascii="Times New Roman" w:hAnsi="Times New Roman" w:cs="Times New Roman"/>
                <w:b/>
                <w:bCs/>
                <w:color w:val="000000"/>
                <w:sz w:val="24"/>
                <w:szCs w:val="24"/>
              </w:rPr>
              <w:t>1800-2952</w:t>
            </w:r>
          </w:p>
        </w:tc>
        <w:tc>
          <w:tcPr>
            <w:tcW w:w="3245" w:type="dxa"/>
            <w:vAlign w:val="center"/>
          </w:tcPr>
          <w:p w14:paraId="4077871B" w14:textId="41C8124C" w:rsidR="00C109B5" w:rsidRPr="00AE6F16" w:rsidRDefault="00C109B5" w:rsidP="00C109B5">
            <w:pPr>
              <w:jc w:val="center"/>
              <w:rPr>
                <w:rFonts w:ascii="Times New Roman" w:hAnsi="Times New Roman" w:cs="Times New Roman"/>
                <w:b/>
                <w:bCs/>
                <w:sz w:val="24"/>
                <w:szCs w:val="24"/>
              </w:rPr>
            </w:pPr>
          </w:p>
        </w:tc>
        <w:tc>
          <w:tcPr>
            <w:tcW w:w="2776" w:type="dxa"/>
            <w:vAlign w:val="center"/>
          </w:tcPr>
          <w:p w14:paraId="4486E615" w14:textId="401A0895" w:rsidR="00C109B5" w:rsidRPr="00AE6F16" w:rsidRDefault="00C109B5" w:rsidP="00C109B5">
            <w:pPr>
              <w:jc w:val="center"/>
              <w:rPr>
                <w:rFonts w:ascii="Times New Roman" w:hAnsi="Times New Roman" w:cs="Times New Roman"/>
                <w:sz w:val="24"/>
                <w:szCs w:val="24"/>
              </w:rPr>
            </w:pPr>
          </w:p>
        </w:tc>
      </w:tr>
      <w:tr w:rsidR="00C109B5" w:rsidRPr="00AE6F16" w14:paraId="045792AF" w14:textId="77777777" w:rsidTr="00C10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6345" w:type="dxa"/>
            <w:gridSpan w:val="5"/>
            <w:vAlign w:val="center"/>
          </w:tcPr>
          <w:p w14:paraId="5083BAA0" w14:textId="77777777" w:rsidR="00C109B5" w:rsidRPr="00AE6F16" w:rsidRDefault="00C109B5" w:rsidP="00C109B5">
            <w:pPr>
              <w:suppressAutoHyphens/>
              <w:rPr>
                <w:rFonts w:ascii="Times New Roman" w:hAnsi="Times New Roman" w:cs="Times New Roman"/>
                <w:b/>
                <w:sz w:val="24"/>
                <w:szCs w:val="24"/>
              </w:rPr>
            </w:pPr>
            <w:r w:rsidRPr="00AE6F16">
              <w:rPr>
                <w:rFonts w:ascii="Times New Roman" w:hAnsi="Times New Roman" w:cs="Times New Roman"/>
                <w:b/>
                <w:sz w:val="24"/>
                <w:szCs w:val="24"/>
              </w:rPr>
              <w:t>Срок обучения</w:t>
            </w:r>
          </w:p>
        </w:tc>
        <w:tc>
          <w:tcPr>
            <w:tcW w:w="2768" w:type="dxa"/>
            <w:vAlign w:val="center"/>
          </w:tcPr>
          <w:p w14:paraId="689B7240" w14:textId="4CD86BD9" w:rsidR="00C109B5" w:rsidRPr="00AE6F16" w:rsidRDefault="00C109B5" w:rsidP="00C109B5">
            <w:pPr>
              <w:jc w:val="center"/>
              <w:rPr>
                <w:rFonts w:ascii="Times New Roman" w:hAnsi="Times New Roman" w:cs="Times New Roman"/>
                <w:bCs/>
                <w:sz w:val="24"/>
                <w:szCs w:val="24"/>
              </w:rPr>
            </w:pPr>
            <w:r w:rsidRPr="007116FA">
              <w:rPr>
                <w:rFonts w:ascii="Times New Roman" w:hAnsi="Times New Roman" w:cs="Times New Roman"/>
                <w:bCs/>
                <w:sz w:val="24"/>
                <w:szCs w:val="24"/>
              </w:rPr>
              <w:t>1</w:t>
            </w:r>
            <w:r>
              <w:rPr>
                <w:rFonts w:ascii="Times New Roman" w:hAnsi="Times New Roman" w:cs="Times New Roman"/>
                <w:bCs/>
                <w:sz w:val="24"/>
                <w:szCs w:val="24"/>
              </w:rPr>
              <w:t xml:space="preserve"> </w:t>
            </w:r>
            <w:r w:rsidRPr="007116FA">
              <w:rPr>
                <w:rFonts w:ascii="Times New Roman" w:hAnsi="Times New Roman" w:cs="Times New Roman"/>
                <w:bCs/>
                <w:sz w:val="24"/>
                <w:szCs w:val="24"/>
              </w:rPr>
              <w:t>год 2 мес</w:t>
            </w:r>
            <w:r>
              <w:rPr>
                <w:rFonts w:ascii="Times New Roman" w:hAnsi="Times New Roman" w:cs="Times New Roman"/>
                <w:bCs/>
                <w:sz w:val="24"/>
                <w:szCs w:val="24"/>
              </w:rPr>
              <w:t>яца</w:t>
            </w:r>
            <w:r w:rsidRPr="007116FA">
              <w:rPr>
                <w:rFonts w:ascii="Times New Roman" w:hAnsi="Times New Roman" w:cs="Times New Roman"/>
                <w:bCs/>
                <w:sz w:val="24"/>
                <w:szCs w:val="24"/>
              </w:rPr>
              <w:t xml:space="preserve"> - </w:t>
            </w:r>
            <w:r w:rsidRPr="007116FA">
              <w:rPr>
                <w:rFonts w:ascii="Times New Roman" w:hAnsi="Times New Roman" w:cs="Times New Roman"/>
                <w:bCs/>
                <w:sz w:val="24"/>
                <w:szCs w:val="24"/>
              </w:rPr>
              <w:br/>
              <w:t>1 год 10 мес</w:t>
            </w:r>
            <w:r>
              <w:rPr>
                <w:rFonts w:ascii="Times New Roman" w:hAnsi="Times New Roman" w:cs="Times New Roman"/>
                <w:bCs/>
                <w:sz w:val="24"/>
                <w:szCs w:val="24"/>
              </w:rPr>
              <w:t>яцев</w:t>
            </w:r>
          </w:p>
        </w:tc>
        <w:tc>
          <w:tcPr>
            <w:tcW w:w="3245" w:type="dxa"/>
            <w:vAlign w:val="center"/>
          </w:tcPr>
          <w:p w14:paraId="2E7AF132" w14:textId="54B39FF3" w:rsidR="00C109B5" w:rsidRPr="00AE6F16" w:rsidRDefault="00C109B5" w:rsidP="00C109B5">
            <w:pPr>
              <w:jc w:val="center"/>
              <w:rPr>
                <w:rFonts w:ascii="Times New Roman" w:hAnsi="Times New Roman" w:cs="Times New Roman"/>
                <w:b/>
                <w:bCs/>
                <w:sz w:val="24"/>
                <w:szCs w:val="24"/>
              </w:rPr>
            </w:pPr>
          </w:p>
        </w:tc>
        <w:tc>
          <w:tcPr>
            <w:tcW w:w="2776" w:type="dxa"/>
            <w:vAlign w:val="center"/>
          </w:tcPr>
          <w:p w14:paraId="3D83CCE0" w14:textId="3372C31B" w:rsidR="00C109B5" w:rsidRPr="00AE6F16" w:rsidRDefault="00C109B5" w:rsidP="00C109B5">
            <w:pPr>
              <w:jc w:val="center"/>
              <w:rPr>
                <w:rFonts w:ascii="Times New Roman" w:hAnsi="Times New Roman" w:cs="Times New Roman"/>
                <w:sz w:val="24"/>
                <w:szCs w:val="24"/>
              </w:rPr>
            </w:pPr>
          </w:p>
        </w:tc>
      </w:tr>
    </w:tbl>
    <w:p w14:paraId="2EA2E6DE" w14:textId="77777777" w:rsidR="00004674" w:rsidRPr="00AE6F16" w:rsidRDefault="00004674" w:rsidP="00064407">
      <w:pPr>
        <w:jc w:val="center"/>
        <w:rPr>
          <w:rFonts w:ascii="Times New Roman" w:eastAsia="Calibri" w:hAnsi="Times New Roman" w:cs="Times New Roman"/>
          <w:sz w:val="24"/>
          <w:szCs w:val="24"/>
        </w:rPr>
      </w:pPr>
    </w:p>
    <w:p w14:paraId="3A7F9B54" w14:textId="77777777" w:rsidR="00004674" w:rsidRPr="00AE6F16" w:rsidRDefault="00004674" w:rsidP="00064407">
      <w:pPr>
        <w:ind w:firstLine="709"/>
        <w:jc w:val="both"/>
        <w:rPr>
          <w:rFonts w:ascii="Times New Roman" w:hAnsi="Times New Roman" w:cs="Times New Roman"/>
          <w:bCs/>
          <w:iCs/>
          <w:sz w:val="24"/>
          <w:szCs w:val="24"/>
        </w:rPr>
      </w:pPr>
    </w:p>
    <w:p w14:paraId="4C76C6B2" w14:textId="77777777" w:rsidR="00004674" w:rsidRPr="00AE6F16" w:rsidRDefault="00004674" w:rsidP="00415F84">
      <w:pPr>
        <w:pStyle w:val="114"/>
        <w:rPr>
          <w:color w:val="auto"/>
          <w:spacing w:val="0"/>
          <w:lang w:eastAsia="en-US"/>
        </w:rPr>
      </w:pPr>
      <w:r w:rsidRPr="00AE6F16">
        <w:rPr>
          <w:color w:val="auto"/>
          <w:spacing w:val="0"/>
          <w:lang w:eastAsia="en-US"/>
        </w:rPr>
        <w:t>5.2. План обучения на предприятии (на рабочем месте)</w:t>
      </w:r>
    </w:p>
    <w:p w14:paraId="03B18B0F" w14:textId="77777777" w:rsidR="00004674" w:rsidRPr="00AE6F16" w:rsidRDefault="00004674" w:rsidP="00F10B34">
      <w:pPr>
        <w:pStyle w:val="1d"/>
        <w:ind w:firstLine="708"/>
        <w:rPr>
          <w:i/>
          <w:iCs/>
          <w:lang w:val="ru-RU"/>
        </w:rPr>
      </w:pPr>
      <w:r w:rsidRPr="00AE6F16">
        <w:rPr>
          <w:i/>
          <w:iCs/>
          <w:lang w:val="ru-RU"/>
        </w:rPr>
        <w:lastRenderedPageBreak/>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146"/>
        <w:gridCol w:w="843"/>
        <w:gridCol w:w="3056"/>
        <w:gridCol w:w="2173"/>
        <w:gridCol w:w="1561"/>
        <w:gridCol w:w="2270"/>
        <w:gridCol w:w="1992"/>
      </w:tblGrid>
      <w:tr w:rsidR="00004674" w:rsidRPr="00AE6F16" w14:paraId="1DAB3AC4" w14:textId="77777777" w:rsidTr="001F3287">
        <w:trPr>
          <w:trHeight w:val="468"/>
        </w:trPr>
        <w:tc>
          <w:tcPr>
            <w:tcW w:w="248" w:type="pct"/>
            <w:vMerge w:val="restart"/>
            <w:shd w:val="clear" w:color="auto" w:fill="auto"/>
            <w:vAlign w:val="center"/>
          </w:tcPr>
          <w:p w14:paraId="4D30839C"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 п/п</w:t>
            </w:r>
          </w:p>
        </w:tc>
        <w:tc>
          <w:tcPr>
            <w:tcW w:w="726" w:type="pct"/>
            <w:vMerge w:val="restart"/>
            <w:shd w:val="clear" w:color="auto" w:fill="auto"/>
          </w:tcPr>
          <w:p w14:paraId="5935C43F"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Содержание практической подготовки (виды работ)</w:t>
            </w:r>
          </w:p>
        </w:tc>
        <w:tc>
          <w:tcPr>
            <w:tcW w:w="1319" w:type="pct"/>
            <w:gridSpan w:val="2"/>
            <w:shd w:val="clear" w:color="auto" w:fill="auto"/>
            <w:vAlign w:val="center"/>
          </w:tcPr>
          <w:p w14:paraId="7EB69726"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ПМ</w:t>
            </w:r>
          </w:p>
        </w:tc>
        <w:tc>
          <w:tcPr>
            <w:tcW w:w="735" w:type="pct"/>
            <w:vMerge w:val="restart"/>
            <w:shd w:val="clear" w:color="auto" w:fill="auto"/>
            <w:vAlign w:val="center"/>
          </w:tcPr>
          <w:p w14:paraId="3DD18D15"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Длительность обучения</w:t>
            </w:r>
          </w:p>
          <w:p w14:paraId="2B1E3745"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(в часах)</w:t>
            </w:r>
          </w:p>
        </w:tc>
        <w:tc>
          <w:tcPr>
            <w:tcW w:w="528" w:type="pct"/>
            <w:vMerge w:val="restart"/>
            <w:shd w:val="clear" w:color="auto" w:fill="auto"/>
            <w:vAlign w:val="center"/>
          </w:tcPr>
          <w:p w14:paraId="413B2756"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Семестр обучения</w:t>
            </w:r>
          </w:p>
        </w:tc>
        <w:tc>
          <w:tcPr>
            <w:tcW w:w="768" w:type="pct"/>
            <w:vMerge w:val="restart"/>
            <w:shd w:val="clear" w:color="auto" w:fill="auto"/>
            <w:vAlign w:val="center"/>
          </w:tcPr>
          <w:p w14:paraId="1560DCD8"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Наименование рабочего места, участка</w:t>
            </w:r>
            <w:r w:rsidRPr="00AE6F16">
              <w:rPr>
                <w:rStyle w:val="af4"/>
                <w:rFonts w:ascii="Times New Roman" w:hAnsi="Times New Roman"/>
                <w:sz w:val="24"/>
                <w:szCs w:val="24"/>
              </w:rPr>
              <w:footnoteReference w:id="3"/>
            </w:r>
          </w:p>
        </w:tc>
        <w:tc>
          <w:tcPr>
            <w:tcW w:w="674" w:type="pct"/>
            <w:vMerge w:val="restart"/>
            <w:shd w:val="clear" w:color="auto" w:fill="auto"/>
          </w:tcPr>
          <w:p w14:paraId="400512B3" w14:textId="77777777" w:rsidR="00004674" w:rsidRPr="00AE6F16"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 xml:space="preserve">Ответственный </w:t>
            </w:r>
            <w:r w:rsidRPr="00AE6F16">
              <w:rPr>
                <w:rFonts w:ascii="Times New Roman" w:hAnsi="Times New Roman" w:cs="Times New Roman"/>
                <w:sz w:val="24"/>
                <w:szCs w:val="24"/>
              </w:rPr>
              <w:br/>
              <w:t xml:space="preserve">от предприятия </w:t>
            </w:r>
            <w:r w:rsidRPr="00AE6F16">
              <w:rPr>
                <w:rFonts w:ascii="Times New Roman" w:hAnsi="Times New Roman" w:cs="Times New Roman"/>
                <w:sz w:val="24"/>
                <w:szCs w:val="24"/>
              </w:rPr>
              <w:br/>
              <w:t>(при необходимости)</w:t>
            </w:r>
          </w:p>
        </w:tc>
      </w:tr>
      <w:tr w:rsidR="00004674" w:rsidRPr="00AE6F16" w14:paraId="6F2922F2" w14:textId="77777777" w:rsidTr="001F3287">
        <w:trPr>
          <w:trHeight w:val="70"/>
        </w:trPr>
        <w:tc>
          <w:tcPr>
            <w:tcW w:w="248" w:type="pct"/>
            <w:vMerge/>
            <w:shd w:val="clear" w:color="auto" w:fill="auto"/>
            <w:vAlign w:val="center"/>
          </w:tcPr>
          <w:p w14:paraId="4CFA2D98" w14:textId="77777777" w:rsidR="00004674" w:rsidRPr="00AE6F16" w:rsidRDefault="00004674" w:rsidP="001F3287">
            <w:pPr>
              <w:jc w:val="center"/>
              <w:rPr>
                <w:rFonts w:ascii="Times New Roman" w:hAnsi="Times New Roman" w:cs="Times New Roman"/>
                <w:sz w:val="24"/>
                <w:szCs w:val="24"/>
              </w:rPr>
            </w:pPr>
          </w:p>
        </w:tc>
        <w:tc>
          <w:tcPr>
            <w:tcW w:w="726" w:type="pct"/>
            <w:vMerge/>
            <w:shd w:val="clear" w:color="auto" w:fill="auto"/>
          </w:tcPr>
          <w:p w14:paraId="34B4097E" w14:textId="77777777" w:rsidR="00004674" w:rsidRPr="00AE6F16" w:rsidRDefault="00004674" w:rsidP="001F3287">
            <w:pPr>
              <w:jc w:val="center"/>
              <w:rPr>
                <w:rFonts w:ascii="Times New Roman" w:hAnsi="Times New Roman" w:cs="Times New Roman"/>
                <w:sz w:val="24"/>
                <w:szCs w:val="24"/>
              </w:rPr>
            </w:pPr>
          </w:p>
        </w:tc>
        <w:tc>
          <w:tcPr>
            <w:tcW w:w="285" w:type="pct"/>
            <w:shd w:val="clear" w:color="auto" w:fill="auto"/>
            <w:vAlign w:val="center"/>
          </w:tcPr>
          <w:p w14:paraId="79DD087A" w14:textId="77777777" w:rsidR="00004674" w:rsidRPr="00AE6F16" w:rsidDel="00CD3705"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Код</w:t>
            </w:r>
          </w:p>
        </w:tc>
        <w:tc>
          <w:tcPr>
            <w:tcW w:w="1034" w:type="pct"/>
            <w:shd w:val="clear" w:color="auto" w:fill="auto"/>
            <w:vAlign w:val="center"/>
          </w:tcPr>
          <w:p w14:paraId="2F9B2B21" w14:textId="77777777" w:rsidR="00004674" w:rsidRPr="00AE6F16" w:rsidDel="00CD3705" w:rsidRDefault="00004674" w:rsidP="001F3287">
            <w:pPr>
              <w:jc w:val="center"/>
              <w:rPr>
                <w:rFonts w:ascii="Times New Roman" w:hAnsi="Times New Roman" w:cs="Times New Roman"/>
                <w:sz w:val="24"/>
                <w:szCs w:val="24"/>
              </w:rPr>
            </w:pPr>
            <w:r w:rsidRPr="00AE6F16">
              <w:rPr>
                <w:rFonts w:ascii="Times New Roman" w:hAnsi="Times New Roman" w:cs="Times New Roman"/>
                <w:sz w:val="24"/>
                <w:szCs w:val="24"/>
              </w:rPr>
              <w:t>Наименование</w:t>
            </w:r>
          </w:p>
        </w:tc>
        <w:tc>
          <w:tcPr>
            <w:tcW w:w="735" w:type="pct"/>
            <w:vMerge/>
            <w:shd w:val="clear" w:color="auto" w:fill="auto"/>
            <w:vAlign w:val="center"/>
          </w:tcPr>
          <w:p w14:paraId="6ED25FBC" w14:textId="77777777" w:rsidR="00004674" w:rsidRPr="00AE6F16" w:rsidRDefault="00004674" w:rsidP="001F3287">
            <w:pPr>
              <w:jc w:val="center"/>
              <w:rPr>
                <w:rFonts w:ascii="Times New Roman" w:hAnsi="Times New Roman" w:cs="Times New Roman"/>
                <w:sz w:val="24"/>
                <w:szCs w:val="24"/>
              </w:rPr>
            </w:pPr>
          </w:p>
        </w:tc>
        <w:tc>
          <w:tcPr>
            <w:tcW w:w="528" w:type="pct"/>
            <w:vMerge/>
            <w:shd w:val="clear" w:color="auto" w:fill="auto"/>
            <w:vAlign w:val="center"/>
          </w:tcPr>
          <w:p w14:paraId="17AFABD5" w14:textId="77777777" w:rsidR="00004674" w:rsidRPr="00AE6F16" w:rsidRDefault="00004674" w:rsidP="001F3287">
            <w:pPr>
              <w:jc w:val="center"/>
              <w:rPr>
                <w:rFonts w:ascii="Times New Roman" w:hAnsi="Times New Roman" w:cs="Times New Roman"/>
                <w:sz w:val="24"/>
                <w:szCs w:val="24"/>
              </w:rPr>
            </w:pPr>
          </w:p>
        </w:tc>
        <w:tc>
          <w:tcPr>
            <w:tcW w:w="768" w:type="pct"/>
            <w:vMerge/>
            <w:shd w:val="clear" w:color="auto" w:fill="auto"/>
            <w:vAlign w:val="center"/>
          </w:tcPr>
          <w:p w14:paraId="495FB9A9" w14:textId="77777777" w:rsidR="00004674" w:rsidRPr="00AE6F16" w:rsidRDefault="00004674" w:rsidP="001F3287">
            <w:pPr>
              <w:jc w:val="center"/>
              <w:rPr>
                <w:rFonts w:ascii="Times New Roman" w:hAnsi="Times New Roman" w:cs="Times New Roman"/>
                <w:sz w:val="24"/>
                <w:szCs w:val="24"/>
              </w:rPr>
            </w:pPr>
          </w:p>
        </w:tc>
        <w:tc>
          <w:tcPr>
            <w:tcW w:w="674" w:type="pct"/>
            <w:vMerge/>
            <w:shd w:val="clear" w:color="auto" w:fill="auto"/>
          </w:tcPr>
          <w:p w14:paraId="78625378" w14:textId="77777777" w:rsidR="00004674" w:rsidRPr="00AE6F16" w:rsidRDefault="00004674" w:rsidP="001F3287">
            <w:pPr>
              <w:jc w:val="center"/>
              <w:rPr>
                <w:rFonts w:ascii="Times New Roman" w:hAnsi="Times New Roman" w:cs="Times New Roman"/>
                <w:sz w:val="24"/>
                <w:szCs w:val="24"/>
              </w:rPr>
            </w:pPr>
          </w:p>
        </w:tc>
      </w:tr>
      <w:tr w:rsidR="00004674" w:rsidRPr="00AE6F16" w14:paraId="10C59DF6" w14:textId="77777777" w:rsidTr="001F3287">
        <w:tc>
          <w:tcPr>
            <w:tcW w:w="248" w:type="pct"/>
            <w:shd w:val="clear" w:color="auto" w:fill="auto"/>
          </w:tcPr>
          <w:p w14:paraId="182E7D9A" w14:textId="77777777" w:rsidR="00004674" w:rsidRPr="00AE6F16" w:rsidRDefault="00004674" w:rsidP="001F3287">
            <w:pPr>
              <w:jc w:val="both"/>
              <w:rPr>
                <w:rFonts w:ascii="Times New Roman" w:hAnsi="Times New Roman" w:cs="Times New Roman"/>
                <w:sz w:val="24"/>
                <w:szCs w:val="24"/>
              </w:rPr>
            </w:pPr>
            <w:r w:rsidRPr="00AE6F16">
              <w:rPr>
                <w:rFonts w:ascii="Times New Roman" w:hAnsi="Times New Roman" w:cs="Times New Roman"/>
                <w:sz w:val="24"/>
                <w:szCs w:val="24"/>
              </w:rPr>
              <w:t>1.</w:t>
            </w:r>
          </w:p>
        </w:tc>
        <w:tc>
          <w:tcPr>
            <w:tcW w:w="726" w:type="pct"/>
            <w:shd w:val="clear" w:color="auto" w:fill="auto"/>
          </w:tcPr>
          <w:p w14:paraId="4A952EC6" w14:textId="77777777" w:rsidR="00004674" w:rsidRPr="00AE6F16" w:rsidRDefault="00004674" w:rsidP="001F3287">
            <w:pPr>
              <w:jc w:val="both"/>
              <w:rPr>
                <w:rFonts w:ascii="Times New Roman" w:hAnsi="Times New Roman" w:cs="Times New Roman"/>
                <w:b/>
                <w:bCs/>
                <w:sz w:val="24"/>
                <w:szCs w:val="24"/>
                <w:u w:val="single"/>
              </w:rPr>
            </w:pPr>
          </w:p>
        </w:tc>
        <w:tc>
          <w:tcPr>
            <w:tcW w:w="285" w:type="pct"/>
            <w:shd w:val="clear" w:color="auto" w:fill="auto"/>
            <w:vAlign w:val="center"/>
          </w:tcPr>
          <w:p w14:paraId="583033C0" w14:textId="77777777" w:rsidR="00004674" w:rsidRPr="00AE6F16" w:rsidRDefault="00004674" w:rsidP="001F3287">
            <w:pPr>
              <w:jc w:val="both"/>
              <w:rPr>
                <w:rFonts w:ascii="Times New Roman" w:hAnsi="Times New Roman" w:cs="Times New Roman"/>
                <w:bCs/>
                <w:sz w:val="24"/>
                <w:szCs w:val="24"/>
                <w:u w:val="single"/>
              </w:rPr>
            </w:pPr>
          </w:p>
        </w:tc>
        <w:tc>
          <w:tcPr>
            <w:tcW w:w="1034" w:type="pct"/>
            <w:shd w:val="clear" w:color="auto" w:fill="auto"/>
            <w:vAlign w:val="center"/>
          </w:tcPr>
          <w:p w14:paraId="4C3E3413" w14:textId="77777777" w:rsidR="00004674" w:rsidRPr="00AE6F16" w:rsidRDefault="00004674" w:rsidP="001F3287">
            <w:pPr>
              <w:rPr>
                <w:rFonts w:ascii="Times New Roman" w:hAnsi="Times New Roman" w:cs="Times New Roman"/>
                <w:sz w:val="24"/>
                <w:szCs w:val="24"/>
              </w:rPr>
            </w:pPr>
          </w:p>
        </w:tc>
        <w:tc>
          <w:tcPr>
            <w:tcW w:w="735" w:type="pct"/>
            <w:shd w:val="clear" w:color="auto" w:fill="auto"/>
          </w:tcPr>
          <w:p w14:paraId="0960A941" w14:textId="77777777" w:rsidR="00004674" w:rsidRPr="00AE6F16" w:rsidRDefault="00004674" w:rsidP="001F3287">
            <w:pPr>
              <w:jc w:val="both"/>
              <w:rPr>
                <w:rFonts w:ascii="Times New Roman" w:hAnsi="Times New Roman" w:cs="Times New Roman"/>
                <w:b/>
                <w:bCs/>
                <w:sz w:val="24"/>
                <w:szCs w:val="24"/>
                <w:u w:val="single"/>
              </w:rPr>
            </w:pPr>
          </w:p>
        </w:tc>
        <w:tc>
          <w:tcPr>
            <w:tcW w:w="528" w:type="pct"/>
            <w:shd w:val="clear" w:color="auto" w:fill="auto"/>
          </w:tcPr>
          <w:p w14:paraId="5C49C8C0" w14:textId="77777777" w:rsidR="00004674" w:rsidRPr="00AE6F16" w:rsidRDefault="00004674" w:rsidP="001F3287">
            <w:pPr>
              <w:jc w:val="both"/>
              <w:rPr>
                <w:rFonts w:ascii="Times New Roman" w:hAnsi="Times New Roman" w:cs="Times New Roman"/>
                <w:b/>
                <w:bCs/>
                <w:sz w:val="24"/>
                <w:szCs w:val="24"/>
                <w:u w:val="single"/>
              </w:rPr>
            </w:pPr>
          </w:p>
        </w:tc>
        <w:tc>
          <w:tcPr>
            <w:tcW w:w="768" w:type="pct"/>
            <w:shd w:val="clear" w:color="auto" w:fill="auto"/>
          </w:tcPr>
          <w:p w14:paraId="15A7590D" w14:textId="77777777" w:rsidR="00004674" w:rsidRPr="00AE6F16" w:rsidRDefault="00004674" w:rsidP="001F3287">
            <w:pPr>
              <w:jc w:val="both"/>
              <w:rPr>
                <w:rFonts w:ascii="Times New Roman" w:hAnsi="Times New Roman" w:cs="Times New Roman"/>
                <w:b/>
                <w:bCs/>
                <w:sz w:val="24"/>
                <w:szCs w:val="24"/>
                <w:u w:val="single"/>
              </w:rPr>
            </w:pPr>
          </w:p>
        </w:tc>
        <w:tc>
          <w:tcPr>
            <w:tcW w:w="674" w:type="pct"/>
            <w:shd w:val="clear" w:color="auto" w:fill="auto"/>
          </w:tcPr>
          <w:p w14:paraId="500FFF65" w14:textId="77777777" w:rsidR="00004674" w:rsidRPr="00AE6F16" w:rsidRDefault="00004674" w:rsidP="001F3287">
            <w:pPr>
              <w:jc w:val="both"/>
              <w:rPr>
                <w:rFonts w:ascii="Times New Roman" w:hAnsi="Times New Roman" w:cs="Times New Roman"/>
                <w:b/>
                <w:bCs/>
                <w:sz w:val="24"/>
                <w:szCs w:val="24"/>
                <w:u w:val="single"/>
              </w:rPr>
            </w:pPr>
          </w:p>
        </w:tc>
      </w:tr>
    </w:tbl>
    <w:p w14:paraId="084998CC" w14:textId="77777777" w:rsidR="00004674" w:rsidRPr="00AE6F16" w:rsidRDefault="00004674" w:rsidP="00064407">
      <w:pPr>
        <w:pStyle w:val="af9"/>
        <w:ind w:firstLine="709"/>
        <w:rPr>
          <w:rFonts w:ascii="Times New Roman" w:hAnsi="Times New Roman" w:cs="Times New Roman"/>
          <w:sz w:val="24"/>
          <w:szCs w:val="24"/>
        </w:rPr>
      </w:pPr>
      <w:r w:rsidRPr="00AE6F16">
        <w:rPr>
          <w:rFonts w:ascii="Times New Roman" w:hAnsi="Times New Roman" w:cs="Times New Roman"/>
          <w:sz w:val="24"/>
          <w:szCs w:val="24"/>
        </w:rPr>
        <w:br w:type="page"/>
      </w:r>
    </w:p>
    <w:p w14:paraId="0A7786F4" w14:textId="77777777" w:rsidR="00004674" w:rsidRPr="00AE6F16" w:rsidRDefault="00004674" w:rsidP="00064407">
      <w:pPr>
        <w:pStyle w:val="114"/>
        <w:rPr>
          <w:lang w:eastAsia="en-US"/>
        </w:rPr>
        <w:sectPr w:rsidR="00004674" w:rsidRPr="00AE6F16" w:rsidSect="001F3287">
          <w:pgSz w:w="16838" w:h="11906" w:orient="landscape"/>
          <w:pgMar w:top="1701" w:right="1134" w:bottom="567" w:left="1134" w:header="709" w:footer="709" w:gutter="0"/>
          <w:cols w:space="708"/>
          <w:docGrid w:linePitch="360"/>
        </w:sectPr>
      </w:pPr>
    </w:p>
    <w:p w14:paraId="26810500" w14:textId="77777777" w:rsidR="00004674" w:rsidRPr="00AE6F16" w:rsidRDefault="00004674" w:rsidP="00064407">
      <w:pPr>
        <w:pStyle w:val="114"/>
        <w:rPr>
          <w:color w:val="auto"/>
          <w:spacing w:val="0"/>
        </w:rPr>
      </w:pPr>
      <w:r w:rsidRPr="00AE6F16">
        <w:rPr>
          <w:color w:val="auto"/>
          <w:spacing w:val="0"/>
          <w:lang w:eastAsia="en-US"/>
        </w:rPr>
        <w:lastRenderedPageBreak/>
        <w:t>5.3. </w:t>
      </w:r>
      <w:r w:rsidRPr="00AE6F16">
        <w:rPr>
          <w:color w:val="auto"/>
          <w:spacing w:val="0"/>
        </w:rPr>
        <w:t>Примерный календарный учебный график</w:t>
      </w:r>
      <w:r w:rsidRPr="00AE6F16">
        <w:rPr>
          <w:rStyle w:val="af4"/>
          <w:color w:val="auto"/>
          <w:spacing w:val="0"/>
        </w:rPr>
        <w:footnoteReference w:id="4"/>
      </w:r>
    </w:p>
    <w:p w14:paraId="3EA999FB" w14:textId="77777777" w:rsidR="00004674" w:rsidRPr="00AE6F16" w:rsidRDefault="00004674" w:rsidP="00064407">
      <w:pPr>
        <w:ind w:firstLine="709"/>
        <w:rPr>
          <w:rFonts w:ascii="Times New Roman" w:hAnsi="Times New Roman" w:cs="Times New Roman"/>
          <w:b/>
          <w:bCs/>
          <w:sz w:val="24"/>
          <w:szCs w:val="24"/>
          <w:u w:val="single"/>
        </w:rPr>
      </w:pPr>
      <w:r w:rsidRPr="00AE6F16">
        <w:rPr>
          <w:rFonts w:ascii="Times New Roman" w:hAnsi="Times New Roman" w:cs="Times New Roman"/>
          <w:bCs/>
          <w:sz w:val="24"/>
          <w:szCs w:val="24"/>
        </w:rPr>
        <w:t>5.3.1.</w:t>
      </w:r>
      <w:r w:rsidRPr="00AE6F16">
        <w:rPr>
          <w:rFonts w:ascii="Times New Roman" w:hAnsi="Times New Roman" w:cs="Times New Roman"/>
        </w:rPr>
        <w:t> </w:t>
      </w:r>
      <w:r w:rsidRPr="00AE6F16">
        <w:rPr>
          <w:rFonts w:ascii="Times New Roman" w:hAnsi="Times New Roman" w:cs="Times New Roman"/>
          <w:bCs/>
          <w:sz w:val="24"/>
          <w:szCs w:val="24"/>
        </w:rPr>
        <w:t>По программе подготовки</w:t>
      </w:r>
      <w:r w:rsidRPr="00AE6F16">
        <w:rPr>
          <w:rFonts w:ascii="Times New Roman" w:hAnsi="Times New Roman" w:cs="Times New Roman"/>
          <w:bCs/>
          <w:sz w:val="28"/>
          <w:szCs w:val="28"/>
        </w:rPr>
        <w:t xml:space="preserve"> </w:t>
      </w:r>
      <w:r w:rsidRPr="00AE6F16">
        <w:rPr>
          <w:rFonts w:ascii="Times New Roman" w:hAnsi="Times New Roman" w:cs="Times New Roman"/>
          <w:noProof/>
          <w:sz w:val="24"/>
          <w:szCs w:val="24"/>
        </w:rPr>
        <w:t>квалифицированных рабочих, служащих</w:t>
      </w:r>
      <w:r w:rsidRPr="00AE6F16">
        <w:rPr>
          <w:rFonts w:ascii="Times New Roman" w:hAnsi="Times New Roman" w:cs="Times New Roman"/>
          <w:sz w:val="24"/>
          <w:szCs w:val="24"/>
        </w:rPr>
        <w:t xml:space="preserve"> </w:t>
      </w:r>
      <w:r w:rsidRPr="00AE6F16">
        <w:rPr>
          <w:rFonts w:ascii="Times New Roman" w:hAnsi="Times New Roman" w:cs="Times New Roman"/>
          <w:noProof/>
          <w:sz w:val="24"/>
          <w:szCs w:val="24"/>
        </w:rPr>
        <w:t>ППКРС</w:t>
      </w:r>
      <w:r w:rsidRPr="00AE6F16">
        <w:rPr>
          <w:rStyle w:val="af4"/>
          <w:rFonts w:ascii="Times New Roman" w:hAnsi="Times New Roman"/>
          <w:bCs/>
          <w:sz w:val="24"/>
          <w:szCs w:val="24"/>
        </w:rPr>
        <w:footnoteReference w:id="5"/>
      </w:r>
    </w:p>
    <w:p w14:paraId="0B8508E1" w14:textId="77777777" w:rsidR="00004674" w:rsidRPr="00AE6F16" w:rsidRDefault="00004674" w:rsidP="00064407">
      <w:pPr>
        <w:rPr>
          <w:rFonts w:ascii="Times New Roman" w:eastAsia="Times New Roman" w:hAnsi="Times New Roman" w:cs="Times New Roman"/>
          <w:b/>
          <w:bCs/>
          <w:sz w:val="24"/>
          <w:szCs w:val="24"/>
        </w:rPr>
      </w:pPr>
      <w:r w:rsidRPr="00AE6F16">
        <w:rPr>
          <w:rFonts w:ascii="Times New Roman" w:eastAsia="Times New Roman" w:hAnsi="Times New Roman" w:cs="Times New Roman"/>
          <w:b/>
          <w:bCs/>
          <w:sz w:val="24"/>
          <w:szCs w:val="24"/>
        </w:rPr>
        <w:t>График учебного процесса по неделям (с учетом интенсификации на 40%)</w:t>
      </w:r>
    </w:p>
    <w:p w14:paraId="74E8BDDB" w14:textId="117E59F8" w:rsidR="00004674" w:rsidRPr="00AE6F16" w:rsidRDefault="00004674" w:rsidP="00064407">
      <w:pPr>
        <w:rPr>
          <w:rFonts w:ascii="Times New Roman" w:hAnsi="Times New Roman" w:cs="Times New Roman"/>
        </w:rPr>
      </w:pPr>
    </w:p>
    <w:tbl>
      <w:tblPr>
        <w:tblW w:w="12100" w:type="dxa"/>
        <w:tblInd w:w="89" w:type="dxa"/>
        <w:tblLook w:val="04A0" w:firstRow="1" w:lastRow="0" w:firstColumn="1" w:lastColumn="0" w:noHBand="0" w:noVBand="1"/>
      </w:tblPr>
      <w:tblGrid>
        <w:gridCol w:w="262"/>
        <w:gridCol w:w="273"/>
        <w:gridCol w:w="262"/>
        <w:gridCol w:w="262"/>
        <w:gridCol w:w="262"/>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gridCol w:w="263"/>
      </w:tblGrid>
      <w:tr w:rsidR="002E5864" w:rsidRPr="00AE6F16" w14:paraId="2B0D0C51" w14:textId="77777777" w:rsidTr="00352696">
        <w:trPr>
          <w:trHeight w:val="255"/>
        </w:trPr>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BA53E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Курс</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D322C1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ВУП</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8D1963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Сентябрь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B7D8AF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сен - 5 </w:t>
            </w:r>
            <w:proofErr w:type="spellStart"/>
            <w:r w:rsidRPr="00AE6F16">
              <w:rPr>
                <w:rFonts w:ascii="Times New Roman" w:eastAsia="Times New Roman" w:hAnsi="Times New Roman" w:cs="Times New Roman"/>
                <w:b/>
                <w:bCs/>
                <w:sz w:val="12"/>
                <w:szCs w:val="12"/>
                <w:lang w:eastAsia="ru-RU"/>
              </w:rPr>
              <w:t>окт</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A49C3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Октябрь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AE9A30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окт.- 2 </w:t>
            </w:r>
            <w:proofErr w:type="spellStart"/>
            <w:r w:rsidRPr="00AE6F16">
              <w:rPr>
                <w:rFonts w:ascii="Times New Roman" w:eastAsia="Times New Roman" w:hAnsi="Times New Roman" w:cs="Times New Roman"/>
                <w:b/>
                <w:bCs/>
                <w:sz w:val="12"/>
                <w:szCs w:val="12"/>
                <w:lang w:eastAsia="ru-RU"/>
              </w:rPr>
              <w:t>нояб</w:t>
            </w:r>
            <w:proofErr w:type="spellEnd"/>
            <w:r w:rsidRPr="00AE6F16">
              <w:rPr>
                <w:rFonts w:ascii="Times New Roman" w:eastAsia="Times New Roman" w:hAnsi="Times New Roman" w:cs="Times New Roman"/>
                <w:b/>
                <w:bCs/>
                <w:sz w:val="12"/>
                <w:szCs w:val="12"/>
                <w:lang w:eastAsia="ru-RU"/>
              </w:rPr>
              <w:t>.</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1F502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Ноябрь</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C52CC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Декабрь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7C064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дек - 4 </w:t>
            </w:r>
            <w:proofErr w:type="spellStart"/>
            <w:r w:rsidRPr="00AE6F16">
              <w:rPr>
                <w:rFonts w:ascii="Times New Roman" w:eastAsia="Times New Roman" w:hAnsi="Times New Roman" w:cs="Times New Roman"/>
                <w:b/>
                <w:bCs/>
                <w:sz w:val="12"/>
                <w:szCs w:val="12"/>
                <w:lang w:eastAsia="ru-RU"/>
              </w:rPr>
              <w:t>янв</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0A434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Январь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C431C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26 </w:t>
            </w:r>
            <w:proofErr w:type="spellStart"/>
            <w:r w:rsidRPr="00AE6F16">
              <w:rPr>
                <w:rFonts w:ascii="Times New Roman" w:eastAsia="Times New Roman" w:hAnsi="Times New Roman" w:cs="Times New Roman"/>
                <w:b/>
                <w:bCs/>
                <w:sz w:val="12"/>
                <w:szCs w:val="12"/>
                <w:lang w:eastAsia="ru-RU"/>
              </w:rPr>
              <w:t>янв</w:t>
            </w:r>
            <w:proofErr w:type="spellEnd"/>
            <w:r w:rsidRPr="00AE6F16">
              <w:rPr>
                <w:rFonts w:ascii="Times New Roman" w:eastAsia="Times New Roman" w:hAnsi="Times New Roman" w:cs="Times New Roman"/>
                <w:b/>
                <w:bCs/>
                <w:sz w:val="12"/>
                <w:szCs w:val="12"/>
                <w:lang w:eastAsia="ru-RU"/>
              </w:rPr>
              <w:t xml:space="preserve"> - 1 </w:t>
            </w:r>
            <w:proofErr w:type="spellStart"/>
            <w:r w:rsidRPr="00AE6F16">
              <w:rPr>
                <w:rFonts w:ascii="Times New Roman" w:eastAsia="Times New Roman" w:hAnsi="Times New Roman" w:cs="Times New Roman"/>
                <w:b/>
                <w:bCs/>
                <w:sz w:val="12"/>
                <w:szCs w:val="12"/>
                <w:lang w:eastAsia="ru-RU"/>
              </w:rPr>
              <w:t>фев</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B61B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Февраль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A54402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23 </w:t>
            </w:r>
            <w:proofErr w:type="spellStart"/>
            <w:r w:rsidRPr="00AE6F16">
              <w:rPr>
                <w:rFonts w:ascii="Times New Roman" w:eastAsia="Times New Roman" w:hAnsi="Times New Roman" w:cs="Times New Roman"/>
                <w:b/>
                <w:bCs/>
                <w:sz w:val="12"/>
                <w:szCs w:val="12"/>
                <w:lang w:eastAsia="ru-RU"/>
              </w:rPr>
              <w:t>фев</w:t>
            </w:r>
            <w:proofErr w:type="spellEnd"/>
            <w:r w:rsidRPr="00AE6F16">
              <w:rPr>
                <w:rFonts w:ascii="Times New Roman" w:eastAsia="Times New Roman" w:hAnsi="Times New Roman" w:cs="Times New Roman"/>
                <w:b/>
                <w:bCs/>
                <w:sz w:val="12"/>
                <w:szCs w:val="12"/>
                <w:lang w:eastAsia="ru-RU"/>
              </w:rPr>
              <w:t xml:space="preserve"> - 1 мар</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D2E5EC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Март</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6F7CC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30 мар - 5 </w:t>
            </w:r>
            <w:proofErr w:type="spellStart"/>
            <w:r w:rsidRPr="00AE6F16">
              <w:rPr>
                <w:rFonts w:ascii="Times New Roman" w:eastAsia="Times New Roman" w:hAnsi="Times New Roman" w:cs="Times New Roman"/>
                <w:b/>
                <w:bCs/>
                <w:sz w:val="12"/>
                <w:szCs w:val="12"/>
                <w:lang w:eastAsia="ru-RU"/>
              </w:rPr>
              <w:t>апр</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71A3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Апрель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1A16C0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w:t>
            </w:r>
            <w:proofErr w:type="spellStart"/>
            <w:r w:rsidRPr="00AE6F16">
              <w:rPr>
                <w:rFonts w:ascii="Times New Roman" w:eastAsia="Times New Roman" w:hAnsi="Times New Roman" w:cs="Times New Roman"/>
                <w:b/>
                <w:bCs/>
                <w:sz w:val="12"/>
                <w:szCs w:val="12"/>
                <w:lang w:eastAsia="ru-RU"/>
              </w:rPr>
              <w:t>апр</w:t>
            </w:r>
            <w:proofErr w:type="spellEnd"/>
            <w:r w:rsidRPr="00AE6F16">
              <w:rPr>
                <w:rFonts w:ascii="Times New Roman" w:eastAsia="Times New Roman" w:hAnsi="Times New Roman" w:cs="Times New Roman"/>
                <w:b/>
                <w:bCs/>
                <w:sz w:val="12"/>
                <w:szCs w:val="12"/>
                <w:lang w:eastAsia="ru-RU"/>
              </w:rPr>
              <w:t xml:space="preserve"> - 3 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8BB3C1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FDF5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Июнь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6AD2AB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w:t>
            </w:r>
            <w:proofErr w:type="spellStart"/>
            <w:r w:rsidRPr="00AE6F16">
              <w:rPr>
                <w:rFonts w:ascii="Times New Roman" w:eastAsia="Times New Roman" w:hAnsi="Times New Roman" w:cs="Times New Roman"/>
                <w:b/>
                <w:bCs/>
                <w:sz w:val="12"/>
                <w:szCs w:val="12"/>
                <w:lang w:eastAsia="ru-RU"/>
              </w:rPr>
              <w:t>июн</w:t>
            </w:r>
            <w:proofErr w:type="spellEnd"/>
            <w:r w:rsidRPr="00AE6F16">
              <w:rPr>
                <w:rFonts w:ascii="Times New Roman" w:eastAsia="Times New Roman" w:hAnsi="Times New Roman" w:cs="Times New Roman"/>
                <w:b/>
                <w:bCs/>
                <w:sz w:val="12"/>
                <w:szCs w:val="12"/>
                <w:lang w:eastAsia="ru-RU"/>
              </w:rPr>
              <w:t xml:space="preserve"> - 5 </w:t>
            </w:r>
            <w:proofErr w:type="spellStart"/>
            <w:r w:rsidRPr="00AE6F16">
              <w:rPr>
                <w:rFonts w:ascii="Times New Roman" w:eastAsia="Times New Roman" w:hAnsi="Times New Roman" w:cs="Times New Roman"/>
                <w:b/>
                <w:bCs/>
                <w:sz w:val="12"/>
                <w:szCs w:val="12"/>
                <w:lang w:eastAsia="ru-RU"/>
              </w:rPr>
              <w:t>июл</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4C71E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Июль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BB0A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w:t>
            </w:r>
            <w:proofErr w:type="spellStart"/>
            <w:r w:rsidRPr="00AE6F16">
              <w:rPr>
                <w:rFonts w:ascii="Times New Roman" w:eastAsia="Times New Roman" w:hAnsi="Times New Roman" w:cs="Times New Roman"/>
                <w:b/>
                <w:bCs/>
                <w:sz w:val="12"/>
                <w:szCs w:val="12"/>
                <w:lang w:eastAsia="ru-RU"/>
              </w:rPr>
              <w:t>июл</w:t>
            </w:r>
            <w:proofErr w:type="spellEnd"/>
            <w:r w:rsidRPr="00AE6F16">
              <w:rPr>
                <w:rFonts w:ascii="Times New Roman" w:eastAsia="Times New Roman" w:hAnsi="Times New Roman" w:cs="Times New Roman"/>
                <w:b/>
                <w:bCs/>
                <w:sz w:val="12"/>
                <w:szCs w:val="12"/>
                <w:lang w:eastAsia="ru-RU"/>
              </w:rPr>
              <w:t xml:space="preserve"> -2 </w:t>
            </w:r>
            <w:proofErr w:type="spellStart"/>
            <w:r w:rsidRPr="00AE6F16">
              <w:rPr>
                <w:rFonts w:ascii="Times New Roman" w:eastAsia="Times New Roman" w:hAnsi="Times New Roman" w:cs="Times New Roman"/>
                <w:b/>
                <w:bCs/>
                <w:sz w:val="12"/>
                <w:szCs w:val="12"/>
                <w:lang w:eastAsia="ru-RU"/>
              </w:rPr>
              <w:t>авг</w:t>
            </w:r>
            <w:proofErr w:type="spellEnd"/>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18071F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Август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7A0489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Курс</w:t>
            </w:r>
          </w:p>
        </w:tc>
      </w:tr>
      <w:tr w:rsidR="002E5864" w:rsidRPr="00AE6F16" w14:paraId="2D07D7FF" w14:textId="77777777" w:rsidTr="00352696">
        <w:trPr>
          <w:trHeight w:val="269"/>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2E9E3BE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76C8A1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9F9B21F" w14:textId="77777777" w:rsidR="002E5864" w:rsidRPr="00AE6F16" w:rsidRDefault="002E5864" w:rsidP="002E5864">
            <w:pPr>
              <w:jc w:val="right"/>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01 -07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B334A7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08 - 14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9BBC29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15 - 21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32415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22 - 28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A5EC3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078B2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156677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ACB30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011295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D6B01E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03-09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D3425C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10-16</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49AF62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17-23</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7E0FC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24-30</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D4369E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E43A87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4A3221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15EC68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BF3400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DEC003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05 - 11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1D231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12 - 18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7B27F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19 - 25</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5D1144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104DBE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02 - 08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2746E5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09 - 15</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7BA593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16 - 22</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2FCBF9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54EB0F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02 - 08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6E7B4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09 - 15</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20616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16 - 22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EA9970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23 - 29</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B13ABC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CB2C39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1067C4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0D9A1E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8240D8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A27D74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04 - 10</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579789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11 - 17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014C1A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18 - 24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755FA5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25 - 31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8727B5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01 - 07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AF2328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08 - 14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889969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15 - 21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1643E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22 - 28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DB8244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C54E37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FA6B85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9FC0F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5ED2B3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6A020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03-09 </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818D0F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10-16</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B156D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17-23</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0080C9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24-31</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FD6C31C"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2A2F3D60" w14:textId="77777777" w:rsidTr="00352696">
        <w:trPr>
          <w:trHeight w:val="269"/>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20F62EC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F6D334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B55F4D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B9F2DE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54B0E78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1AF4CE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D264DD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18486E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438DB7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447FB8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8897D2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D9223F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A7AB7C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0E97A0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7FA45F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75BDBA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A060F8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58E659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2DB360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4EB3A56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5CDCF62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3DBDD3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4C2061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270269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384B22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4B3CA2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505F0C4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9674FB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B6A21B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19BEAC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589CB5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24A077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3D0E4C8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89ADC7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809948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29304A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D27960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2B345F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28FC9C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13CC83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3D98F3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C5737E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908380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B59B39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B4C76C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F75D45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65ECBF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DC49B5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A87A70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311EA1E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F364B9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0FF124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46C5A8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BDA8E4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A90A5A3"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1BA10BD1" w14:textId="77777777" w:rsidTr="00352696">
        <w:trPr>
          <w:trHeight w:val="255"/>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7152599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F43441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auto" w:fill="auto"/>
            <w:vAlign w:val="center"/>
            <w:hideMark/>
          </w:tcPr>
          <w:p w14:paraId="5298824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220" w:type="dxa"/>
            <w:tcBorders>
              <w:top w:val="nil"/>
              <w:left w:val="nil"/>
              <w:bottom w:val="single" w:sz="4" w:space="0" w:color="auto"/>
              <w:right w:val="single" w:sz="4" w:space="0" w:color="auto"/>
            </w:tcBorders>
            <w:shd w:val="clear" w:color="auto" w:fill="auto"/>
            <w:vAlign w:val="center"/>
            <w:hideMark/>
          </w:tcPr>
          <w:p w14:paraId="3FCA6F6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220" w:type="dxa"/>
            <w:tcBorders>
              <w:top w:val="nil"/>
              <w:left w:val="nil"/>
              <w:bottom w:val="single" w:sz="4" w:space="0" w:color="auto"/>
              <w:right w:val="single" w:sz="4" w:space="0" w:color="auto"/>
            </w:tcBorders>
            <w:shd w:val="clear" w:color="auto" w:fill="auto"/>
            <w:vAlign w:val="center"/>
            <w:hideMark/>
          </w:tcPr>
          <w:p w14:paraId="5420903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w:t>
            </w:r>
          </w:p>
        </w:tc>
        <w:tc>
          <w:tcPr>
            <w:tcW w:w="220" w:type="dxa"/>
            <w:tcBorders>
              <w:top w:val="nil"/>
              <w:left w:val="nil"/>
              <w:bottom w:val="single" w:sz="4" w:space="0" w:color="auto"/>
              <w:right w:val="single" w:sz="4" w:space="0" w:color="auto"/>
            </w:tcBorders>
            <w:shd w:val="clear" w:color="auto" w:fill="auto"/>
            <w:vAlign w:val="center"/>
            <w:hideMark/>
          </w:tcPr>
          <w:p w14:paraId="004896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w:t>
            </w:r>
          </w:p>
        </w:tc>
        <w:tc>
          <w:tcPr>
            <w:tcW w:w="220" w:type="dxa"/>
            <w:tcBorders>
              <w:top w:val="nil"/>
              <w:left w:val="nil"/>
              <w:bottom w:val="single" w:sz="4" w:space="0" w:color="auto"/>
              <w:right w:val="single" w:sz="4" w:space="0" w:color="auto"/>
            </w:tcBorders>
            <w:shd w:val="clear" w:color="auto" w:fill="auto"/>
            <w:vAlign w:val="center"/>
            <w:hideMark/>
          </w:tcPr>
          <w:p w14:paraId="7BC15E4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w:t>
            </w:r>
          </w:p>
        </w:tc>
        <w:tc>
          <w:tcPr>
            <w:tcW w:w="220" w:type="dxa"/>
            <w:tcBorders>
              <w:top w:val="nil"/>
              <w:left w:val="nil"/>
              <w:bottom w:val="single" w:sz="4" w:space="0" w:color="auto"/>
              <w:right w:val="single" w:sz="4" w:space="0" w:color="auto"/>
            </w:tcBorders>
            <w:shd w:val="clear" w:color="auto" w:fill="auto"/>
            <w:vAlign w:val="center"/>
            <w:hideMark/>
          </w:tcPr>
          <w:p w14:paraId="444B683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6</w:t>
            </w:r>
          </w:p>
        </w:tc>
        <w:tc>
          <w:tcPr>
            <w:tcW w:w="220" w:type="dxa"/>
            <w:tcBorders>
              <w:top w:val="nil"/>
              <w:left w:val="nil"/>
              <w:bottom w:val="single" w:sz="4" w:space="0" w:color="auto"/>
              <w:right w:val="single" w:sz="4" w:space="0" w:color="auto"/>
            </w:tcBorders>
            <w:shd w:val="clear" w:color="auto" w:fill="auto"/>
            <w:vAlign w:val="center"/>
            <w:hideMark/>
          </w:tcPr>
          <w:p w14:paraId="1BEB0AA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w:t>
            </w:r>
          </w:p>
        </w:tc>
        <w:tc>
          <w:tcPr>
            <w:tcW w:w="220" w:type="dxa"/>
            <w:tcBorders>
              <w:top w:val="nil"/>
              <w:left w:val="nil"/>
              <w:bottom w:val="single" w:sz="4" w:space="0" w:color="auto"/>
              <w:right w:val="single" w:sz="4" w:space="0" w:color="auto"/>
            </w:tcBorders>
            <w:shd w:val="clear" w:color="auto" w:fill="auto"/>
            <w:vAlign w:val="center"/>
            <w:hideMark/>
          </w:tcPr>
          <w:p w14:paraId="2303C93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w:t>
            </w:r>
          </w:p>
        </w:tc>
        <w:tc>
          <w:tcPr>
            <w:tcW w:w="220" w:type="dxa"/>
            <w:tcBorders>
              <w:top w:val="nil"/>
              <w:left w:val="nil"/>
              <w:bottom w:val="single" w:sz="4" w:space="0" w:color="auto"/>
              <w:right w:val="single" w:sz="4" w:space="0" w:color="auto"/>
            </w:tcBorders>
            <w:shd w:val="clear" w:color="auto" w:fill="auto"/>
            <w:vAlign w:val="center"/>
            <w:hideMark/>
          </w:tcPr>
          <w:p w14:paraId="634AE6B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9</w:t>
            </w:r>
          </w:p>
        </w:tc>
        <w:tc>
          <w:tcPr>
            <w:tcW w:w="220" w:type="dxa"/>
            <w:tcBorders>
              <w:top w:val="nil"/>
              <w:left w:val="nil"/>
              <w:bottom w:val="single" w:sz="4" w:space="0" w:color="auto"/>
              <w:right w:val="single" w:sz="4" w:space="0" w:color="auto"/>
            </w:tcBorders>
            <w:shd w:val="clear" w:color="auto" w:fill="auto"/>
            <w:vAlign w:val="center"/>
            <w:hideMark/>
          </w:tcPr>
          <w:p w14:paraId="4B82135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w:t>
            </w:r>
          </w:p>
        </w:tc>
        <w:tc>
          <w:tcPr>
            <w:tcW w:w="220" w:type="dxa"/>
            <w:tcBorders>
              <w:top w:val="nil"/>
              <w:left w:val="nil"/>
              <w:bottom w:val="single" w:sz="4" w:space="0" w:color="auto"/>
              <w:right w:val="single" w:sz="4" w:space="0" w:color="auto"/>
            </w:tcBorders>
            <w:shd w:val="clear" w:color="auto" w:fill="auto"/>
            <w:vAlign w:val="center"/>
            <w:hideMark/>
          </w:tcPr>
          <w:p w14:paraId="582C92B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220" w:type="dxa"/>
            <w:tcBorders>
              <w:top w:val="nil"/>
              <w:left w:val="nil"/>
              <w:bottom w:val="single" w:sz="4" w:space="0" w:color="auto"/>
              <w:right w:val="single" w:sz="4" w:space="0" w:color="auto"/>
            </w:tcBorders>
            <w:shd w:val="clear" w:color="auto" w:fill="auto"/>
            <w:vAlign w:val="center"/>
            <w:hideMark/>
          </w:tcPr>
          <w:p w14:paraId="4104A94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12</w:t>
            </w:r>
          </w:p>
        </w:tc>
        <w:tc>
          <w:tcPr>
            <w:tcW w:w="220" w:type="dxa"/>
            <w:tcBorders>
              <w:top w:val="nil"/>
              <w:left w:val="nil"/>
              <w:bottom w:val="single" w:sz="4" w:space="0" w:color="auto"/>
              <w:right w:val="single" w:sz="4" w:space="0" w:color="auto"/>
            </w:tcBorders>
            <w:shd w:val="clear" w:color="auto" w:fill="auto"/>
            <w:vAlign w:val="center"/>
            <w:hideMark/>
          </w:tcPr>
          <w:p w14:paraId="6ADFEBB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w:t>
            </w:r>
          </w:p>
        </w:tc>
        <w:tc>
          <w:tcPr>
            <w:tcW w:w="220" w:type="dxa"/>
            <w:tcBorders>
              <w:top w:val="nil"/>
              <w:left w:val="nil"/>
              <w:bottom w:val="single" w:sz="4" w:space="0" w:color="auto"/>
              <w:right w:val="single" w:sz="4" w:space="0" w:color="auto"/>
            </w:tcBorders>
            <w:shd w:val="clear" w:color="auto" w:fill="auto"/>
            <w:vAlign w:val="center"/>
            <w:hideMark/>
          </w:tcPr>
          <w:p w14:paraId="2B6328F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14</w:t>
            </w:r>
          </w:p>
        </w:tc>
        <w:tc>
          <w:tcPr>
            <w:tcW w:w="220" w:type="dxa"/>
            <w:tcBorders>
              <w:top w:val="nil"/>
              <w:left w:val="nil"/>
              <w:bottom w:val="single" w:sz="4" w:space="0" w:color="auto"/>
              <w:right w:val="single" w:sz="4" w:space="0" w:color="auto"/>
            </w:tcBorders>
            <w:shd w:val="clear" w:color="auto" w:fill="auto"/>
            <w:vAlign w:val="center"/>
            <w:hideMark/>
          </w:tcPr>
          <w:p w14:paraId="1627893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w:t>
            </w:r>
          </w:p>
        </w:tc>
        <w:tc>
          <w:tcPr>
            <w:tcW w:w="220" w:type="dxa"/>
            <w:tcBorders>
              <w:top w:val="nil"/>
              <w:left w:val="nil"/>
              <w:bottom w:val="single" w:sz="4" w:space="0" w:color="auto"/>
              <w:right w:val="single" w:sz="4" w:space="0" w:color="auto"/>
            </w:tcBorders>
            <w:shd w:val="clear" w:color="auto" w:fill="auto"/>
            <w:vAlign w:val="center"/>
            <w:hideMark/>
          </w:tcPr>
          <w:p w14:paraId="05C8A62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w:t>
            </w:r>
          </w:p>
        </w:tc>
        <w:tc>
          <w:tcPr>
            <w:tcW w:w="220" w:type="dxa"/>
            <w:tcBorders>
              <w:top w:val="nil"/>
              <w:left w:val="nil"/>
              <w:bottom w:val="single" w:sz="4" w:space="0" w:color="auto"/>
              <w:right w:val="single" w:sz="4" w:space="0" w:color="auto"/>
            </w:tcBorders>
            <w:shd w:val="clear" w:color="auto" w:fill="auto"/>
            <w:vAlign w:val="center"/>
            <w:hideMark/>
          </w:tcPr>
          <w:p w14:paraId="7D9AFA7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w:t>
            </w:r>
          </w:p>
        </w:tc>
        <w:tc>
          <w:tcPr>
            <w:tcW w:w="220" w:type="dxa"/>
            <w:tcBorders>
              <w:top w:val="nil"/>
              <w:left w:val="nil"/>
              <w:bottom w:val="single" w:sz="4" w:space="0" w:color="auto"/>
              <w:right w:val="single" w:sz="4" w:space="0" w:color="auto"/>
            </w:tcBorders>
            <w:shd w:val="clear" w:color="auto" w:fill="auto"/>
            <w:vAlign w:val="center"/>
            <w:hideMark/>
          </w:tcPr>
          <w:p w14:paraId="3D8767F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18</w:t>
            </w:r>
          </w:p>
        </w:tc>
        <w:tc>
          <w:tcPr>
            <w:tcW w:w="220" w:type="dxa"/>
            <w:tcBorders>
              <w:top w:val="nil"/>
              <w:left w:val="nil"/>
              <w:bottom w:val="single" w:sz="4" w:space="0" w:color="auto"/>
              <w:right w:val="single" w:sz="4" w:space="0" w:color="auto"/>
            </w:tcBorders>
            <w:shd w:val="clear" w:color="auto" w:fill="auto"/>
            <w:vAlign w:val="center"/>
            <w:hideMark/>
          </w:tcPr>
          <w:p w14:paraId="0EAC6C8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19</w:t>
            </w:r>
          </w:p>
        </w:tc>
        <w:tc>
          <w:tcPr>
            <w:tcW w:w="220" w:type="dxa"/>
            <w:tcBorders>
              <w:top w:val="nil"/>
              <w:left w:val="nil"/>
              <w:bottom w:val="single" w:sz="4" w:space="0" w:color="auto"/>
              <w:right w:val="single" w:sz="4" w:space="0" w:color="auto"/>
            </w:tcBorders>
            <w:shd w:val="clear" w:color="auto" w:fill="auto"/>
            <w:vAlign w:val="center"/>
            <w:hideMark/>
          </w:tcPr>
          <w:p w14:paraId="07CC9CA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w:t>
            </w:r>
          </w:p>
        </w:tc>
        <w:tc>
          <w:tcPr>
            <w:tcW w:w="220" w:type="dxa"/>
            <w:tcBorders>
              <w:top w:val="nil"/>
              <w:left w:val="nil"/>
              <w:bottom w:val="single" w:sz="4" w:space="0" w:color="auto"/>
              <w:right w:val="single" w:sz="4" w:space="0" w:color="auto"/>
            </w:tcBorders>
            <w:shd w:val="clear" w:color="auto" w:fill="auto"/>
            <w:vAlign w:val="center"/>
            <w:hideMark/>
          </w:tcPr>
          <w:p w14:paraId="4FA1DD0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21</w:t>
            </w:r>
          </w:p>
        </w:tc>
        <w:tc>
          <w:tcPr>
            <w:tcW w:w="220" w:type="dxa"/>
            <w:tcBorders>
              <w:top w:val="nil"/>
              <w:left w:val="nil"/>
              <w:bottom w:val="single" w:sz="4" w:space="0" w:color="auto"/>
              <w:right w:val="single" w:sz="4" w:space="0" w:color="auto"/>
            </w:tcBorders>
            <w:shd w:val="clear" w:color="auto" w:fill="auto"/>
            <w:vAlign w:val="center"/>
            <w:hideMark/>
          </w:tcPr>
          <w:p w14:paraId="0FA917C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w:t>
            </w:r>
          </w:p>
        </w:tc>
        <w:tc>
          <w:tcPr>
            <w:tcW w:w="220" w:type="dxa"/>
            <w:tcBorders>
              <w:top w:val="nil"/>
              <w:left w:val="nil"/>
              <w:bottom w:val="single" w:sz="4" w:space="0" w:color="auto"/>
              <w:right w:val="single" w:sz="4" w:space="0" w:color="auto"/>
            </w:tcBorders>
            <w:shd w:val="clear" w:color="auto" w:fill="auto"/>
            <w:vAlign w:val="center"/>
            <w:hideMark/>
          </w:tcPr>
          <w:p w14:paraId="65021D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220" w:type="dxa"/>
            <w:tcBorders>
              <w:top w:val="nil"/>
              <w:left w:val="nil"/>
              <w:bottom w:val="single" w:sz="4" w:space="0" w:color="auto"/>
              <w:right w:val="single" w:sz="4" w:space="0" w:color="auto"/>
            </w:tcBorders>
            <w:shd w:val="clear" w:color="auto" w:fill="auto"/>
            <w:vAlign w:val="center"/>
            <w:hideMark/>
          </w:tcPr>
          <w:p w14:paraId="1D1FCF4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w:t>
            </w:r>
          </w:p>
        </w:tc>
        <w:tc>
          <w:tcPr>
            <w:tcW w:w="220" w:type="dxa"/>
            <w:tcBorders>
              <w:top w:val="nil"/>
              <w:left w:val="nil"/>
              <w:bottom w:val="single" w:sz="4" w:space="0" w:color="auto"/>
              <w:right w:val="single" w:sz="4" w:space="0" w:color="auto"/>
            </w:tcBorders>
            <w:shd w:val="clear" w:color="auto" w:fill="auto"/>
            <w:vAlign w:val="center"/>
            <w:hideMark/>
          </w:tcPr>
          <w:p w14:paraId="685F08A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w:t>
            </w:r>
          </w:p>
        </w:tc>
        <w:tc>
          <w:tcPr>
            <w:tcW w:w="220" w:type="dxa"/>
            <w:tcBorders>
              <w:top w:val="nil"/>
              <w:left w:val="nil"/>
              <w:bottom w:val="single" w:sz="4" w:space="0" w:color="auto"/>
              <w:right w:val="single" w:sz="4" w:space="0" w:color="auto"/>
            </w:tcBorders>
            <w:shd w:val="clear" w:color="auto" w:fill="auto"/>
            <w:vAlign w:val="center"/>
            <w:hideMark/>
          </w:tcPr>
          <w:p w14:paraId="20DB6A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26</w:t>
            </w:r>
          </w:p>
        </w:tc>
        <w:tc>
          <w:tcPr>
            <w:tcW w:w="220" w:type="dxa"/>
            <w:tcBorders>
              <w:top w:val="nil"/>
              <w:left w:val="nil"/>
              <w:bottom w:val="single" w:sz="4" w:space="0" w:color="auto"/>
              <w:right w:val="single" w:sz="4" w:space="0" w:color="auto"/>
            </w:tcBorders>
            <w:shd w:val="clear" w:color="auto" w:fill="auto"/>
            <w:vAlign w:val="center"/>
            <w:hideMark/>
          </w:tcPr>
          <w:p w14:paraId="1C9077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27</w:t>
            </w:r>
          </w:p>
        </w:tc>
        <w:tc>
          <w:tcPr>
            <w:tcW w:w="220" w:type="dxa"/>
            <w:tcBorders>
              <w:top w:val="nil"/>
              <w:left w:val="nil"/>
              <w:bottom w:val="single" w:sz="4" w:space="0" w:color="auto"/>
              <w:right w:val="single" w:sz="4" w:space="0" w:color="auto"/>
            </w:tcBorders>
            <w:shd w:val="clear" w:color="auto" w:fill="auto"/>
            <w:vAlign w:val="center"/>
            <w:hideMark/>
          </w:tcPr>
          <w:p w14:paraId="6D39D82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28</w:t>
            </w:r>
          </w:p>
        </w:tc>
        <w:tc>
          <w:tcPr>
            <w:tcW w:w="220" w:type="dxa"/>
            <w:tcBorders>
              <w:top w:val="nil"/>
              <w:left w:val="nil"/>
              <w:bottom w:val="single" w:sz="4" w:space="0" w:color="auto"/>
              <w:right w:val="single" w:sz="4" w:space="0" w:color="auto"/>
            </w:tcBorders>
            <w:shd w:val="clear" w:color="auto" w:fill="auto"/>
            <w:vAlign w:val="center"/>
            <w:hideMark/>
          </w:tcPr>
          <w:p w14:paraId="5F2687A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29</w:t>
            </w:r>
          </w:p>
        </w:tc>
        <w:tc>
          <w:tcPr>
            <w:tcW w:w="220" w:type="dxa"/>
            <w:tcBorders>
              <w:top w:val="nil"/>
              <w:left w:val="nil"/>
              <w:bottom w:val="single" w:sz="4" w:space="0" w:color="auto"/>
              <w:right w:val="single" w:sz="4" w:space="0" w:color="auto"/>
            </w:tcBorders>
            <w:shd w:val="clear" w:color="auto" w:fill="auto"/>
            <w:vAlign w:val="center"/>
            <w:hideMark/>
          </w:tcPr>
          <w:p w14:paraId="642F7ED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30</w:t>
            </w:r>
          </w:p>
        </w:tc>
        <w:tc>
          <w:tcPr>
            <w:tcW w:w="220" w:type="dxa"/>
            <w:tcBorders>
              <w:top w:val="nil"/>
              <w:left w:val="nil"/>
              <w:bottom w:val="single" w:sz="4" w:space="0" w:color="auto"/>
              <w:right w:val="single" w:sz="4" w:space="0" w:color="auto"/>
            </w:tcBorders>
            <w:shd w:val="clear" w:color="auto" w:fill="auto"/>
            <w:vAlign w:val="center"/>
            <w:hideMark/>
          </w:tcPr>
          <w:p w14:paraId="0D20EDA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31</w:t>
            </w:r>
          </w:p>
        </w:tc>
        <w:tc>
          <w:tcPr>
            <w:tcW w:w="220" w:type="dxa"/>
            <w:tcBorders>
              <w:top w:val="nil"/>
              <w:left w:val="nil"/>
              <w:bottom w:val="single" w:sz="4" w:space="0" w:color="auto"/>
              <w:right w:val="single" w:sz="4" w:space="0" w:color="auto"/>
            </w:tcBorders>
            <w:shd w:val="clear" w:color="auto" w:fill="auto"/>
            <w:vAlign w:val="center"/>
            <w:hideMark/>
          </w:tcPr>
          <w:p w14:paraId="4349A4F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32</w:t>
            </w:r>
          </w:p>
        </w:tc>
        <w:tc>
          <w:tcPr>
            <w:tcW w:w="220" w:type="dxa"/>
            <w:tcBorders>
              <w:top w:val="nil"/>
              <w:left w:val="nil"/>
              <w:bottom w:val="single" w:sz="4" w:space="0" w:color="auto"/>
              <w:right w:val="single" w:sz="4" w:space="0" w:color="auto"/>
            </w:tcBorders>
            <w:shd w:val="clear" w:color="auto" w:fill="auto"/>
            <w:vAlign w:val="center"/>
            <w:hideMark/>
          </w:tcPr>
          <w:p w14:paraId="7B4B53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33</w:t>
            </w:r>
          </w:p>
        </w:tc>
        <w:tc>
          <w:tcPr>
            <w:tcW w:w="220" w:type="dxa"/>
            <w:tcBorders>
              <w:top w:val="nil"/>
              <w:left w:val="nil"/>
              <w:bottom w:val="single" w:sz="4" w:space="0" w:color="auto"/>
              <w:right w:val="single" w:sz="4" w:space="0" w:color="auto"/>
            </w:tcBorders>
            <w:shd w:val="clear" w:color="auto" w:fill="auto"/>
            <w:vAlign w:val="center"/>
            <w:hideMark/>
          </w:tcPr>
          <w:p w14:paraId="13D9D9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34</w:t>
            </w:r>
          </w:p>
        </w:tc>
        <w:tc>
          <w:tcPr>
            <w:tcW w:w="220" w:type="dxa"/>
            <w:tcBorders>
              <w:top w:val="nil"/>
              <w:left w:val="nil"/>
              <w:bottom w:val="single" w:sz="4" w:space="0" w:color="auto"/>
              <w:right w:val="single" w:sz="4" w:space="0" w:color="auto"/>
            </w:tcBorders>
            <w:shd w:val="clear" w:color="auto" w:fill="auto"/>
            <w:vAlign w:val="center"/>
            <w:hideMark/>
          </w:tcPr>
          <w:p w14:paraId="277146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35</w:t>
            </w:r>
          </w:p>
        </w:tc>
        <w:tc>
          <w:tcPr>
            <w:tcW w:w="220" w:type="dxa"/>
            <w:tcBorders>
              <w:top w:val="nil"/>
              <w:left w:val="nil"/>
              <w:bottom w:val="single" w:sz="4" w:space="0" w:color="auto"/>
              <w:right w:val="single" w:sz="4" w:space="0" w:color="auto"/>
            </w:tcBorders>
            <w:shd w:val="clear" w:color="auto" w:fill="auto"/>
            <w:vAlign w:val="center"/>
            <w:hideMark/>
          </w:tcPr>
          <w:p w14:paraId="3FAA37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36</w:t>
            </w:r>
          </w:p>
        </w:tc>
        <w:tc>
          <w:tcPr>
            <w:tcW w:w="220" w:type="dxa"/>
            <w:tcBorders>
              <w:top w:val="nil"/>
              <w:left w:val="nil"/>
              <w:bottom w:val="single" w:sz="4" w:space="0" w:color="auto"/>
              <w:right w:val="single" w:sz="4" w:space="0" w:color="auto"/>
            </w:tcBorders>
            <w:shd w:val="clear" w:color="auto" w:fill="auto"/>
            <w:vAlign w:val="center"/>
            <w:hideMark/>
          </w:tcPr>
          <w:p w14:paraId="001F05C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37</w:t>
            </w:r>
          </w:p>
        </w:tc>
        <w:tc>
          <w:tcPr>
            <w:tcW w:w="220" w:type="dxa"/>
            <w:tcBorders>
              <w:top w:val="nil"/>
              <w:left w:val="nil"/>
              <w:bottom w:val="single" w:sz="4" w:space="0" w:color="auto"/>
              <w:right w:val="single" w:sz="4" w:space="0" w:color="auto"/>
            </w:tcBorders>
            <w:shd w:val="clear" w:color="auto" w:fill="auto"/>
            <w:vAlign w:val="center"/>
            <w:hideMark/>
          </w:tcPr>
          <w:p w14:paraId="412DA7E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38</w:t>
            </w:r>
          </w:p>
        </w:tc>
        <w:tc>
          <w:tcPr>
            <w:tcW w:w="220" w:type="dxa"/>
            <w:tcBorders>
              <w:top w:val="nil"/>
              <w:left w:val="nil"/>
              <w:bottom w:val="single" w:sz="4" w:space="0" w:color="auto"/>
              <w:right w:val="single" w:sz="4" w:space="0" w:color="auto"/>
            </w:tcBorders>
            <w:shd w:val="clear" w:color="auto" w:fill="auto"/>
            <w:vAlign w:val="center"/>
            <w:hideMark/>
          </w:tcPr>
          <w:p w14:paraId="0F8FA92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39</w:t>
            </w:r>
          </w:p>
        </w:tc>
        <w:tc>
          <w:tcPr>
            <w:tcW w:w="220" w:type="dxa"/>
            <w:tcBorders>
              <w:top w:val="nil"/>
              <w:left w:val="nil"/>
              <w:bottom w:val="single" w:sz="4" w:space="0" w:color="auto"/>
              <w:right w:val="single" w:sz="4" w:space="0" w:color="auto"/>
            </w:tcBorders>
            <w:shd w:val="clear" w:color="auto" w:fill="auto"/>
            <w:vAlign w:val="center"/>
            <w:hideMark/>
          </w:tcPr>
          <w:p w14:paraId="155A248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40</w:t>
            </w:r>
          </w:p>
        </w:tc>
        <w:tc>
          <w:tcPr>
            <w:tcW w:w="220" w:type="dxa"/>
            <w:tcBorders>
              <w:top w:val="nil"/>
              <w:left w:val="nil"/>
              <w:bottom w:val="single" w:sz="4" w:space="0" w:color="auto"/>
              <w:right w:val="single" w:sz="4" w:space="0" w:color="auto"/>
            </w:tcBorders>
            <w:shd w:val="clear" w:color="auto" w:fill="auto"/>
            <w:vAlign w:val="center"/>
            <w:hideMark/>
          </w:tcPr>
          <w:p w14:paraId="3E38083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41</w:t>
            </w:r>
          </w:p>
        </w:tc>
        <w:tc>
          <w:tcPr>
            <w:tcW w:w="220" w:type="dxa"/>
            <w:tcBorders>
              <w:top w:val="nil"/>
              <w:left w:val="nil"/>
              <w:bottom w:val="single" w:sz="4" w:space="0" w:color="auto"/>
              <w:right w:val="single" w:sz="4" w:space="0" w:color="auto"/>
            </w:tcBorders>
            <w:shd w:val="clear" w:color="auto" w:fill="auto"/>
            <w:vAlign w:val="center"/>
            <w:hideMark/>
          </w:tcPr>
          <w:p w14:paraId="069FF0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42</w:t>
            </w:r>
          </w:p>
        </w:tc>
        <w:tc>
          <w:tcPr>
            <w:tcW w:w="220" w:type="dxa"/>
            <w:tcBorders>
              <w:top w:val="nil"/>
              <w:left w:val="nil"/>
              <w:bottom w:val="single" w:sz="4" w:space="0" w:color="auto"/>
              <w:right w:val="single" w:sz="4" w:space="0" w:color="auto"/>
            </w:tcBorders>
            <w:shd w:val="clear" w:color="auto" w:fill="auto"/>
            <w:vAlign w:val="center"/>
            <w:hideMark/>
          </w:tcPr>
          <w:p w14:paraId="40CD27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43</w:t>
            </w:r>
          </w:p>
        </w:tc>
        <w:tc>
          <w:tcPr>
            <w:tcW w:w="220" w:type="dxa"/>
            <w:tcBorders>
              <w:top w:val="nil"/>
              <w:left w:val="nil"/>
              <w:bottom w:val="single" w:sz="4" w:space="0" w:color="auto"/>
              <w:right w:val="single" w:sz="4" w:space="0" w:color="auto"/>
            </w:tcBorders>
            <w:shd w:val="clear" w:color="auto" w:fill="auto"/>
            <w:vAlign w:val="center"/>
            <w:hideMark/>
          </w:tcPr>
          <w:p w14:paraId="1983FF9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44</w:t>
            </w:r>
          </w:p>
        </w:tc>
        <w:tc>
          <w:tcPr>
            <w:tcW w:w="220" w:type="dxa"/>
            <w:tcBorders>
              <w:top w:val="nil"/>
              <w:left w:val="nil"/>
              <w:bottom w:val="single" w:sz="4" w:space="0" w:color="auto"/>
              <w:right w:val="single" w:sz="4" w:space="0" w:color="auto"/>
            </w:tcBorders>
            <w:shd w:val="clear" w:color="auto" w:fill="auto"/>
            <w:vAlign w:val="center"/>
            <w:hideMark/>
          </w:tcPr>
          <w:p w14:paraId="77F1D05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45</w:t>
            </w:r>
          </w:p>
        </w:tc>
        <w:tc>
          <w:tcPr>
            <w:tcW w:w="220" w:type="dxa"/>
            <w:tcBorders>
              <w:top w:val="nil"/>
              <w:left w:val="nil"/>
              <w:bottom w:val="single" w:sz="4" w:space="0" w:color="auto"/>
              <w:right w:val="single" w:sz="4" w:space="0" w:color="auto"/>
            </w:tcBorders>
            <w:shd w:val="clear" w:color="auto" w:fill="auto"/>
            <w:vAlign w:val="center"/>
            <w:hideMark/>
          </w:tcPr>
          <w:p w14:paraId="12D1D30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46</w:t>
            </w:r>
          </w:p>
        </w:tc>
        <w:tc>
          <w:tcPr>
            <w:tcW w:w="220" w:type="dxa"/>
            <w:tcBorders>
              <w:top w:val="nil"/>
              <w:left w:val="nil"/>
              <w:bottom w:val="single" w:sz="4" w:space="0" w:color="auto"/>
              <w:right w:val="single" w:sz="4" w:space="0" w:color="auto"/>
            </w:tcBorders>
            <w:shd w:val="clear" w:color="auto" w:fill="auto"/>
            <w:vAlign w:val="center"/>
            <w:hideMark/>
          </w:tcPr>
          <w:p w14:paraId="1699632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47</w:t>
            </w:r>
          </w:p>
        </w:tc>
        <w:tc>
          <w:tcPr>
            <w:tcW w:w="220" w:type="dxa"/>
            <w:tcBorders>
              <w:top w:val="nil"/>
              <w:left w:val="nil"/>
              <w:bottom w:val="single" w:sz="4" w:space="0" w:color="auto"/>
              <w:right w:val="single" w:sz="4" w:space="0" w:color="auto"/>
            </w:tcBorders>
            <w:shd w:val="clear" w:color="auto" w:fill="auto"/>
            <w:vAlign w:val="center"/>
            <w:hideMark/>
          </w:tcPr>
          <w:p w14:paraId="157C833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48</w:t>
            </w:r>
          </w:p>
        </w:tc>
        <w:tc>
          <w:tcPr>
            <w:tcW w:w="220" w:type="dxa"/>
            <w:tcBorders>
              <w:top w:val="nil"/>
              <w:left w:val="nil"/>
              <w:bottom w:val="single" w:sz="4" w:space="0" w:color="auto"/>
              <w:right w:val="single" w:sz="4" w:space="0" w:color="auto"/>
            </w:tcBorders>
            <w:shd w:val="clear" w:color="auto" w:fill="auto"/>
            <w:vAlign w:val="center"/>
            <w:hideMark/>
          </w:tcPr>
          <w:p w14:paraId="64C29E7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49</w:t>
            </w:r>
          </w:p>
        </w:tc>
        <w:tc>
          <w:tcPr>
            <w:tcW w:w="220" w:type="dxa"/>
            <w:tcBorders>
              <w:top w:val="nil"/>
              <w:left w:val="nil"/>
              <w:bottom w:val="single" w:sz="4" w:space="0" w:color="auto"/>
              <w:right w:val="single" w:sz="4" w:space="0" w:color="auto"/>
            </w:tcBorders>
            <w:shd w:val="clear" w:color="auto" w:fill="auto"/>
            <w:vAlign w:val="center"/>
            <w:hideMark/>
          </w:tcPr>
          <w:p w14:paraId="1946DC2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50</w:t>
            </w:r>
          </w:p>
        </w:tc>
        <w:tc>
          <w:tcPr>
            <w:tcW w:w="220" w:type="dxa"/>
            <w:tcBorders>
              <w:top w:val="nil"/>
              <w:left w:val="nil"/>
              <w:bottom w:val="single" w:sz="4" w:space="0" w:color="auto"/>
              <w:right w:val="single" w:sz="4" w:space="0" w:color="auto"/>
            </w:tcBorders>
            <w:shd w:val="clear" w:color="auto" w:fill="auto"/>
            <w:vAlign w:val="center"/>
            <w:hideMark/>
          </w:tcPr>
          <w:p w14:paraId="4E78AD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51</w:t>
            </w:r>
          </w:p>
        </w:tc>
        <w:tc>
          <w:tcPr>
            <w:tcW w:w="220" w:type="dxa"/>
            <w:tcBorders>
              <w:top w:val="nil"/>
              <w:left w:val="nil"/>
              <w:bottom w:val="single" w:sz="4" w:space="0" w:color="auto"/>
              <w:right w:val="single" w:sz="4" w:space="0" w:color="auto"/>
            </w:tcBorders>
            <w:shd w:val="clear" w:color="auto" w:fill="auto"/>
            <w:vAlign w:val="center"/>
            <w:hideMark/>
          </w:tcPr>
          <w:p w14:paraId="06A8698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5E41FB5" w14:textId="77777777" w:rsidR="002E5864" w:rsidRPr="00AE6F16" w:rsidRDefault="002E5864" w:rsidP="002E5864">
            <w:pPr>
              <w:rPr>
                <w:rFonts w:ascii="Times New Roman" w:eastAsia="Times New Roman" w:hAnsi="Times New Roman" w:cs="Times New Roman"/>
                <w:b/>
                <w:bCs/>
                <w:sz w:val="12"/>
                <w:szCs w:val="12"/>
                <w:lang w:eastAsia="ru-RU"/>
              </w:rPr>
            </w:pPr>
          </w:p>
        </w:tc>
      </w:tr>
      <w:tr w:rsidR="0092679C" w:rsidRPr="00AE6F16" w14:paraId="285FE085" w14:textId="77777777" w:rsidTr="00352696">
        <w:trPr>
          <w:trHeight w:val="255"/>
        </w:trPr>
        <w:tc>
          <w:tcPr>
            <w:tcW w:w="2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4F191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220" w:type="dxa"/>
            <w:tcBorders>
              <w:top w:val="nil"/>
              <w:left w:val="nil"/>
              <w:bottom w:val="single" w:sz="4" w:space="0" w:color="auto"/>
              <w:right w:val="single" w:sz="4" w:space="0" w:color="auto"/>
            </w:tcBorders>
            <w:shd w:val="clear" w:color="auto" w:fill="auto"/>
            <w:noWrap/>
            <w:vAlign w:val="center"/>
            <w:hideMark/>
          </w:tcPr>
          <w:p w14:paraId="5182116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05E2369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254419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56489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D00CE8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30050F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E2DC1B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C6D11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F3C80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F0A23F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3132E2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1DF2DA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9E7D15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D55BBE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D15B46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4B7A5F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466016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nil"/>
              <w:right w:val="single" w:sz="4" w:space="0" w:color="auto"/>
            </w:tcBorders>
            <w:shd w:val="clear" w:color="000000" w:fill="F79646"/>
            <w:noWrap/>
            <w:vAlign w:val="center"/>
            <w:hideMark/>
          </w:tcPr>
          <w:p w14:paraId="08512A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CE3FED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41B589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tcBorders>
              <w:top w:val="nil"/>
              <w:left w:val="nil"/>
              <w:bottom w:val="single" w:sz="4" w:space="0" w:color="auto"/>
              <w:right w:val="single" w:sz="4" w:space="0" w:color="auto"/>
            </w:tcBorders>
            <w:shd w:val="clear" w:color="auto" w:fill="auto"/>
            <w:noWrap/>
            <w:vAlign w:val="center"/>
            <w:hideMark/>
          </w:tcPr>
          <w:p w14:paraId="6C60419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3C0D4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79EAD9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D76B5E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E2E1BC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9ECF4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26787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8D097A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5571B6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9C396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F6C33F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51378A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7098A2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4058C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3EFBDA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F4B4AA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67B5E6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5E173A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51FA12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976C91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D0C278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6545EA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DBFD78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auto"/>
              <w:right w:val="single" w:sz="4" w:space="0" w:color="auto"/>
            </w:tcBorders>
            <w:shd w:val="clear" w:color="000000" w:fill="F79646"/>
            <w:noWrap/>
            <w:vAlign w:val="center"/>
            <w:hideMark/>
          </w:tcPr>
          <w:p w14:paraId="33BC2BF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4F049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1407D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4208707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8CF950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E94AA1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84E4D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EF7B8F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07EE41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F005D4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08603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r>
      <w:tr w:rsidR="0092679C" w:rsidRPr="00AE6F16" w14:paraId="606C817D" w14:textId="77777777" w:rsidTr="00352696">
        <w:trPr>
          <w:trHeight w:val="255"/>
        </w:trPr>
        <w:tc>
          <w:tcPr>
            <w:tcW w:w="220" w:type="dxa"/>
            <w:vMerge/>
            <w:tcBorders>
              <w:top w:val="nil"/>
              <w:left w:val="single" w:sz="4" w:space="0" w:color="auto"/>
              <w:bottom w:val="single" w:sz="4" w:space="0" w:color="auto"/>
              <w:right w:val="single" w:sz="4" w:space="0" w:color="auto"/>
            </w:tcBorders>
            <w:vAlign w:val="center"/>
            <w:hideMark/>
          </w:tcPr>
          <w:p w14:paraId="01350D2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6B4786C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3209B3A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93D87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870DE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D1388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172CBF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C080A9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B8A20D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D1B7D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297443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01FC17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D4D34B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5EC257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F65860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4D32E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49C95C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62BCB1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F79646"/>
            <w:noWrap/>
            <w:vAlign w:val="center"/>
            <w:hideMark/>
          </w:tcPr>
          <w:p w14:paraId="491A0CB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auto"/>
              <w:right w:val="single" w:sz="4" w:space="0" w:color="auto"/>
            </w:tcBorders>
            <w:vAlign w:val="center"/>
            <w:hideMark/>
          </w:tcPr>
          <w:p w14:paraId="0767860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98D8C7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365192F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2808F6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90A7C0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244B3B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0B0576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815693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8729E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0244E3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BD9D3F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EA4D2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439597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72A48D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C39C17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EC0C0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3AAFA1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1492C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F349D9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08ECF7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1B93E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A91392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04B4E3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4053A4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9A620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auto"/>
              <w:right w:val="single" w:sz="4" w:space="0" w:color="auto"/>
            </w:tcBorders>
            <w:vAlign w:val="center"/>
            <w:hideMark/>
          </w:tcPr>
          <w:p w14:paraId="38AFAEC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6D0513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0C8BE2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0333B0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86C4E1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DFD8EF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362913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76AC69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650C11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30C07A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5F8DDD37"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517DC4EE" w14:textId="77777777" w:rsidTr="00352696">
        <w:trPr>
          <w:trHeight w:val="255"/>
        </w:trPr>
        <w:tc>
          <w:tcPr>
            <w:tcW w:w="2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B0719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220" w:type="dxa"/>
            <w:tcBorders>
              <w:top w:val="nil"/>
              <w:left w:val="nil"/>
              <w:bottom w:val="single" w:sz="4" w:space="0" w:color="auto"/>
              <w:right w:val="single" w:sz="4" w:space="0" w:color="auto"/>
            </w:tcBorders>
            <w:shd w:val="clear" w:color="auto" w:fill="auto"/>
            <w:noWrap/>
            <w:vAlign w:val="center"/>
            <w:hideMark/>
          </w:tcPr>
          <w:p w14:paraId="3501F41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26FDC81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0F2A50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7B1C2A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984603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66D2ED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5AB0C2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DFD2AE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nil"/>
              <w:right w:val="single" w:sz="4" w:space="0" w:color="auto"/>
            </w:tcBorders>
            <w:shd w:val="clear" w:color="000000" w:fill="F79646"/>
            <w:noWrap/>
            <w:vAlign w:val="center"/>
            <w:hideMark/>
          </w:tcPr>
          <w:p w14:paraId="34639C6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tcBorders>
              <w:top w:val="nil"/>
              <w:left w:val="nil"/>
              <w:bottom w:val="nil"/>
              <w:right w:val="single" w:sz="4" w:space="0" w:color="auto"/>
            </w:tcBorders>
            <w:shd w:val="clear" w:color="000000" w:fill="FF0000"/>
            <w:noWrap/>
            <w:vAlign w:val="center"/>
            <w:hideMark/>
          </w:tcPr>
          <w:p w14:paraId="6C734B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w:t>
            </w:r>
          </w:p>
        </w:tc>
        <w:tc>
          <w:tcPr>
            <w:tcW w:w="220" w:type="dxa"/>
            <w:tcBorders>
              <w:top w:val="nil"/>
              <w:left w:val="nil"/>
              <w:bottom w:val="single" w:sz="4" w:space="0" w:color="auto"/>
              <w:right w:val="single" w:sz="4" w:space="0" w:color="auto"/>
            </w:tcBorders>
            <w:shd w:val="clear" w:color="auto" w:fill="auto"/>
            <w:noWrap/>
            <w:vAlign w:val="center"/>
            <w:hideMark/>
          </w:tcPr>
          <w:p w14:paraId="1E317B0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B4A9CF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8751B4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FA55C2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5CDDFD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61155D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216A9A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A77BE2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EC64DA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89F0DE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8E58D9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975D3E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84F8DB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EFCEA9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7C1854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62261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00A6A9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AA6F70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2604DF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39AF47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AA0370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F6B757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886F88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CF83A4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9E00E8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39A4A5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1233B7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FACCC6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32A372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593962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9F564F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62E195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18EE365"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1B6436D"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8458D1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F43285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E6E674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C7D871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6B4EF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641A4D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F5CF3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BFABA6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CCD0E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A2E6D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r>
      <w:tr w:rsidR="002E5864" w:rsidRPr="00AE6F16" w14:paraId="12E4CCEC" w14:textId="77777777" w:rsidTr="00352696">
        <w:trPr>
          <w:trHeight w:val="255"/>
        </w:trPr>
        <w:tc>
          <w:tcPr>
            <w:tcW w:w="220" w:type="dxa"/>
            <w:vMerge/>
            <w:tcBorders>
              <w:top w:val="nil"/>
              <w:left w:val="single" w:sz="4" w:space="0" w:color="auto"/>
              <w:bottom w:val="single" w:sz="4" w:space="0" w:color="auto"/>
              <w:right w:val="single" w:sz="4" w:space="0" w:color="auto"/>
            </w:tcBorders>
            <w:vAlign w:val="center"/>
            <w:hideMark/>
          </w:tcPr>
          <w:p w14:paraId="60F8B29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3FE8BD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5EB9AAA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3D42DB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DE9D0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DF1436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B38C0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20FB89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0286C3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F79646"/>
            <w:noWrap/>
            <w:vAlign w:val="center"/>
            <w:hideMark/>
          </w:tcPr>
          <w:p w14:paraId="59CC562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FF0000"/>
            <w:noWrap/>
            <w:vAlign w:val="center"/>
            <w:hideMark/>
          </w:tcPr>
          <w:p w14:paraId="0F118D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F5EF91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98778C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D30EF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9738F4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14BA25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DA04C8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9A5D91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A85808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EA1621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03DB18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9D13ED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B64CF6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57510E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7159AF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2E7195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6C5465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927BE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4CFF12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8642D5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62CC60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EB545A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B3D9BA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588AE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78C1F3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5977A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F508AD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FEAE99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2111CE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58DAC5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719862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93D873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87980D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85121A9"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B850A8A"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9F2282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9FC0A3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52169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DC6109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27791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00766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6FE6DD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9C93FA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89CC4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512BA84F" w14:textId="77777777" w:rsidR="002E5864" w:rsidRPr="00AE6F16" w:rsidRDefault="002E5864" w:rsidP="002E5864">
            <w:pPr>
              <w:rPr>
                <w:rFonts w:ascii="Times New Roman" w:eastAsia="Times New Roman" w:hAnsi="Times New Roman" w:cs="Times New Roman"/>
                <w:b/>
                <w:bCs/>
                <w:sz w:val="12"/>
                <w:szCs w:val="12"/>
                <w:lang w:eastAsia="ru-RU"/>
              </w:rPr>
            </w:pPr>
          </w:p>
        </w:tc>
      </w:tr>
    </w:tbl>
    <w:p w14:paraId="6E9634A0"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77A3DD85" w14:textId="77777777" w:rsidR="002E5864" w:rsidRPr="00AE6F16" w:rsidRDefault="002E5864" w:rsidP="002E5864">
      <w:pPr>
        <w:rPr>
          <w:rFonts w:ascii="Times New Roman" w:eastAsia="Times New Roman" w:hAnsi="Times New Roman" w:cs="Times New Roman"/>
          <w:b/>
          <w:bCs/>
          <w:sz w:val="24"/>
          <w:szCs w:val="24"/>
          <w:lang w:eastAsia="ru-RU"/>
        </w:rPr>
      </w:pPr>
      <w:r w:rsidRPr="00AE6F16">
        <w:rPr>
          <w:rFonts w:ascii="Times New Roman" w:eastAsia="Times New Roman" w:hAnsi="Times New Roman" w:cs="Times New Roman"/>
          <w:b/>
          <w:bCs/>
          <w:sz w:val="24"/>
          <w:szCs w:val="24"/>
          <w:lang w:eastAsia="ru-RU"/>
        </w:rPr>
        <w:t>Сводные данные по бюджету времени (в неделях)</w:t>
      </w:r>
    </w:p>
    <w:p w14:paraId="64763199"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tbl>
      <w:tblPr>
        <w:tblW w:w="9920" w:type="dxa"/>
        <w:tblInd w:w="89" w:type="dxa"/>
        <w:tblLook w:val="04A0" w:firstRow="1" w:lastRow="0" w:firstColumn="1" w:lastColumn="0" w:noHBand="0" w:noVBand="1"/>
      </w:tblPr>
      <w:tblGrid>
        <w:gridCol w:w="543"/>
        <w:gridCol w:w="430"/>
        <w:gridCol w:w="456"/>
        <w:gridCol w:w="447"/>
        <w:gridCol w:w="429"/>
        <w:gridCol w:w="487"/>
        <w:gridCol w:w="467"/>
        <w:gridCol w:w="480"/>
        <w:gridCol w:w="480"/>
        <w:gridCol w:w="480"/>
        <w:gridCol w:w="480"/>
        <w:gridCol w:w="480"/>
        <w:gridCol w:w="480"/>
        <w:gridCol w:w="585"/>
        <w:gridCol w:w="480"/>
        <w:gridCol w:w="560"/>
        <w:gridCol w:w="700"/>
        <w:gridCol w:w="560"/>
        <w:gridCol w:w="580"/>
        <w:gridCol w:w="580"/>
      </w:tblGrid>
      <w:tr w:rsidR="002E5864" w:rsidRPr="00AE6F16" w14:paraId="0CA6F93B" w14:textId="77777777" w:rsidTr="00352696">
        <w:trPr>
          <w:trHeight w:val="255"/>
        </w:trPr>
        <w:tc>
          <w:tcPr>
            <w:tcW w:w="40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559A535" w14:textId="77777777" w:rsidR="002E5864" w:rsidRPr="00AE6F16" w:rsidRDefault="002E5864" w:rsidP="002E5864">
            <w:pPr>
              <w:jc w:val="center"/>
              <w:rPr>
                <w:rFonts w:ascii="Times New Roman" w:eastAsia="Times New Roman" w:hAnsi="Times New Roman" w:cs="Times New Roman"/>
                <w:sz w:val="20"/>
                <w:szCs w:val="20"/>
                <w:lang w:eastAsia="ru-RU"/>
              </w:rPr>
            </w:pPr>
            <w:r w:rsidRPr="00AE6F16">
              <w:rPr>
                <w:rFonts w:ascii="Times New Roman" w:eastAsia="Times New Roman" w:hAnsi="Times New Roman" w:cs="Times New Roman"/>
                <w:sz w:val="20"/>
                <w:szCs w:val="20"/>
                <w:lang w:eastAsia="ru-RU"/>
              </w:rPr>
              <w:t> </w:t>
            </w:r>
          </w:p>
        </w:tc>
        <w:tc>
          <w:tcPr>
            <w:tcW w:w="2694" w:type="dxa"/>
            <w:gridSpan w:val="6"/>
            <w:tcBorders>
              <w:top w:val="single" w:sz="4" w:space="0" w:color="auto"/>
              <w:left w:val="nil"/>
              <w:bottom w:val="single" w:sz="4" w:space="0" w:color="auto"/>
              <w:right w:val="single" w:sz="4" w:space="0" w:color="000000"/>
            </w:tcBorders>
            <w:shd w:val="clear" w:color="auto" w:fill="auto"/>
            <w:vAlign w:val="center"/>
            <w:hideMark/>
          </w:tcPr>
          <w:p w14:paraId="7B23A7E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обучение</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1EE792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Промежуточная аттестация,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ABAF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практика </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D416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F72A1E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Каникулы,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BBAB9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Всего,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tcBorders>
              <w:top w:val="nil"/>
              <w:left w:val="nil"/>
              <w:bottom w:val="nil"/>
              <w:right w:val="nil"/>
            </w:tcBorders>
            <w:shd w:val="clear" w:color="auto" w:fill="auto"/>
            <w:noWrap/>
            <w:hideMark/>
          </w:tcPr>
          <w:p w14:paraId="456ED469"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47D7920A"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340A77EE"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10A7A753"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0ACAE808"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25343C52"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5FFADF38"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3652417C"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3003020A" w14:textId="77777777" w:rsidTr="00352696">
        <w:trPr>
          <w:trHeight w:val="315"/>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CB41556" w14:textId="77777777" w:rsidR="002E5864" w:rsidRPr="00AE6F16" w:rsidRDefault="002E5864" w:rsidP="002E5864">
            <w:pPr>
              <w:rPr>
                <w:rFonts w:ascii="Times New Roman" w:eastAsia="Times New Roman" w:hAnsi="Times New Roman" w:cs="Times New Roman"/>
                <w:sz w:val="20"/>
                <w:szCs w:val="20"/>
                <w:lang w:eastAsia="ru-RU"/>
              </w:rPr>
            </w:pPr>
          </w:p>
        </w:tc>
        <w:tc>
          <w:tcPr>
            <w:tcW w:w="864" w:type="dxa"/>
            <w:gridSpan w:val="2"/>
            <w:tcBorders>
              <w:top w:val="single" w:sz="4" w:space="0" w:color="auto"/>
              <w:left w:val="nil"/>
              <w:bottom w:val="single" w:sz="4" w:space="0" w:color="auto"/>
              <w:right w:val="single" w:sz="4" w:space="0" w:color="000000"/>
            </w:tcBorders>
            <w:shd w:val="clear" w:color="auto" w:fill="auto"/>
            <w:vAlign w:val="center"/>
            <w:hideMark/>
          </w:tcPr>
          <w:p w14:paraId="23A37A5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Всего за год</w:t>
            </w:r>
          </w:p>
        </w:tc>
        <w:tc>
          <w:tcPr>
            <w:tcW w:w="876" w:type="dxa"/>
            <w:gridSpan w:val="2"/>
            <w:tcBorders>
              <w:top w:val="single" w:sz="4" w:space="0" w:color="auto"/>
              <w:left w:val="nil"/>
              <w:bottom w:val="single" w:sz="4" w:space="0" w:color="auto"/>
              <w:right w:val="single" w:sz="4" w:space="0" w:color="000000"/>
            </w:tcBorders>
            <w:shd w:val="clear" w:color="auto" w:fill="auto"/>
            <w:vAlign w:val="center"/>
            <w:hideMark/>
          </w:tcPr>
          <w:p w14:paraId="5198CC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 семестр</w:t>
            </w:r>
          </w:p>
        </w:tc>
        <w:tc>
          <w:tcPr>
            <w:tcW w:w="954" w:type="dxa"/>
            <w:gridSpan w:val="2"/>
            <w:tcBorders>
              <w:top w:val="single" w:sz="4" w:space="0" w:color="auto"/>
              <w:left w:val="nil"/>
              <w:bottom w:val="single" w:sz="4" w:space="0" w:color="auto"/>
              <w:right w:val="single" w:sz="4" w:space="0" w:color="000000"/>
            </w:tcBorders>
            <w:shd w:val="clear" w:color="auto" w:fill="auto"/>
            <w:vAlign w:val="center"/>
            <w:hideMark/>
          </w:tcPr>
          <w:p w14:paraId="6DEBDD2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 семестр</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0C8F967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B8BBB0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3A92E20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FF6AC6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541585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56E6E8C8"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D1F10"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уч.час</w:t>
            </w:r>
            <w:proofErr w:type="spellEnd"/>
            <w:r w:rsidRPr="00AE6F16">
              <w:rPr>
                <w:rFonts w:ascii="Times New Roman" w:eastAsia="Times New Roman" w:hAnsi="Times New Roman" w:cs="Times New Roman"/>
                <w:b/>
                <w:bCs/>
                <w:sz w:val="12"/>
                <w:szCs w:val="12"/>
                <w:lang w:eastAsia="ru-RU"/>
              </w:rPr>
              <w:t>.</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14:paraId="221DA3E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1656</w:t>
            </w:r>
          </w:p>
        </w:tc>
        <w:tc>
          <w:tcPr>
            <w:tcW w:w="560" w:type="dxa"/>
            <w:tcBorders>
              <w:top w:val="nil"/>
              <w:left w:val="nil"/>
              <w:bottom w:val="nil"/>
              <w:right w:val="nil"/>
            </w:tcBorders>
            <w:shd w:val="clear" w:color="auto" w:fill="auto"/>
            <w:noWrap/>
            <w:hideMark/>
          </w:tcPr>
          <w:p w14:paraId="662658FE"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0F45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3919C4C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2C9F02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6B1F6F7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r>
      <w:tr w:rsidR="002E5864" w:rsidRPr="00AE6F16" w14:paraId="63DC7CD7" w14:textId="77777777" w:rsidTr="00352696">
        <w:trPr>
          <w:trHeight w:val="255"/>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E721844" w14:textId="77777777" w:rsidR="002E5864" w:rsidRPr="00AE6F16" w:rsidRDefault="002E5864" w:rsidP="002E5864">
            <w:pPr>
              <w:rPr>
                <w:rFonts w:ascii="Times New Roman" w:eastAsia="Times New Roman" w:hAnsi="Times New Roman" w:cs="Times New Roman"/>
                <w:sz w:val="20"/>
                <w:szCs w:val="20"/>
                <w:lang w:eastAsia="ru-RU"/>
              </w:rPr>
            </w:pPr>
          </w:p>
        </w:tc>
        <w:tc>
          <w:tcPr>
            <w:tcW w:w="419" w:type="dxa"/>
            <w:tcBorders>
              <w:top w:val="nil"/>
              <w:left w:val="nil"/>
              <w:bottom w:val="single" w:sz="4" w:space="0" w:color="auto"/>
              <w:right w:val="single" w:sz="4" w:space="0" w:color="auto"/>
            </w:tcBorders>
            <w:shd w:val="clear" w:color="auto" w:fill="auto"/>
            <w:noWrap/>
            <w:vAlign w:val="center"/>
            <w:hideMark/>
          </w:tcPr>
          <w:p w14:paraId="7A19D259"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45" w:type="dxa"/>
            <w:tcBorders>
              <w:top w:val="nil"/>
              <w:left w:val="nil"/>
              <w:bottom w:val="single" w:sz="4" w:space="0" w:color="auto"/>
              <w:right w:val="single" w:sz="4" w:space="0" w:color="auto"/>
            </w:tcBorders>
            <w:shd w:val="clear" w:color="auto" w:fill="auto"/>
            <w:noWrap/>
            <w:vAlign w:val="center"/>
            <w:hideMark/>
          </w:tcPr>
          <w:p w14:paraId="4BA7A50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447" w:type="dxa"/>
            <w:tcBorders>
              <w:top w:val="nil"/>
              <w:left w:val="nil"/>
              <w:bottom w:val="single" w:sz="4" w:space="0" w:color="auto"/>
              <w:right w:val="single" w:sz="4" w:space="0" w:color="auto"/>
            </w:tcBorders>
            <w:shd w:val="clear" w:color="auto" w:fill="auto"/>
            <w:noWrap/>
            <w:vAlign w:val="center"/>
            <w:hideMark/>
          </w:tcPr>
          <w:p w14:paraId="7972F1C1"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29" w:type="dxa"/>
            <w:tcBorders>
              <w:top w:val="nil"/>
              <w:left w:val="nil"/>
              <w:bottom w:val="single" w:sz="4" w:space="0" w:color="auto"/>
              <w:right w:val="single" w:sz="4" w:space="0" w:color="auto"/>
            </w:tcBorders>
            <w:shd w:val="clear" w:color="auto" w:fill="auto"/>
            <w:noWrap/>
            <w:vAlign w:val="center"/>
            <w:hideMark/>
          </w:tcPr>
          <w:p w14:paraId="49B16EC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487" w:type="dxa"/>
            <w:tcBorders>
              <w:top w:val="nil"/>
              <w:left w:val="nil"/>
              <w:bottom w:val="single" w:sz="4" w:space="0" w:color="auto"/>
              <w:right w:val="single" w:sz="4" w:space="0" w:color="auto"/>
            </w:tcBorders>
            <w:shd w:val="clear" w:color="auto" w:fill="auto"/>
            <w:noWrap/>
            <w:vAlign w:val="center"/>
            <w:hideMark/>
          </w:tcPr>
          <w:p w14:paraId="36F29C7C"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67" w:type="dxa"/>
            <w:tcBorders>
              <w:top w:val="nil"/>
              <w:left w:val="nil"/>
              <w:bottom w:val="single" w:sz="4" w:space="0" w:color="auto"/>
              <w:right w:val="single" w:sz="4" w:space="0" w:color="auto"/>
            </w:tcBorders>
            <w:shd w:val="clear" w:color="auto" w:fill="auto"/>
            <w:noWrap/>
            <w:vAlign w:val="center"/>
            <w:hideMark/>
          </w:tcPr>
          <w:p w14:paraId="146A07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42B3896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CA9F23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EBD95E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A2D614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9F9421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1A689A9D"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A0025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ПА</w:t>
            </w:r>
          </w:p>
        </w:tc>
        <w:tc>
          <w:tcPr>
            <w:tcW w:w="480" w:type="dxa"/>
            <w:tcBorders>
              <w:top w:val="nil"/>
              <w:left w:val="nil"/>
              <w:bottom w:val="single" w:sz="4" w:space="0" w:color="auto"/>
              <w:right w:val="single" w:sz="4" w:space="0" w:color="auto"/>
            </w:tcBorders>
            <w:shd w:val="clear" w:color="auto" w:fill="auto"/>
            <w:noWrap/>
            <w:vAlign w:val="center"/>
            <w:hideMark/>
          </w:tcPr>
          <w:p w14:paraId="32BE5A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108</w:t>
            </w:r>
          </w:p>
        </w:tc>
        <w:tc>
          <w:tcPr>
            <w:tcW w:w="560" w:type="dxa"/>
            <w:tcBorders>
              <w:top w:val="nil"/>
              <w:left w:val="nil"/>
              <w:bottom w:val="nil"/>
              <w:right w:val="nil"/>
            </w:tcBorders>
            <w:shd w:val="clear" w:color="auto" w:fill="auto"/>
            <w:noWrap/>
            <w:hideMark/>
          </w:tcPr>
          <w:p w14:paraId="4BA33A3E" w14:textId="77777777" w:rsidR="002E5864" w:rsidRPr="00AE6F16" w:rsidRDefault="002E5864" w:rsidP="002E5864">
            <w:pPr>
              <w:jc w:val="center"/>
              <w:rPr>
                <w:rFonts w:ascii="Times New Roman" w:eastAsia="Times New Roman" w:hAnsi="Times New Roman" w:cs="Times New Roman"/>
                <w:sz w:val="20"/>
                <w:szCs w:val="20"/>
                <w:lang w:eastAsia="ru-RU"/>
              </w:rPr>
            </w:pP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FFE30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часы</w:t>
            </w:r>
          </w:p>
        </w:tc>
        <w:tc>
          <w:tcPr>
            <w:tcW w:w="560" w:type="dxa"/>
            <w:tcBorders>
              <w:top w:val="nil"/>
              <w:left w:val="nil"/>
              <w:bottom w:val="single" w:sz="4" w:space="0" w:color="auto"/>
              <w:right w:val="single" w:sz="4" w:space="0" w:color="auto"/>
            </w:tcBorders>
            <w:shd w:val="clear" w:color="auto" w:fill="auto"/>
            <w:noWrap/>
            <w:vAlign w:val="center"/>
            <w:hideMark/>
          </w:tcPr>
          <w:p w14:paraId="659829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1260</w:t>
            </w:r>
          </w:p>
        </w:tc>
        <w:tc>
          <w:tcPr>
            <w:tcW w:w="580" w:type="dxa"/>
            <w:tcBorders>
              <w:top w:val="nil"/>
              <w:left w:val="nil"/>
              <w:bottom w:val="single" w:sz="4" w:space="0" w:color="auto"/>
              <w:right w:val="single" w:sz="4" w:space="0" w:color="auto"/>
            </w:tcBorders>
            <w:shd w:val="clear" w:color="auto" w:fill="auto"/>
            <w:noWrap/>
            <w:vAlign w:val="center"/>
            <w:hideMark/>
          </w:tcPr>
          <w:p w14:paraId="197EA16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396</w:t>
            </w:r>
          </w:p>
        </w:tc>
        <w:tc>
          <w:tcPr>
            <w:tcW w:w="580" w:type="dxa"/>
            <w:tcBorders>
              <w:top w:val="nil"/>
              <w:left w:val="nil"/>
              <w:bottom w:val="single" w:sz="4" w:space="0" w:color="auto"/>
              <w:right w:val="single" w:sz="4" w:space="0" w:color="auto"/>
            </w:tcBorders>
            <w:shd w:val="clear" w:color="auto" w:fill="auto"/>
            <w:noWrap/>
            <w:vAlign w:val="center"/>
            <w:hideMark/>
          </w:tcPr>
          <w:p w14:paraId="2A0383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144</w:t>
            </w:r>
          </w:p>
        </w:tc>
      </w:tr>
      <w:tr w:rsidR="002E5864" w:rsidRPr="00AE6F16" w14:paraId="3B0075AA" w14:textId="77777777" w:rsidTr="00352696">
        <w:trPr>
          <w:trHeight w:val="25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1CAE326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 курс</w:t>
            </w:r>
          </w:p>
        </w:tc>
        <w:tc>
          <w:tcPr>
            <w:tcW w:w="419" w:type="dxa"/>
            <w:tcBorders>
              <w:top w:val="nil"/>
              <w:left w:val="nil"/>
              <w:bottom w:val="single" w:sz="4" w:space="0" w:color="auto"/>
              <w:right w:val="single" w:sz="4" w:space="0" w:color="auto"/>
            </w:tcBorders>
            <w:shd w:val="clear" w:color="auto" w:fill="auto"/>
            <w:noWrap/>
            <w:vAlign w:val="center"/>
            <w:hideMark/>
          </w:tcPr>
          <w:p w14:paraId="61D05B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39</w:t>
            </w:r>
          </w:p>
        </w:tc>
        <w:tc>
          <w:tcPr>
            <w:tcW w:w="445" w:type="dxa"/>
            <w:tcBorders>
              <w:top w:val="nil"/>
              <w:left w:val="nil"/>
              <w:bottom w:val="single" w:sz="4" w:space="0" w:color="auto"/>
              <w:right w:val="single" w:sz="4" w:space="0" w:color="auto"/>
            </w:tcBorders>
            <w:shd w:val="clear" w:color="auto" w:fill="auto"/>
            <w:noWrap/>
            <w:vAlign w:val="center"/>
            <w:hideMark/>
          </w:tcPr>
          <w:p w14:paraId="114AA60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1404</w:t>
            </w:r>
          </w:p>
        </w:tc>
        <w:tc>
          <w:tcPr>
            <w:tcW w:w="447" w:type="dxa"/>
            <w:tcBorders>
              <w:top w:val="nil"/>
              <w:left w:val="nil"/>
              <w:bottom w:val="single" w:sz="4" w:space="0" w:color="auto"/>
              <w:right w:val="single" w:sz="4" w:space="0" w:color="auto"/>
            </w:tcBorders>
            <w:shd w:val="clear" w:color="000000" w:fill="FFFFFF"/>
            <w:noWrap/>
            <w:vAlign w:val="center"/>
            <w:hideMark/>
          </w:tcPr>
          <w:p w14:paraId="77D068A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w:t>
            </w:r>
          </w:p>
        </w:tc>
        <w:tc>
          <w:tcPr>
            <w:tcW w:w="429" w:type="dxa"/>
            <w:tcBorders>
              <w:top w:val="nil"/>
              <w:left w:val="nil"/>
              <w:bottom w:val="single" w:sz="4" w:space="0" w:color="auto"/>
              <w:right w:val="single" w:sz="4" w:space="0" w:color="auto"/>
            </w:tcBorders>
            <w:shd w:val="clear" w:color="auto" w:fill="auto"/>
            <w:noWrap/>
            <w:vAlign w:val="center"/>
            <w:hideMark/>
          </w:tcPr>
          <w:p w14:paraId="114CCB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576</w:t>
            </w:r>
          </w:p>
        </w:tc>
        <w:tc>
          <w:tcPr>
            <w:tcW w:w="487" w:type="dxa"/>
            <w:tcBorders>
              <w:top w:val="nil"/>
              <w:left w:val="nil"/>
              <w:bottom w:val="single" w:sz="4" w:space="0" w:color="auto"/>
              <w:right w:val="single" w:sz="4" w:space="0" w:color="auto"/>
            </w:tcBorders>
            <w:shd w:val="clear" w:color="000000" w:fill="FFFFFF"/>
            <w:noWrap/>
            <w:vAlign w:val="center"/>
            <w:hideMark/>
          </w:tcPr>
          <w:p w14:paraId="4A14BF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467" w:type="dxa"/>
            <w:tcBorders>
              <w:top w:val="nil"/>
              <w:left w:val="nil"/>
              <w:bottom w:val="single" w:sz="4" w:space="0" w:color="auto"/>
              <w:right w:val="single" w:sz="4" w:space="0" w:color="auto"/>
            </w:tcBorders>
            <w:shd w:val="clear" w:color="auto" w:fill="auto"/>
            <w:noWrap/>
            <w:vAlign w:val="center"/>
            <w:hideMark/>
          </w:tcPr>
          <w:p w14:paraId="19037F0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828</w:t>
            </w:r>
          </w:p>
        </w:tc>
        <w:tc>
          <w:tcPr>
            <w:tcW w:w="480" w:type="dxa"/>
            <w:tcBorders>
              <w:top w:val="nil"/>
              <w:left w:val="nil"/>
              <w:bottom w:val="single" w:sz="4" w:space="0" w:color="auto"/>
              <w:right w:val="single" w:sz="4" w:space="0" w:color="auto"/>
            </w:tcBorders>
            <w:shd w:val="clear" w:color="000000" w:fill="FFFFFF"/>
            <w:noWrap/>
            <w:vAlign w:val="center"/>
            <w:hideMark/>
          </w:tcPr>
          <w:p w14:paraId="362DB84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480" w:type="dxa"/>
            <w:tcBorders>
              <w:top w:val="nil"/>
              <w:left w:val="nil"/>
              <w:bottom w:val="single" w:sz="4" w:space="0" w:color="auto"/>
              <w:right w:val="single" w:sz="4" w:space="0" w:color="auto"/>
            </w:tcBorders>
            <w:shd w:val="clear" w:color="000000" w:fill="FFFFFF"/>
            <w:noWrap/>
            <w:vAlign w:val="center"/>
            <w:hideMark/>
          </w:tcPr>
          <w:p w14:paraId="1302D86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30</w:t>
            </w:r>
          </w:p>
        </w:tc>
        <w:tc>
          <w:tcPr>
            <w:tcW w:w="480" w:type="dxa"/>
            <w:tcBorders>
              <w:top w:val="nil"/>
              <w:left w:val="nil"/>
              <w:bottom w:val="single" w:sz="4" w:space="0" w:color="auto"/>
              <w:right w:val="single" w:sz="4" w:space="0" w:color="auto"/>
            </w:tcBorders>
            <w:shd w:val="clear" w:color="000000" w:fill="FFFFFF"/>
            <w:noWrap/>
            <w:vAlign w:val="center"/>
            <w:hideMark/>
          </w:tcPr>
          <w:p w14:paraId="6F35B1A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79EC33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480" w:type="dxa"/>
            <w:tcBorders>
              <w:top w:val="nil"/>
              <w:left w:val="nil"/>
              <w:bottom w:val="single" w:sz="4" w:space="0" w:color="auto"/>
              <w:right w:val="single" w:sz="4" w:space="0" w:color="auto"/>
            </w:tcBorders>
            <w:shd w:val="clear" w:color="auto" w:fill="auto"/>
            <w:noWrap/>
            <w:vAlign w:val="center"/>
            <w:hideMark/>
          </w:tcPr>
          <w:p w14:paraId="758AF51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41</w:t>
            </w:r>
          </w:p>
        </w:tc>
        <w:tc>
          <w:tcPr>
            <w:tcW w:w="480" w:type="dxa"/>
            <w:tcBorders>
              <w:top w:val="nil"/>
              <w:left w:val="nil"/>
              <w:bottom w:val="nil"/>
              <w:right w:val="nil"/>
            </w:tcBorders>
            <w:shd w:val="clear" w:color="auto" w:fill="auto"/>
            <w:noWrap/>
            <w:hideMark/>
          </w:tcPr>
          <w:p w14:paraId="6EE95C2D"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9822F0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c>
          <w:tcPr>
            <w:tcW w:w="480" w:type="dxa"/>
            <w:tcBorders>
              <w:top w:val="nil"/>
              <w:left w:val="nil"/>
              <w:bottom w:val="single" w:sz="4" w:space="0" w:color="auto"/>
              <w:right w:val="single" w:sz="4" w:space="0" w:color="auto"/>
            </w:tcBorders>
            <w:shd w:val="clear" w:color="auto" w:fill="auto"/>
            <w:noWrap/>
            <w:vAlign w:val="center"/>
            <w:hideMark/>
          </w:tcPr>
          <w:p w14:paraId="6253AD3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36</w:t>
            </w:r>
          </w:p>
        </w:tc>
        <w:tc>
          <w:tcPr>
            <w:tcW w:w="560" w:type="dxa"/>
            <w:tcBorders>
              <w:top w:val="nil"/>
              <w:left w:val="nil"/>
              <w:bottom w:val="nil"/>
              <w:right w:val="nil"/>
            </w:tcBorders>
            <w:shd w:val="clear" w:color="auto" w:fill="auto"/>
            <w:noWrap/>
            <w:hideMark/>
          </w:tcPr>
          <w:p w14:paraId="3F28BFE4"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9566E6A"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p>
        </w:tc>
        <w:tc>
          <w:tcPr>
            <w:tcW w:w="560" w:type="dxa"/>
            <w:tcBorders>
              <w:top w:val="nil"/>
              <w:left w:val="nil"/>
              <w:bottom w:val="single" w:sz="4" w:space="0" w:color="auto"/>
              <w:right w:val="single" w:sz="4" w:space="0" w:color="auto"/>
            </w:tcBorders>
            <w:shd w:val="clear" w:color="auto" w:fill="auto"/>
            <w:noWrap/>
            <w:vAlign w:val="center"/>
            <w:hideMark/>
          </w:tcPr>
          <w:p w14:paraId="23D6912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35</w:t>
            </w:r>
          </w:p>
        </w:tc>
        <w:tc>
          <w:tcPr>
            <w:tcW w:w="580" w:type="dxa"/>
            <w:tcBorders>
              <w:top w:val="nil"/>
              <w:left w:val="nil"/>
              <w:bottom w:val="single" w:sz="4" w:space="0" w:color="auto"/>
              <w:right w:val="single" w:sz="4" w:space="0" w:color="auto"/>
            </w:tcBorders>
            <w:shd w:val="clear" w:color="auto" w:fill="auto"/>
            <w:noWrap/>
            <w:vAlign w:val="center"/>
            <w:hideMark/>
          </w:tcPr>
          <w:p w14:paraId="798B6B4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580" w:type="dxa"/>
            <w:tcBorders>
              <w:top w:val="nil"/>
              <w:left w:val="nil"/>
              <w:bottom w:val="single" w:sz="4" w:space="0" w:color="auto"/>
              <w:right w:val="single" w:sz="4" w:space="0" w:color="auto"/>
            </w:tcBorders>
            <w:shd w:val="clear" w:color="auto" w:fill="auto"/>
            <w:noWrap/>
            <w:vAlign w:val="center"/>
            <w:hideMark/>
          </w:tcPr>
          <w:p w14:paraId="74A00C3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w:t>
            </w:r>
          </w:p>
        </w:tc>
      </w:tr>
      <w:tr w:rsidR="002E5864" w:rsidRPr="00AE6F16" w14:paraId="6ECD7EC8" w14:textId="77777777" w:rsidTr="00352696">
        <w:trPr>
          <w:trHeight w:val="25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1BAEC7B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 курс</w:t>
            </w:r>
          </w:p>
        </w:tc>
        <w:tc>
          <w:tcPr>
            <w:tcW w:w="419" w:type="dxa"/>
            <w:tcBorders>
              <w:top w:val="nil"/>
              <w:left w:val="nil"/>
              <w:bottom w:val="single" w:sz="4" w:space="0" w:color="auto"/>
              <w:right w:val="single" w:sz="4" w:space="0" w:color="auto"/>
            </w:tcBorders>
            <w:shd w:val="clear" w:color="auto" w:fill="auto"/>
            <w:noWrap/>
            <w:vAlign w:val="center"/>
            <w:hideMark/>
          </w:tcPr>
          <w:p w14:paraId="1B3059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w:t>
            </w:r>
          </w:p>
        </w:tc>
        <w:tc>
          <w:tcPr>
            <w:tcW w:w="445" w:type="dxa"/>
            <w:tcBorders>
              <w:top w:val="nil"/>
              <w:left w:val="nil"/>
              <w:bottom w:val="single" w:sz="4" w:space="0" w:color="auto"/>
              <w:right w:val="single" w:sz="4" w:space="0" w:color="auto"/>
            </w:tcBorders>
            <w:shd w:val="clear" w:color="auto" w:fill="auto"/>
            <w:noWrap/>
            <w:vAlign w:val="center"/>
            <w:hideMark/>
          </w:tcPr>
          <w:p w14:paraId="28E648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252</w:t>
            </w:r>
          </w:p>
        </w:tc>
        <w:tc>
          <w:tcPr>
            <w:tcW w:w="447" w:type="dxa"/>
            <w:tcBorders>
              <w:top w:val="nil"/>
              <w:left w:val="nil"/>
              <w:bottom w:val="single" w:sz="4" w:space="0" w:color="auto"/>
              <w:right w:val="single" w:sz="4" w:space="0" w:color="auto"/>
            </w:tcBorders>
            <w:shd w:val="clear" w:color="000000" w:fill="FFFFFF"/>
            <w:noWrap/>
            <w:vAlign w:val="center"/>
            <w:hideMark/>
          </w:tcPr>
          <w:p w14:paraId="258407B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w:t>
            </w:r>
          </w:p>
        </w:tc>
        <w:tc>
          <w:tcPr>
            <w:tcW w:w="429" w:type="dxa"/>
            <w:tcBorders>
              <w:top w:val="nil"/>
              <w:left w:val="nil"/>
              <w:bottom w:val="single" w:sz="4" w:space="0" w:color="auto"/>
              <w:right w:val="single" w:sz="4" w:space="0" w:color="auto"/>
            </w:tcBorders>
            <w:shd w:val="clear" w:color="auto" w:fill="auto"/>
            <w:noWrap/>
            <w:vAlign w:val="center"/>
            <w:hideMark/>
          </w:tcPr>
          <w:p w14:paraId="5528BB2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252</w:t>
            </w:r>
          </w:p>
        </w:tc>
        <w:tc>
          <w:tcPr>
            <w:tcW w:w="487" w:type="dxa"/>
            <w:tcBorders>
              <w:top w:val="nil"/>
              <w:left w:val="nil"/>
              <w:bottom w:val="single" w:sz="4" w:space="0" w:color="auto"/>
              <w:right w:val="single" w:sz="4" w:space="0" w:color="auto"/>
            </w:tcBorders>
            <w:shd w:val="clear" w:color="000000" w:fill="FFFFFF"/>
            <w:noWrap/>
            <w:vAlign w:val="center"/>
            <w:hideMark/>
          </w:tcPr>
          <w:p w14:paraId="16A02EB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1A2E009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71DAA62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tcBorders>
              <w:top w:val="nil"/>
              <w:left w:val="nil"/>
              <w:bottom w:val="single" w:sz="4" w:space="0" w:color="auto"/>
              <w:right w:val="single" w:sz="4" w:space="0" w:color="auto"/>
            </w:tcBorders>
            <w:shd w:val="clear" w:color="000000" w:fill="FFFFFF"/>
            <w:noWrap/>
            <w:vAlign w:val="center"/>
            <w:hideMark/>
          </w:tcPr>
          <w:p w14:paraId="6C262B6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w:t>
            </w:r>
          </w:p>
        </w:tc>
        <w:tc>
          <w:tcPr>
            <w:tcW w:w="480" w:type="dxa"/>
            <w:tcBorders>
              <w:top w:val="nil"/>
              <w:left w:val="nil"/>
              <w:bottom w:val="single" w:sz="4" w:space="0" w:color="auto"/>
              <w:right w:val="single" w:sz="4" w:space="0" w:color="auto"/>
            </w:tcBorders>
            <w:shd w:val="clear" w:color="000000" w:fill="FFFFFF"/>
            <w:noWrap/>
            <w:vAlign w:val="center"/>
            <w:hideMark/>
          </w:tcPr>
          <w:p w14:paraId="0F5C99B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tcBorders>
              <w:top w:val="nil"/>
              <w:left w:val="nil"/>
              <w:bottom w:val="single" w:sz="4" w:space="0" w:color="auto"/>
              <w:right w:val="single" w:sz="4" w:space="0" w:color="auto"/>
            </w:tcBorders>
            <w:shd w:val="clear" w:color="000000" w:fill="FFFFFF"/>
            <w:noWrap/>
            <w:vAlign w:val="center"/>
            <w:hideMark/>
          </w:tcPr>
          <w:p w14:paraId="6E80CB7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480" w:type="dxa"/>
            <w:tcBorders>
              <w:top w:val="nil"/>
              <w:left w:val="nil"/>
              <w:bottom w:val="single" w:sz="4" w:space="0" w:color="auto"/>
              <w:right w:val="single" w:sz="4" w:space="0" w:color="auto"/>
            </w:tcBorders>
            <w:shd w:val="clear" w:color="auto" w:fill="auto"/>
            <w:noWrap/>
            <w:vAlign w:val="center"/>
            <w:hideMark/>
          </w:tcPr>
          <w:p w14:paraId="5E0AFFA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9</w:t>
            </w:r>
          </w:p>
        </w:tc>
        <w:tc>
          <w:tcPr>
            <w:tcW w:w="480" w:type="dxa"/>
            <w:tcBorders>
              <w:top w:val="nil"/>
              <w:left w:val="nil"/>
              <w:bottom w:val="nil"/>
              <w:right w:val="nil"/>
            </w:tcBorders>
            <w:shd w:val="clear" w:color="auto" w:fill="auto"/>
            <w:noWrap/>
            <w:hideMark/>
          </w:tcPr>
          <w:p w14:paraId="66FE9F14"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129B44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Итог</w:t>
            </w:r>
          </w:p>
        </w:tc>
        <w:tc>
          <w:tcPr>
            <w:tcW w:w="480" w:type="dxa"/>
            <w:tcBorders>
              <w:top w:val="nil"/>
              <w:left w:val="nil"/>
              <w:bottom w:val="single" w:sz="4" w:space="0" w:color="auto"/>
              <w:right w:val="single" w:sz="4" w:space="0" w:color="auto"/>
            </w:tcBorders>
            <w:shd w:val="clear" w:color="auto" w:fill="auto"/>
            <w:noWrap/>
            <w:vAlign w:val="center"/>
            <w:hideMark/>
          </w:tcPr>
          <w:p w14:paraId="47F6FFB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1800</w:t>
            </w:r>
          </w:p>
        </w:tc>
        <w:tc>
          <w:tcPr>
            <w:tcW w:w="560" w:type="dxa"/>
            <w:tcBorders>
              <w:top w:val="nil"/>
              <w:left w:val="nil"/>
              <w:bottom w:val="nil"/>
              <w:right w:val="nil"/>
            </w:tcBorders>
            <w:shd w:val="clear" w:color="auto" w:fill="auto"/>
            <w:noWrap/>
            <w:hideMark/>
          </w:tcPr>
          <w:p w14:paraId="69BCA7C1"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vAlign w:val="center"/>
            <w:hideMark/>
          </w:tcPr>
          <w:p w14:paraId="057C91A0"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center"/>
            <w:hideMark/>
          </w:tcPr>
          <w:p w14:paraId="16EB59EE"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center"/>
            <w:hideMark/>
          </w:tcPr>
          <w:p w14:paraId="5DE5B8C8"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center"/>
            <w:hideMark/>
          </w:tcPr>
          <w:p w14:paraId="50EEA8C5"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r>
      <w:tr w:rsidR="002E5864" w:rsidRPr="00AE6F16" w14:paraId="140FB71C" w14:textId="77777777" w:rsidTr="00352696">
        <w:trPr>
          <w:trHeight w:val="25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C85AA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Итого</w:t>
            </w:r>
          </w:p>
        </w:tc>
        <w:tc>
          <w:tcPr>
            <w:tcW w:w="419" w:type="dxa"/>
            <w:tcBorders>
              <w:top w:val="nil"/>
              <w:left w:val="nil"/>
              <w:bottom w:val="single" w:sz="4" w:space="0" w:color="auto"/>
              <w:right w:val="single" w:sz="4" w:space="0" w:color="auto"/>
            </w:tcBorders>
            <w:shd w:val="clear" w:color="auto" w:fill="auto"/>
            <w:noWrap/>
            <w:vAlign w:val="center"/>
            <w:hideMark/>
          </w:tcPr>
          <w:p w14:paraId="0EDB939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46</w:t>
            </w:r>
          </w:p>
        </w:tc>
        <w:tc>
          <w:tcPr>
            <w:tcW w:w="445" w:type="dxa"/>
            <w:tcBorders>
              <w:top w:val="nil"/>
              <w:left w:val="nil"/>
              <w:bottom w:val="single" w:sz="4" w:space="0" w:color="auto"/>
              <w:right w:val="single" w:sz="4" w:space="0" w:color="auto"/>
            </w:tcBorders>
            <w:shd w:val="clear" w:color="auto" w:fill="auto"/>
            <w:noWrap/>
            <w:vAlign w:val="center"/>
            <w:hideMark/>
          </w:tcPr>
          <w:p w14:paraId="18B8FFA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1656</w:t>
            </w:r>
          </w:p>
        </w:tc>
        <w:tc>
          <w:tcPr>
            <w:tcW w:w="447" w:type="dxa"/>
            <w:tcBorders>
              <w:top w:val="nil"/>
              <w:left w:val="nil"/>
              <w:bottom w:val="single" w:sz="4" w:space="0" w:color="auto"/>
              <w:right w:val="single" w:sz="4" w:space="0" w:color="auto"/>
            </w:tcBorders>
            <w:shd w:val="clear" w:color="auto" w:fill="auto"/>
            <w:noWrap/>
            <w:vAlign w:val="center"/>
            <w:hideMark/>
          </w:tcPr>
          <w:p w14:paraId="0C33E1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429" w:type="dxa"/>
            <w:tcBorders>
              <w:top w:val="nil"/>
              <w:left w:val="nil"/>
              <w:bottom w:val="single" w:sz="4" w:space="0" w:color="auto"/>
              <w:right w:val="single" w:sz="4" w:space="0" w:color="auto"/>
            </w:tcBorders>
            <w:shd w:val="clear" w:color="auto" w:fill="auto"/>
            <w:noWrap/>
            <w:vAlign w:val="center"/>
            <w:hideMark/>
          </w:tcPr>
          <w:p w14:paraId="3D5F3B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828</w:t>
            </w:r>
          </w:p>
        </w:tc>
        <w:tc>
          <w:tcPr>
            <w:tcW w:w="487" w:type="dxa"/>
            <w:tcBorders>
              <w:top w:val="nil"/>
              <w:left w:val="nil"/>
              <w:bottom w:val="single" w:sz="4" w:space="0" w:color="auto"/>
              <w:right w:val="single" w:sz="4" w:space="0" w:color="auto"/>
            </w:tcBorders>
            <w:shd w:val="clear" w:color="auto" w:fill="auto"/>
            <w:noWrap/>
            <w:vAlign w:val="center"/>
            <w:hideMark/>
          </w:tcPr>
          <w:p w14:paraId="097A80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467" w:type="dxa"/>
            <w:tcBorders>
              <w:top w:val="nil"/>
              <w:left w:val="nil"/>
              <w:bottom w:val="single" w:sz="4" w:space="0" w:color="auto"/>
              <w:right w:val="single" w:sz="4" w:space="0" w:color="auto"/>
            </w:tcBorders>
            <w:shd w:val="clear" w:color="auto" w:fill="auto"/>
            <w:noWrap/>
            <w:vAlign w:val="center"/>
            <w:hideMark/>
          </w:tcPr>
          <w:p w14:paraId="3B9A06C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828</w:t>
            </w:r>
          </w:p>
        </w:tc>
        <w:tc>
          <w:tcPr>
            <w:tcW w:w="480" w:type="dxa"/>
            <w:tcBorders>
              <w:top w:val="nil"/>
              <w:left w:val="nil"/>
              <w:bottom w:val="single" w:sz="4" w:space="0" w:color="auto"/>
              <w:right w:val="single" w:sz="4" w:space="0" w:color="auto"/>
            </w:tcBorders>
            <w:shd w:val="clear" w:color="auto" w:fill="auto"/>
            <w:noWrap/>
            <w:vAlign w:val="center"/>
            <w:hideMark/>
          </w:tcPr>
          <w:p w14:paraId="1F021E1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w:t>
            </w:r>
          </w:p>
        </w:tc>
        <w:tc>
          <w:tcPr>
            <w:tcW w:w="480" w:type="dxa"/>
            <w:tcBorders>
              <w:top w:val="nil"/>
              <w:left w:val="nil"/>
              <w:bottom w:val="single" w:sz="4" w:space="0" w:color="auto"/>
              <w:right w:val="single" w:sz="4" w:space="0" w:color="auto"/>
            </w:tcBorders>
            <w:shd w:val="clear" w:color="auto" w:fill="auto"/>
            <w:noWrap/>
            <w:vAlign w:val="center"/>
            <w:hideMark/>
          </w:tcPr>
          <w:p w14:paraId="2F4820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34</w:t>
            </w:r>
          </w:p>
        </w:tc>
        <w:tc>
          <w:tcPr>
            <w:tcW w:w="480" w:type="dxa"/>
            <w:tcBorders>
              <w:top w:val="nil"/>
              <w:left w:val="nil"/>
              <w:bottom w:val="single" w:sz="4" w:space="0" w:color="auto"/>
              <w:right w:val="single" w:sz="4" w:space="0" w:color="auto"/>
            </w:tcBorders>
            <w:shd w:val="clear" w:color="auto" w:fill="auto"/>
            <w:noWrap/>
            <w:vAlign w:val="center"/>
            <w:hideMark/>
          </w:tcPr>
          <w:p w14:paraId="7D18B2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14:paraId="3771B15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480" w:type="dxa"/>
            <w:tcBorders>
              <w:top w:val="nil"/>
              <w:left w:val="nil"/>
              <w:bottom w:val="single" w:sz="4" w:space="0" w:color="auto"/>
              <w:right w:val="single" w:sz="4" w:space="0" w:color="auto"/>
            </w:tcBorders>
            <w:shd w:val="clear" w:color="auto" w:fill="auto"/>
            <w:noWrap/>
            <w:vAlign w:val="center"/>
            <w:hideMark/>
          </w:tcPr>
          <w:p w14:paraId="1FAC726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50</w:t>
            </w:r>
          </w:p>
        </w:tc>
        <w:tc>
          <w:tcPr>
            <w:tcW w:w="480" w:type="dxa"/>
            <w:tcBorders>
              <w:top w:val="nil"/>
              <w:left w:val="nil"/>
              <w:bottom w:val="nil"/>
              <w:right w:val="nil"/>
            </w:tcBorders>
            <w:shd w:val="clear" w:color="auto" w:fill="auto"/>
            <w:noWrap/>
            <w:hideMark/>
          </w:tcPr>
          <w:p w14:paraId="35AE9F0F"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0718C5AA"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5C63BB9C"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792139FE"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0ABABBD0"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8C3DBD3"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4CD50F82"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24C0D09C" w14:textId="77777777" w:rsidR="002E5864" w:rsidRPr="00AE6F16" w:rsidRDefault="002E5864" w:rsidP="002E5864">
            <w:pPr>
              <w:rPr>
                <w:rFonts w:ascii="Times New Roman" w:eastAsia="Times New Roman" w:hAnsi="Times New Roman" w:cs="Times New Roman"/>
                <w:sz w:val="20"/>
                <w:szCs w:val="20"/>
                <w:lang w:eastAsia="ru-RU"/>
              </w:rPr>
            </w:pPr>
          </w:p>
        </w:tc>
      </w:tr>
    </w:tbl>
    <w:p w14:paraId="39F056C2"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543D230C"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tbl>
      <w:tblPr>
        <w:tblW w:w="13098" w:type="dxa"/>
        <w:tblInd w:w="89" w:type="dxa"/>
        <w:tblLook w:val="04A0" w:firstRow="1" w:lastRow="0" w:firstColumn="1" w:lastColumn="0" w:noHBand="0" w:noVBand="1"/>
      </w:tblPr>
      <w:tblGrid>
        <w:gridCol w:w="525"/>
        <w:gridCol w:w="525"/>
        <w:gridCol w:w="480"/>
        <w:gridCol w:w="580"/>
        <w:gridCol w:w="731"/>
        <w:gridCol w:w="731"/>
        <w:gridCol w:w="731"/>
        <w:gridCol w:w="731"/>
        <w:gridCol w:w="480"/>
        <w:gridCol w:w="480"/>
        <w:gridCol w:w="480"/>
        <w:gridCol w:w="480"/>
        <w:gridCol w:w="560"/>
        <w:gridCol w:w="2864"/>
        <w:gridCol w:w="560"/>
        <w:gridCol w:w="580"/>
        <w:gridCol w:w="580"/>
        <w:gridCol w:w="560"/>
        <w:gridCol w:w="440"/>
      </w:tblGrid>
      <w:tr w:rsidR="002E5864" w:rsidRPr="00AE6F16" w14:paraId="2C88D10B" w14:textId="77777777" w:rsidTr="00352696">
        <w:trPr>
          <w:trHeight w:val="270"/>
        </w:trPr>
        <w:tc>
          <w:tcPr>
            <w:tcW w:w="1050" w:type="dxa"/>
            <w:gridSpan w:val="2"/>
            <w:tcBorders>
              <w:top w:val="nil"/>
              <w:left w:val="nil"/>
              <w:bottom w:val="nil"/>
              <w:right w:val="nil"/>
            </w:tcBorders>
            <w:shd w:val="clear" w:color="auto" w:fill="auto"/>
            <w:noWrap/>
            <w:vAlign w:val="bottom"/>
            <w:hideMark/>
          </w:tcPr>
          <w:p w14:paraId="487663A4"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Обозначения:</w:t>
            </w:r>
          </w:p>
        </w:tc>
        <w:tc>
          <w:tcPr>
            <w:tcW w:w="480" w:type="dxa"/>
            <w:tcBorders>
              <w:top w:val="nil"/>
              <w:left w:val="nil"/>
              <w:bottom w:val="nil"/>
              <w:right w:val="nil"/>
            </w:tcBorders>
            <w:shd w:val="clear" w:color="auto" w:fill="auto"/>
            <w:noWrap/>
            <w:vAlign w:val="bottom"/>
            <w:hideMark/>
          </w:tcPr>
          <w:p w14:paraId="00D97415"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3146F384"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09F8D70A"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2A5E4F92"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7F1F6751"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72CB9DB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86EBE38"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B840F23"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34456C4F"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658EE2F"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7CB678F5"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7F4B40D1"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05028ED6"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4E2E536D"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62435277"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4BBF7F37"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0C802E9C" w14:textId="77777777" w:rsidR="002E5864" w:rsidRPr="00AE6F16" w:rsidRDefault="002E5864" w:rsidP="002E5864">
            <w:pPr>
              <w:rPr>
                <w:rFonts w:ascii="Times New Roman" w:eastAsia="Times New Roman" w:hAnsi="Times New Roman" w:cs="Times New Roman"/>
                <w:sz w:val="12"/>
                <w:szCs w:val="12"/>
                <w:lang w:eastAsia="ru-RU"/>
              </w:rPr>
            </w:pPr>
          </w:p>
        </w:tc>
      </w:tr>
      <w:tr w:rsidR="002E5864" w:rsidRPr="00AE6F16" w14:paraId="3F3199EF" w14:textId="77777777" w:rsidTr="00352696">
        <w:trPr>
          <w:trHeight w:val="270"/>
        </w:trPr>
        <w:tc>
          <w:tcPr>
            <w:tcW w:w="525" w:type="dxa"/>
            <w:tcBorders>
              <w:top w:val="nil"/>
              <w:left w:val="nil"/>
              <w:bottom w:val="nil"/>
              <w:right w:val="nil"/>
            </w:tcBorders>
            <w:shd w:val="clear" w:color="auto" w:fill="auto"/>
            <w:noWrap/>
            <w:vAlign w:val="bottom"/>
            <w:hideMark/>
          </w:tcPr>
          <w:p w14:paraId="17C85995" w14:textId="77777777" w:rsidR="002E5864" w:rsidRPr="00AE6F16" w:rsidRDefault="002E5864" w:rsidP="002E5864">
            <w:pPr>
              <w:rPr>
                <w:rFonts w:ascii="Times New Roman" w:eastAsia="Times New Roman" w:hAnsi="Times New Roman" w:cs="Times New Roman"/>
                <w:sz w:val="12"/>
                <w:szCs w:val="12"/>
                <w:lang w:eastAsia="ru-RU"/>
              </w:rPr>
            </w:pPr>
          </w:p>
        </w:tc>
        <w:tc>
          <w:tcPr>
            <w:tcW w:w="525" w:type="dxa"/>
            <w:tcBorders>
              <w:top w:val="nil"/>
              <w:left w:val="nil"/>
              <w:bottom w:val="nil"/>
              <w:right w:val="nil"/>
            </w:tcBorders>
            <w:shd w:val="clear" w:color="auto" w:fill="auto"/>
            <w:noWrap/>
            <w:vAlign w:val="bottom"/>
            <w:hideMark/>
          </w:tcPr>
          <w:p w14:paraId="7C2160A6"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2785B100"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407AB" w14:textId="77777777" w:rsidR="002E5864" w:rsidRPr="00AE6F16" w:rsidRDefault="002E5864" w:rsidP="002E5864">
            <w:pPr>
              <w:jc w:val="center"/>
              <w:rPr>
                <w:rFonts w:ascii="Times New Roman" w:eastAsia="Times New Roman" w:hAnsi="Times New Roman" w:cs="Times New Roman"/>
                <w:sz w:val="12"/>
                <w:szCs w:val="12"/>
                <w:lang w:eastAsia="ru-RU"/>
              </w:rPr>
            </w:pPr>
            <w:r w:rsidRPr="00AE6F16">
              <w:rPr>
                <w:rFonts w:ascii="Times New Roman" w:eastAsia="Times New Roman" w:hAnsi="Times New Roman" w:cs="Times New Roman"/>
                <w:sz w:val="12"/>
                <w:szCs w:val="12"/>
                <w:lang w:eastAsia="ru-RU"/>
              </w:rPr>
              <w:t> </w:t>
            </w:r>
          </w:p>
        </w:tc>
        <w:tc>
          <w:tcPr>
            <w:tcW w:w="2924" w:type="dxa"/>
            <w:gridSpan w:val="4"/>
            <w:tcBorders>
              <w:top w:val="nil"/>
              <w:left w:val="nil"/>
              <w:bottom w:val="nil"/>
              <w:right w:val="nil"/>
            </w:tcBorders>
            <w:shd w:val="clear" w:color="auto" w:fill="auto"/>
            <w:noWrap/>
            <w:vAlign w:val="center"/>
            <w:hideMark/>
          </w:tcPr>
          <w:p w14:paraId="1D070D94"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Модули и дисциплины (обязательная часть)</w:t>
            </w:r>
          </w:p>
        </w:tc>
        <w:tc>
          <w:tcPr>
            <w:tcW w:w="480" w:type="dxa"/>
            <w:tcBorders>
              <w:top w:val="nil"/>
              <w:left w:val="nil"/>
              <w:bottom w:val="nil"/>
              <w:right w:val="nil"/>
            </w:tcBorders>
            <w:shd w:val="clear" w:color="auto" w:fill="auto"/>
            <w:noWrap/>
            <w:hideMark/>
          </w:tcPr>
          <w:p w14:paraId="32A0B42B"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5A2CA172"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7D3A8BB8"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4A0F14F8"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A4432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864" w:type="dxa"/>
            <w:tcBorders>
              <w:top w:val="nil"/>
              <w:left w:val="nil"/>
              <w:bottom w:val="nil"/>
              <w:right w:val="nil"/>
            </w:tcBorders>
            <w:shd w:val="clear" w:color="auto" w:fill="auto"/>
            <w:noWrap/>
            <w:vAlign w:val="center"/>
            <w:hideMark/>
          </w:tcPr>
          <w:p w14:paraId="1BB075C7"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Модули и дисциплины (вариативная часть)</w:t>
            </w:r>
          </w:p>
        </w:tc>
        <w:tc>
          <w:tcPr>
            <w:tcW w:w="560" w:type="dxa"/>
            <w:tcBorders>
              <w:top w:val="nil"/>
              <w:left w:val="nil"/>
              <w:bottom w:val="nil"/>
              <w:right w:val="nil"/>
            </w:tcBorders>
            <w:shd w:val="clear" w:color="auto" w:fill="auto"/>
            <w:noWrap/>
            <w:hideMark/>
          </w:tcPr>
          <w:p w14:paraId="5BA30186"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177E4E4B"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638E5A34"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67275741"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6B4B34B3"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2802A685" w14:textId="77777777" w:rsidTr="00352696">
        <w:trPr>
          <w:trHeight w:val="255"/>
        </w:trPr>
        <w:tc>
          <w:tcPr>
            <w:tcW w:w="525" w:type="dxa"/>
            <w:tcBorders>
              <w:top w:val="nil"/>
              <w:left w:val="nil"/>
              <w:bottom w:val="nil"/>
              <w:right w:val="nil"/>
            </w:tcBorders>
            <w:shd w:val="clear" w:color="auto" w:fill="auto"/>
            <w:noWrap/>
            <w:vAlign w:val="bottom"/>
            <w:hideMark/>
          </w:tcPr>
          <w:p w14:paraId="6CEB36AB" w14:textId="77777777" w:rsidR="002E5864" w:rsidRPr="00AE6F16" w:rsidRDefault="002E5864" w:rsidP="002E5864">
            <w:pPr>
              <w:rPr>
                <w:rFonts w:ascii="Times New Roman" w:eastAsia="Times New Roman" w:hAnsi="Times New Roman" w:cs="Times New Roman"/>
                <w:sz w:val="12"/>
                <w:szCs w:val="12"/>
                <w:lang w:eastAsia="ru-RU"/>
              </w:rPr>
            </w:pPr>
          </w:p>
        </w:tc>
        <w:tc>
          <w:tcPr>
            <w:tcW w:w="525" w:type="dxa"/>
            <w:tcBorders>
              <w:top w:val="nil"/>
              <w:left w:val="nil"/>
              <w:bottom w:val="nil"/>
              <w:right w:val="nil"/>
            </w:tcBorders>
            <w:shd w:val="clear" w:color="auto" w:fill="auto"/>
            <w:noWrap/>
            <w:vAlign w:val="bottom"/>
            <w:hideMark/>
          </w:tcPr>
          <w:p w14:paraId="169D3DF4"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295E689F"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25E07155"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2E688DF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7C1C010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95FFC0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2555377"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2E6FE6C8"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5F5456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7D73289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45EA572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4A1EECC1"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1F6D83A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47615C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7D203CE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58CE9A0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08F7EC7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40" w:type="dxa"/>
            <w:tcBorders>
              <w:top w:val="nil"/>
              <w:left w:val="nil"/>
              <w:bottom w:val="nil"/>
              <w:right w:val="nil"/>
            </w:tcBorders>
            <w:shd w:val="clear" w:color="auto" w:fill="auto"/>
            <w:noWrap/>
            <w:vAlign w:val="bottom"/>
            <w:hideMark/>
          </w:tcPr>
          <w:p w14:paraId="2A37569E"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42DCEDB2" w14:textId="77777777" w:rsidTr="00352696">
        <w:trPr>
          <w:trHeight w:val="255"/>
        </w:trPr>
        <w:tc>
          <w:tcPr>
            <w:tcW w:w="525" w:type="dxa"/>
            <w:tcBorders>
              <w:top w:val="nil"/>
              <w:left w:val="nil"/>
              <w:bottom w:val="nil"/>
              <w:right w:val="nil"/>
            </w:tcBorders>
            <w:shd w:val="clear" w:color="auto" w:fill="auto"/>
            <w:noWrap/>
            <w:vAlign w:val="bottom"/>
            <w:hideMark/>
          </w:tcPr>
          <w:p w14:paraId="08BAFBDC" w14:textId="77777777" w:rsidR="002E5864" w:rsidRPr="00AE6F16" w:rsidRDefault="002E5864" w:rsidP="002E5864">
            <w:pPr>
              <w:rPr>
                <w:rFonts w:ascii="Times New Roman" w:eastAsia="Times New Roman" w:hAnsi="Times New Roman" w:cs="Times New Roman"/>
                <w:sz w:val="12"/>
                <w:szCs w:val="12"/>
                <w:lang w:eastAsia="ru-RU"/>
              </w:rPr>
            </w:pPr>
          </w:p>
        </w:tc>
        <w:tc>
          <w:tcPr>
            <w:tcW w:w="525" w:type="dxa"/>
            <w:tcBorders>
              <w:top w:val="nil"/>
              <w:left w:val="nil"/>
              <w:bottom w:val="nil"/>
              <w:right w:val="nil"/>
            </w:tcBorders>
            <w:shd w:val="clear" w:color="auto" w:fill="auto"/>
            <w:noWrap/>
            <w:vAlign w:val="bottom"/>
            <w:hideMark/>
          </w:tcPr>
          <w:p w14:paraId="085CDB9A"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D614AA8"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879F33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924" w:type="dxa"/>
            <w:gridSpan w:val="4"/>
            <w:tcBorders>
              <w:top w:val="nil"/>
              <w:left w:val="nil"/>
              <w:bottom w:val="nil"/>
              <w:right w:val="nil"/>
            </w:tcBorders>
            <w:shd w:val="clear" w:color="auto" w:fill="auto"/>
            <w:noWrap/>
            <w:vAlign w:val="center"/>
            <w:hideMark/>
          </w:tcPr>
          <w:p w14:paraId="097432EA"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Промежуточная аттестация</w:t>
            </w:r>
          </w:p>
        </w:tc>
        <w:tc>
          <w:tcPr>
            <w:tcW w:w="48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9D1FBB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960" w:type="dxa"/>
            <w:gridSpan w:val="2"/>
            <w:tcBorders>
              <w:top w:val="nil"/>
              <w:left w:val="nil"/>
              <w:bottom w:val="nil"/>
              <w:right w:val="nil"/>
            </w:tcBorders>
            <w:shd w:val="clear" w:color="auto" w:fill="auto"/>
            <w:noWrap/>
            <w:vAlign w:val="bottom"/>
            <w:hideMark/>
          </w:tcPr>
          <w:p w14:paraId="17B3A5D5"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Каникулы</w:t>
            </w:r>
          </w:p>
        </w:tc>
        <w:tc>
          <w:tcPr>
            <w:tcW w:w="480" w:type="dxa"/>
            <w:tcBorders>
              <w:top w:val="nil"/>
              <w:left w:val="nil"/>
              <w:bottom w:val="nil"/>
              <w:right w:val="nil"/>
            </w:tcBorders>
            <w:shd w:val="clear" w:color="auto" w:fill="auto"/>
            <w:noWrap/>
            <w:vAlign w:val="bottom"/>
            <w:hideMark/>
          </w:tcPr>
          <w:p w14:paraId="61ED8EE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18F37E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w:t>
            </w:r>
          </w:p>
        </w:tc>
        <w:tc>
          <w:tcPr>
            <w:tcW w:w="5144" w:type="dxa"/>
            <w:gridSpan w:val="5"/>
            <w:tcBorders>
              <w:top w:val="nil"/>
              <w:left w:val="nil"/>
              <w:bottom w:val="nil"/>
              <w:right w:val="nil"/>
            </w:tcBorders>
            <w:shd w:val="clear" w:color="auto" w:fill="auto"/>
            <w:hideMark/>
          </w:tcPr>
          <w:p w14:paraId="1E60CE3F"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      Государственная итоговая аттестация</w:t>
            </w:r>
          </w:p>
        </w:tc>
        <w:tc>
          <w:tcPr>
            <w:tcW w:w="440" w:type="dxa"/>
            <w:tcBorders>
              <w:top w:val="nil"/>
              <w:left w:val="nil"/>
              <w:bottom w:val="nil"/>
              <w:right w:val="nil"/>
            </w:tcBorders>
            <w:shd w:val="clear" w:color="auto" w:fill="auto"/>
            <w:hideMark/>
          </w:tcPr>
          <w:p w14:paraId="02D5103F"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09418CCD" w14:textId="77777777" w:rsidTr="00352696">
        <w:trPr>
          <w:trHeight w:val="270"/>
        </w:trPr>
        <w:tc>
          <w:tcPr>
            <w:tcW w:w="525" w:type="dxa"/>
            <w:tcBorders>
              <w:top w:val="nil"/>
              <w:left w:val="nil"/>
              <w:bottom w:val="nil"/>
              <w:right w:val="nil"/>
            </w:tcBorders>
            <w:shd w:val="clear" w:color="auto" w:fill="auto"/>
            <w:noWrap/>
            <w:vAlign w:val="bottom"/>
            <w:hideMark/>
          </w:tcPr>
          <w:p w14:paraId="309790F8" w14:textId="77777777" w:rsidR="002E5864" w:rsidRPr="00AE6F16" w:rsidRDefault="002E5864" w:rsidP="002E5864">
            <w:pPr>
              <w:rPr>
                <w:rFonts w:ascii="Times New Roman" w:eastAsia="Times New Roman" w:hAnsi="Times New Roman" w:cs="Times New Roman"/>
                <w:sz w:val="12"/>
                <w:szCs w:val="12"/>
                <w:lang w:eastAsia="ru-RU"/>
              </w:rPr>
            </w:pPr>
          </w:p>
        </w:tc>
        <w:tc>
          <w:tcPr>
            <w:tcW w:w="525" w:type="dxa"/>
            <w:tcBorders>
              <w:top w:val="nil"/>
              <w:left w:val="nil"/>
              <w:bottom w:val="nil"/>
              <w:right w:val="nil"/>
            </w:tcBorders>
            <w:shd w:val="clear" w:color="auto" w:fill="auto"/>
            <w:noWrap/>
            <w:vAlign w:val="bottom"/>
            <w:hideMark/>
          </w:tcPr>
          <w:p w14:paraId="41A159A1"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5F83FAA"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7FAF5637"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048B66A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72EEEDD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3280A2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421A767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C3FE6E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A8A4227"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5188CE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49E2B012"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18896BE6"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6AFD035C"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0776D218"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746684F5"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1C07AB95"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6D4E4147"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6E2B2BF0" w14:textId="77777777" w:rsidR="002E5864" w:rsidRPr="00AE6F16" w:rsidRDefault="002E5864" w:rsidP="002E5864">
            <w:pPr>
              <w:rPr>
                <w:rFonts w:ascii="Times New Roman" w:eastAsia="Times New Roman" w:hAnsi="Times New Roman" w:cs="Times New Roman"/>
                <w:sz w:val="12"/>
                <w:szCs w:val="12"/>
                <w:lang w:eastAsia="ru-RU"/>
              </w:rPr>
            </w:pPr>
          </w:p>
        </w:tc>
      </w:tr>
      <w:tr w:rsidR="002E5864" w:rsidRPr="00AE6F16" w14:paraId="617A869C" w14:textId="77777777" w:rsidTr="00352696">
        <w:trPr>
          <w:trHeight w:val="270"/>
        </w:trPr>
        <w:tc>
          <w:tcPr>
            <w:tcW w:w="525" w:type="dxa"/>
            <w:tcBorders>
              <w:top w:val="nil"/>
              <w:left w:val="nil"/>
              <w:bottom w:val="nil"/>
              <w:right w:val="nil"/>
            </w:tcBorders>
            <w:shd w:val="clear" w:color="auto" w:fill="auto"/>
            <w:noWrap/>
            <w:vAlign w:val="bottom"/>
            <w:hideMark/>
          </w:tcPr>
          <w:p w14:paraId="32C35CA1" w14:textId="77777777" w:rsidR="002E5864" w:rsidRPr="00AE6F16" w:rsidRDefault="002E5864" w:rsidP="002E5864">
            <w:pPr>
              <w:rPr>
                <w:rFonts w:ascii="Arial" w:eastAsia="Times New Roman" w:hAnsi="Arial" w:cs="Arial"/>
                <w:sz w:val="12"/>
                <w:szCs w:val="12"/>
                <w:lang w:eastAsia="ru-RU"/>
              </w:rPr>
            </w:pPr>
          </w:p>
        </w:tc>
        <w:tc>
          <w:tcPr>
            <w:tcW w:w="525" w:type="dxa"/>
            <w:tcBorders>
              <w:top w:val="nil"/>
              <w:left w:val="nil"/>
              <w:bottom w:val="nil"/>
              <w:right w:val="nil"/>
            </w:tcBorders>
            <w:shd w:val="clear" w:color="auto" w:fill="auto"/>
            <w:noWrap/>
            <w:vAlign w:val="bottom"/>
            <w:hideMark/>
          </w:tcPr>
          <w:p w14:paraId="0BC56342" w14:textId="77777777" w:rsidR="002E5864" w:rsidRPr="00AE6F16" w:rsidRDefault="002E5864" w:rsidP="002E5864">
            <w:pPr>
              <w:rPr>
                <w:rFonts w:ascii="Arial" w:eastAsia="Times New Roman" w:hAnsi="Arial" w:cs="Arial"/>
                <w:sz w:val="12"/>
                <w:szCs w:val="12"/>
                <w:lang w:eastAsia="ru-RU"/>
              </w:rPr>
            </w:pPr>
          </w:p>
        </w:tc>
        <w:tc>
          <w:tcPr>
            <w:tcW w:w="480" w:type="dxa"/>
            <w:tcBorders>
              <w:top w:val="nil"/>
              <w:left w:val="nil"/>
              <w:bottom w:val="nil"/>
              <w:right w:val="nil"/>
            </w:tcBorders>
            <w:shd w:val="clear" w:color="auto" w:fill="auto"/>
            <w:noWrap/>
            <w:vAlign w:val="bottom"/>
            <w:hideMark/>
          </w:tcPr>
          <w:p w14:paraId="2E7D9B7E" w14:textId="77777777" w:rsidR="002E5864" w:rsidRPr="00AE6F16" w:rsidRDefault="002E5864" w:rsidP="002E5864">
            <w:pPr>
              <w:rPr>
                <w:rFonts w:ascii="Arial" w:eastAsia="Times New Roman" w:hAnsi="Arial" w:cs="Arial"/>
                <w:sz w:val="12"/>
                <w:szCs w:val="12"/>
                <w:lang w:eastAsia="ru-RU"/>
              </w:rPr>
            </w:pPr>
          </w:p>
        </w:tc>
        <w:tc>
          <w:tcPr>
            <w:tcW w:w="58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23C2F350" w14:textId="77777777" w:rsidR="002E5864" w:rsidRPr="00AE6F16" w:rsidRDefault="002E5864" w:rsidP="002E5864">
            <w:pPr>
              <w:jc w:val="center"/>
              <w:rPr>
                <w:rFonts w:ascii="Arial" w:eastAsia="Times New Roman" w:hAnsi="Arial" w:cs="Arial"/>
                <w:sz w:val="12"/>
                <w:szCs w:val="12"/>
                <w:lang w:eastAsia="ru-RU"/>
              </w:rPr>
            </w:pPr>
            <w:r w:rsidRPr="00AE6F16">
              <w:rPr>
                <w:rFonts w:ascii="Arial" w:eastAsia="Times New Roman" w:hAnsi="Arial" w:cs="Arial"/>
                <w:sz w:val="12"/>
                <w:szCs w:val="12"/>
                <w:lang w:eastAsia="ru-RU"/>
              </w:rPr>
              <w:t> </w:t>
            </w:r>
          </w:p>
        </w:tc>
        <w:tc>
          <w:tcPr>
            <w:tcW w:w="1462" w:type="dxa"/>
            <w:gridSpan w:val="2"/>
            <w:tcBorders>
              <w:top w:val="nil"/>
              <w:left w:val="nil"/>
              <w:bottom w:val="nil"/>
              <w:right w:val="nil"/>
            </w:tcBorders>
            <w:shd w:val="clear" w:color="auto" w:fill="auto"/>
            <w:noWrap/>
            <w:vAlign w:val="center"/>
            <w:hideMark/>
          </w:tcPr>
          <w:p w14:paraId="08FD02EE" w14:textId="77777777" w:rsidR="002E5864" w:rsidRPr="00AE6F16" w:rsidRDefault="002E5864" w:rsidP="002E5864">
            <w:pPr>
              <w:ind w:firstLineChars="100" w:firstLine="120"/>
              <w:rPr>
                <w:rFonts w:ascii="Arial" w:eastAsia="Times New Roman" w:hAnsi="Arial" w:cs="Arial"/>
                <w:b/>
                <w:bCs/>
                <w:sz w:val="12"/>
                <w:szCs w:val="12"/>
                <w:lang w:eastAsia="ru-RU"/>
              </w:rPr>
            </w:pPr>
            <w:r w:rsidRPr="00AE6F16">
              <w:rPr>
                <w:rFonts w:ascii="Arial" w:eastAsia="Times New Roman" w:hAnsi="Arial" w:cs="Arial"/>
                <w:b/>
                <w:bCs/>
                <w:sz w:val="12"/>
                <w:szCs w:val="12"/>
                <w:lang w:eastAsia="ru-RU"/>
              </w:rPr>
              <w:t>Практики</w:t>
            </w:r>
          </w:p>
        </w:tc>
        <w:tc>
          <w:tcPr>
            <w:tcW w:w="731" w:type="dxa"/>
            <w:tcBorders>
              <w:top w:val="nil"/>
              <w:left w:val="nil"/>
              <w:bottom w:val="nil"/>
              <w:right w:val="nil"/>
            </w:tcBorders>
            <w:shd w:val="clear" w:color="auto" w:fill="auto"/>
            <w:noWrap/>
            <w:vAlign w:val="bottom"/>
            <w:hideMark/>
          </w:tcPr>
          <w:p w14:paraId="6D662725" w14:textId="77777777" w:rsidR="002E5864" w:rsidRPr="00AE6F16" w:rsidRDefault="002E5864" w:rsidP="002E5864">
            <w:pPr>
              <w:rPr>
                <w:rFonts w:ascii="Arial" w:eastAsia="Times New Roman" w:hAnsi="Arial" w:cs="Arial"/>
                <w:b/>
                <w:bCs/>
                <w:sz w:val="12"/>
                <w:szCs w:val="12"/>
                <w:lang w:eastAsia="ru-RU"/>
              </w:rPr>
            </w:pPr>
          </w:p>
        </w:tc>
        <w:tc>
          <w:tcPr>
            <w:tcW w:w="731" w:type="dxa"/>
            <w:tcBorders>
              <w:top w:val="nil"/>
              <w:left w:val="nil"/>
              <w:bottom w:val="nil"/>
              <w:right w:val="nil"/>
            </w:tcBorders>
            <w:shd w:val="clear" w:color="auto" w:fill="auto"/>
            <w:noWrap/>
            <w:vAlign w:val="bottom"/>
            <w:hideMark/>
          </w:tcPr>
          <w:p w14:paraId="02F8A99C" w14:textId="77777777" w:rsidR="002E5864" w:rsidRPr="00AE6F16" w:rsidRDefault="002E5864" w:rsidP="002E5864">
            <w:pPr>
              <w:rPr>
                <w:rFonts w:ascii="Arial" w:eastAsia="Times New Roman" w:hAnsi="Arial" w:cs="Arial"/>
                <w:sz w:val="12"/>
                <w:szCs w:val="12"/>
                <w:lang w:eastAsia="ru-RU"/>
              </w:rPr>
            </w:pPr>
          </w:p>
        </w:tc>
        <w:tc>
          <w:tcPr>
            <w:tcW w:w="480" w:type="dxa"/>
            <w:tcBorders>
              <w:top w:val="nil"/>
              <w:left w:val="nil"/>
              <w:bottom w:val="nil"/>
              <w:right w:val="nil"/>
            </w:tcBorders>
            <w:shd w:val="clear" w:color="auto" w:fill="auto"/>
            <w:noWrap/>
            <w:hideMark/>
          </w:tcPr>
          <w:p w14:paraId="188F8032" w14:textId="77777777" w:rsidR="002E5864" w:rsidRPr="00AE6F16" w:rsidRDefault="002E5864" w:rsidP="002E5864">
            <w:pPr>
              <w:rPr>
                <w:rFonts w:ascii="Arial" w:eastAsia="Times New Roman" w:hAnsi="Arial" w:cs="Arial"/>
                <w:sz w:val="20"/>
                <w:szCs w:val="20"/>
                <w:lang w:eastAsia="ru-RU"/>
              </w:rPr>
            </w:pPr>
          </w:p>
        </w:tc>
        <w:tc>
          <w:tcPr>
            <w:tcW w:w="480" w:type="dxa"/>
            <w:tcBorders>
              <w:top w:val="nil"/>
              <w:left w:val="nil"/>
              <w:bottom w:val="nil"/>
              <w:right w:val="nil"/>
            </w:tcBorders>
            <w:shd w:val="clear" w:color="auto" w:fill="auto"/>
            <w:noWrap/>
            <w:hideMark/>
          </w:tcPr>
          <w:p w14:paraId="5435AC52" w14:textId="77777777" w:rsidR="002E5864" w:rsidRPr="00AE6F16" w:rsidRDefault="002E5864" w:rsidP="002E5864">
            <w:pPr>
              <w:rPr>
                <w:rFonts w:ascii="Arial" w:eastAsia="Times New Roman" w:hAnsi="Arial" w:cs="Arial"/>
                <w:sz w:val="20"/>
                <w:szCs w:val="20"/>
                <w:lang w:eastAsia="ru-RU"/>
              </w:rPr>
            </w:pPr>
          </w:p>
        </w:tc>
        <w:tc>
          <w:tcPr>
            <w:tcW w:w="480" w:type="dxa"/>
            <w:tcBorders>
              <w:top w:val="nil"/>
              <w:left w:val="nil"/>
              <w:bottom w:val="nil"/>
              <w:right w:val="nil"/>
            </w:tcBorders>
            <w:shd w:val="clear" w:color="auto" w:fill="auto"/>
            <w:noWrap/>
            <w:hideMark/>
          </w:tcPr>
          <w:p w14:paraId="2A20B270" w14:textId="77777777" w:rsidR="002E5864" w:rsidRPr="00AE6F16" w:rsidRDefault="002E5864" w:rsidP="002E5864">
            <w:pPr>
              <w:rPr>
                <w:rFonts w:ascii="Arial" w:eastAsia="Times New Roman" w:hAnsi="Arial" w:cs="Arial"/>
                <w:sz w:val="20"/>
                <w:szCs w:val="20"/>
                <w:lang w:eastAsia="ru-RU"/>
              </w:rPr>
            </w:pPr>
          </w:p>
        </w:tc>
        <w:tc>
          <w:tcPr>
            <w:tcW w:w="480" w:type="dxa"/>
            <w:tcBorders>
              <w:top w:val="nil"/>
              <w:left w:val="nil"/>
              <w:bottom w:val="nil"/>
              <w:right w:val="nil"/>
            </w:tcBorders>
            <w:shd w:val="clear" w:color="auto" w:fill="auto"/>
            <w:noWrap/>
            <w:vAlign w:val="bottom"/>
            <w:hideMark/>
          </w:tcPr>
          <w:p w14:paraId="436A34B3" w14:textId="77777777" w:rsidR="002E5864" w:rsidRPr="00AE6F16" w:rsidRDefault="002E5864" w:rsidP="002E5864">
            <w:pPr>
              <w:rPr>
                <w:rFonts w:ascii="Arial" w:eastAsia="Times New Roman" w:hAnsi="Arial" w:cs="Arial"/>
                <w:sz w:val="12"/>
                <w:szCs w:val="12"/>
                <w:lang w:eastAsia="ru-RU"/>
              </w:rPr>
            </w:pPr>
          </w:p>
        </w:tc>
        <w:tc>
          <w:tcPr>
            <w:tcW w:w="560" w:type="dxa"/>
            <w:tcBorders>
              <w:top w:val="nil"/>
              <w:left w:val="nil"/>
              <w:bottom w:val="nil"/>
              <w:right w:val="nil"/>
            </w:tcBorders>
            <w:shd w:val="clear" w:color="auto" w:fill="auto"/>
            <w:noWrap/>
            <w:vAlign w:val="bottom"/>
            <w:hideMark/>
          </w:tcPr>
          <w:p w14:paraId="5C7491D7" w14:textId="77777777" w:rsidR="002E5864" w:rsidRPr="00AE6F16" w:rsidRDefault="002E5864" w:rsidP="002E5864">
            <w:pPr>
              <w:rPr>
                <w:rFonts w:ascii="Arial" w:eastAsia="Times New Roman" w:hAnsi="Arial" w:cs="Arial"/>
                <w:sz w:val="12"/>
                <w:szCs w:val="12"/>
                <w:lang w:eastAsia="ru-RU"/>
              </w:rPr>
            </w:pPr>
          </w:p>
        </w:tc>
        <w:tc>
          <w:tcPr>
            <w:tcW w:w="2864" w:type="dxa"/>
            <w:tcBorders>
              <w:top w:val="nil"/>
              <w:left w:val="nil"/>
              <w:bottom w:val="nil"/>
              <w:right w:val="nil"/>
            </w:tcBorders>
            <w:shd w:val="clear" w:color="auto" w:fill="auto"/>
            <w:noWrap/>
            <w:vAlign w:val="bottom"/>
            <w:hideMark/>
          </w:tcPr>
          <w:p w14:paraId="7F0BC4A3" w14:textId="77777777" w:rsidR="002E5864" w:rsidRPr="00AE6F16" w:rsidRDefault="002E5864" w:rsidP="002E5864">
            <w:pPr>
              <w:rPr>
                <w:rFonts w:ascii="Arial" w:eastAsia="Times New Roman" w:hAnsi="Arial" w:cs="Arial"/>
                <w:sz w:val="12"/>
                <w:szCs w:val="12"/>
                <w:lang w:eastAsia="ru-RU"/>
              </w:rPr>
            </w:pPr>
          </w:p>
        </w:tc>
        <w:tc>
          <w:tcPr>
            <w:tcW w:w="560" w:type="dxa"/>
            <w:tcBorders>
              <w:top w:val="nil"/>
              <w:left w:val="nil"/>
              <w:bottom w:val="nil"/>
              <w:right w:val="nil"/>
            </w:tcBorders>
            <w:shd w:val="clear" w:color="auto" w:fill="auto"/>
            <w:noWrap/>
            <w:vAlign w:val="bottom"/>
            <w:hideMark/>
          </w:tcPr>
          <w:p w14:paraId="018391C3" w14:textId="77777777" w:rsidR="002E5864" w:rsidRPr="00AE6F16" w:rsidRDefault="002E5864" w:rsidP="002E5864">
            <w:pPr>
              <w:rPr>
                <w:rFonts w:ascii="Arial" w:eastAsia="Times New Roman" w:hAnsi="Arial" w:cs="Arial"/>
                <w:sz w:val="12"/>
                <w:szCs w:val="12"/>
                <w:lang w:eastAsia="ru-RU"/>
              </w:rPr>
            </w:pPr>
          </w:p>
        </w:tc>
        <w:tc>
          <w:tcPr>
            <w:tcW w:w="580" w:type="dxa"/>
            <w:tcBorders>
              <w:top w:val="nil"/>
              <w:left w:val="nil"/>
              <w:bottom w:val="nil"/>
              <w:right w:val="nil"/>
            </w:tcBorders>
            <w:shd w:val="clear" w:color="auto" w:fill="auto"/>
            <w:noWrap/>
            <w:vAlign w:val="bottom"/>
            <w:hideMark/>
          </w:tcPr>
          <w:p w14:paraId="2F7B92B9" w14:textId="77777777" w:rsidR="002E5864" w:rsidRPr="00AE6F16" w:rsidRDefault="002E5864" w:rsidP="002E5864">
            <w:pPr>
              <w:rPr>
                <w:rFonts w:ascii="Arial" w:eastAsia="Times New Roman" w:hAnsi="Arial" w:cs="Arial"/>
                <w:sz w:val="12"/>
                <w:szCs w:val="12"/>
                <w:lang w:eastAsia="ru-RU"/>
              </w:rPr>
            </w:pPr>
          </w:p>
        </w:tc>
        <w:tc>
          <w:tcPr>
            <w:tcW w:w="580" w:type="dxa"/>
            <w:tcBorders>
              <w:top w:val="nil"/>
              <w:left w:val="nil"/>
              <w:bottom w:val="nil"/>
              <w:right w:val="nil"/>
            </w:tcBorders>
            <w:shd w:val="clear" w:color="auto" w:fill="auto"/>
            <w:noWrap/>
            <w:vAlign w:val="bottom"/>
            <w:hideMark/>
          </w:tcPr>
          <w:p w14:paraId="32B8957B" w14:textId="77777777" w:rsidR="002E5864" w:rsidRPr="00AE6F16" w:rsidRDefault="002E5864" w:rsidP="002E5864">
            <w:pPr>
              <w:rPr>
                <w:rFonts w:ascii="Arial" w:eastAsia="Times New Roman" w:hAnsi="Arial" w:cs="Arial"/>
                <w:sz w:val="12"/>
                <w:szCs w:val="12"/>
                <w:lang w:eastAsia="ru-RU"/>
              </w:rPr>
            </w:pPr>
          </w:p>
        </w:tc>
        <w:tc>
          <w:tcPr>
            <w:tcW w:w="560" w:type="dxa"/>
            <w:tcBorders>
              <w:top w:val="nil"/>
              <w:left w:val="nil"/>
              <w:bottom w:val="nil"/>
              <w:right w:val="nil"/>
            </w:tcBorders>
            <w:shd w:val="clear" w:color="auto" w:fill="auto"/>
            <w:noWrap/>
            <w:vAlign w:val="bottom"/>
            <w:hideMark/>
          </w:tcPr>
          <w:p w14:paraId="6E4B5F98" w14:textId="77777777" w:rsidR="002E5864" w:rsidRPr="00AE6F16" w:rsidRDefault="002E5864" w:rsidP="002E5864">
            <w:pPr>
              <w:rPr>
                <w:rFonts w:ascii="Arial" w:eastAsia="Times New Roman" w:hAnsi="Arial" w:cs="Arial"/>
                <w:sz w:val="12"/>
                <w:szCs w:val="12"/>
                <w:lang w:eastAsia="ru-RU"/>
              </w:rPr>
            </w:pPr>
          </w:p>
        </w:tc>
        <w:tc>
          <w:tcPr>
            <w:tcW w:w="440" w:type="dxa"/>
            <w:tcBorders>
              <w:top w:val="nil"/>
              <w:left w:val="nil"/>
              <w:bottom w:val="nil"/>
              <w:right w:val="nil"/>
            </w:tcBorders>
            <w:shd w:val="clear" w:color="auto" w:fill="auto"/>
            <w:noWrap/>
            <w:vAlign w:val="bottom"/>
            <w:hideMark/>
          </w:tcPr>
          <w:p w14:paraId="5C9F2C7C" w14:textId="77777777" w:rsidR="002E5864" w:rsidRPr="00AE6F16" w:rsidRDefault="002E5864" w:rsidP="002E5864">
            <w:pPr>
              <w:rPr>
                <w:rFonts w:ascii="Arial" w:eastAsia="Times New Roman" w:hAnsi="Arial" w:cs="Arial"/>
                <w:sz w:val="12"/>
                <w:szCs w:val="12"/>
                <w:lang w:eastAsia="ru-RU"/>
              </w:rPr>
            </w:pPr>
          </w:p>
        </w:tc>
      </w:tr>
    </w:tbl>
    <w:p w14:paraId="1FC869AF" w14:textId="77777777" w:rsidR="00004674" w:rsidRPr="00AE6F16" w:rsidRDefault="00004674" w:rsidP="00064407">
      <w:pPr>
        <w:rPr>
          <w:rFonts w:ascii="Times New Roman" w:eastAsia="Times New Roman" w:hAnsi="Times New Roman" w:cs="Times New Roman"/>
          <w:b/>
          <w:bCs/>
          <w:sz w:val="24"/>
          <w:szCs w:val="24"/>
        </w:rPr>
      </w:pPr>
      <w:r w:rsidRPr="00AE6F16">
        <w:rPr>
          <w:rFonts w:ascii="Times New Roman" w:eastAsia="Times New Roman" w:hAnsi="Times New Roman" w:cs="Times New Roman"/>
          <w:b/>
          <w:bCs/>
          <w:sz w:val="24"/>
          <w:szCs w:val="24"/>
        </w:rPr>
        <w:lastRenderedPageBreak/>
        <w:t>График учебного процесса по неделям (в соответствии с ФГОС СПО)</w:t>
      </w:r>
    </w:p>
    <w:p w14:paraId="668B1100" w14:textId="77777777" w:rsidR="00004674" w:rsidRPr="00AE6F16" w:rsidRDefault="00004674" w:rsidP="00064407">
      <w:pPr>
        <w:rPr>
          <w:rFonts w:ascii="Times New Roman" w:eastAsia="Times New Roman" w:hAnsi="Times New Roman" w:cs="Times New Roman"/>
          <w:b/>
          <w:bCs/>
          <w:sz w:val="24"/>
          <w:szCs w:val="24"/>
        </w:rPr>
      </w:pPr>
      <w:r w:rsidRPr="00AE6F16">
        <w:rPr>
          <w:rFonts w:ascii="Times New Roman" w:eastAsia="Times New Roman" w:hAnsi="Times New Roman" w:cs="Times New Roman"/>
          <w:b/>
          <w:bCs/>
          <w:sz w:val="24"/>
          <w:szCs w:val="24"/>
        </w:rPr>
        <w:t>5.3.2.</w:t>
      </w:r>
      <w:r w:rsidRPr="00AE6F16">
        <w:rPr>
          <w:rFonts w:ascii="Times New Roman" w:hAnsi="Times New Roman" w:cs="Times New Roman"/>
          <w:bCs/>
          <w:sz w:val="24"/>
          <w:szCs w:val="24"/>
        </w:rPr>
        <w:t xml:space="preserve"> По программе подготовки </w:t>
      </w:r>
      <w:r w:rsidRPr="00AE6F16">
        <w:rPr>
          <w:rFonts w:ascii="Times New Roman" w:hAnsi="Times New Roman" w:cs="Times New Roman"/>
          <w:bCs/>
          <w:noProof/>
          <w:sz w:val="24"/>
          <w:szCs w:val="24"/>
        </w:rPr>
        <w:t>квалифицированных рабочих, служащих</w:t>
      </w:r>
      <w:r w:rsidRPr="00AE6F16">
        <w:rPr>
          <w:rFonts w:ascii="Times New Roman" w:hAnsi="Times New Roman" w:cs="Times New Roman"/>
          <w:bCs/>
          <w:sz w:val="24"/>
          <w:szCs w:val="24"/>
        </w:rPr>
        <w:t xml:space="preserve"> </w:t>
      </w:r>
      <w:r w:rsidRPr="00AE6F16">
        <w:rPr>
          <w:rFonts w:ascii="Times New Roman" w:hAnsi="Times New Roman" w:cs="Times New Roman"/>
          <w:bCs/>
          <w:noProof/>
          <w:sz w:val="24"/>
          <w:szCs w:val="24"/>
        </w:rPr>
        <w:t>ППКРС</w:t>
      </w:r>
    </w:p>
    <w:tbl>
      <w:tblPr>
        <w:tblpPr w:leftFromText="180" w:rightFromText="180" w:vertAnchor="text" w:tblpY="1"/>
        <w:tblOverlap w:val="never"/>
        <w:tblW w:w="12100" w:type="dxa"/>
        <w:tblLook w:val="04A0" w:firstRow="1" w:lastRow="0" w:firstColumn="1" w:lastColumn="0" w:noHBand="0" w:noVBand="1"/>
      </w:tblPr>
      <w:tblGrid>
        <w:gridCol w:w="264"/>
        <w:gridCol w:w="275"/>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tblGrid>
      <w:tr w:rsidR="002E5864" w:rsidRPr="00AE6F16" w14:paraId="0EC7D45A" w14:textId="77777777" w:rsidTr="002E5864">
        <w:trPr>
          <w:trHeight w:val="255"/>
        </w:trPr>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9037A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Курс</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3B428D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ВУП</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8F568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Сентябрь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F69F0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сен - 5 </w:t>
            </w:r>
            <w:proofErr w:type="spellStart"/>
            <w:r w:rsidRPr="00AE6F16">
              <w:rPr>
                <w:rFonts w:ascii="Times New Roman" w:eastAsia="Times New Roman" w:hAnsi="Times New Roman" w:cs="Times New Roman"/>
                <w:b/>
                <w:bCs/>
                <w:sz w:val="12"/>
                <w:szCs w:val="12"/>
                <w:lang w:eastAsia="ru-RU"/>
              </w:rPr>
              <w:t>окт</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40B02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Октябрь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B2C0B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окт.- 2 </w:t>
            </w:r>
            <w:proofErr w:type="spellStart"/>
            <w:r w:rsidRPr="00AE6F16">
              <w:rPr>
                <w:rFonts w:ascii="Times New Roman" w:eastAsia="Times New Roman" w:hAnsi="Times New Roman" w:cs="Times New Roman"/>
                <w:b/>
                <w:bCs/>
                <w:sz w:val="12"/>
                <w:szCs w:val="12"/>
                <w:lang w:eastAsia="ru-RU"/>
              </w:rPr>
              <w:t>нояб</w:t>
            </w:r>
            <w:proofErr w:type="spellEnd"/>
            <w:r w:rsidRPr="00AE6F16">
              <w:rPr>
                <w:rFonts w:ascii="Times New Roman" w:eastAsia="Times New Roman" w:hAnsi="Times New Roman" w:cs="Times New Roman"/>
                <w:b/>
                <w:bCs/>
                <w:sz w:val="12"/>
                <w:szCs w:val="12"/>
                <w:lang w:eastAsia="ru-RU"/>
              </w:rPr>
              <w:t>.</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98836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Ноябрь</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7F4D1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Декабрь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1A68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дек - 4 </w:t>
            </w:r>
            <w:proofErr w:type="spellStart"/>
            <w:r w:rsidRPr="00AE6F16">
              <w:rPr>
                <w:rFonts w:ascii="Times New Roman" w:eastAsia="Times New Roman" w:hAnsi="Times New Roman" w:cs="Times New Roman"/>
                <w:b/>
                <w:bCs/>
                <w:sz w:val="12"/>
                <w:szCs w:val="12"/>
                <w:lang w:eastAsia="ru-RU"/>
              </w:rPr>
              <w:t>янв</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324D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Январь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AD890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26 </w:t>
            </w:r>
            <w:proofErr w:type="spellStart"/>
            <w:r w:rsidRPr="00AE6F16">
              <w:rPr>
                <w:rFonts w:ascii="Times New Roman" w:eastAsia="Times New Roman" w:hAnsi="Times New Roman" w:cs="Times New Roman"/>
                <w:b/>
                <w:bCs/>
                <w:sz w:val="12"/>
                <w:szCs w:val="12"/>
                <w:lang w:eastAsia="ru-RU"/>
              </w:rPr>
              <w:t>янв</w:t>
            </w:r>
            <w:proofErr w:type="spellEnd"/>
            <w:r w:rsidRPr="00AE6F16">
              <w:rPr>
                <w:rFonts w:ascii="Times New Roman" w:eastAsia="Times New Roman" w:hAnsi="Times New Roman" w:cs="Times New Roman"/>
                <w:b/>
                <w:bCs/>
                <w:sz w:val="12"/>
                <w:szCs w:val="12"/>
                <w:lang w:eastAsia="ru-RU"/>
              </w:rPr>
              <w:t xml:space="preserve"> - 1 </w:t>
            </w:r>
            <w:proofErr w:type="spellStart"/>
            <w:r w:rsidRPr="00AE6F16">
              <w:rPr>
                <w:rFonts w:ascii="Times New Roman" w:eastAsia="Times New Roman" w:hAnsi="Times New Roman" w:cs="Times New Roman"/>
                <w:b/>
                <w:bCs/>
                <w:sz w:val="12"/>
                <w:szCs w:val="12"/>
                <w:lang w:eastAsia="ru-RU"/>
              </w:rPr>
              <w:t>фев</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2C39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Февраль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B1081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23 </w:t>
            </w:r>
            <w:proofErr w:type="spellStart"/>
            <w:r w:rsidRPr="00AE6F16">
              <w:rPr>
                <w:rFonts w:ascii="Times New Roman" w:eastAsia="Times New Roman" w:hAnsi="Times New Roman" w:cs="Times New Roman"/>
                <w:b/>
                <w:bCs/>
                <w:sz w:val="12"/>
                <w:szCs w:val="12"/>
                <w:lang w:eastAsia="ru-RU"/>
              </w:rPr>
              <w:t>фев</w:t>
            </w:r>
            <w:proofErr w:type="spellEnd"/>
            <w:r w:rsidRPr="00AE6F16">
              <w:rPr>
                <w:rFonts w:ascii="Times New Roman" w:eastAsia="Times New Roman" w:hAnsi="Times New Roman" w:cs="Times New Roman"/>
                <w:b/>
                <w:bCs/>
                <w:sz w:val="12"/>
                <w:szCs w:val="12"/>
                <w:lang w:eastAsia="ru-RU"/>
              </w:rPr>
              <w:t xml:space="preserve"> - 1 мар</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A9140A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Март</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16A847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30 мар - 5 </w:t>
            </w:r>
            <w:proofErr w:type="spellStart"/>
            <w:r w:rsidRPr="00AE6F16">
              <w:rPr>
                <w:rFonts w:ascii="Times New Roman" w:eastAsia="Times New Roman" w:hAnsi="Times New Roman" w:cs="Times New Roman"/>
                <w:b/>
                <w:bCs/>
                <w:sz w:val="12"/>
                <w:szCs w:val="12"/>
                <w:lang w:eastAsia="ru-RU"/>
              </w:rPr>
              <w:t>апр</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68806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Апрель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11D71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w:t>
            </w:r>
            <w:proofErr w:type="spellStart"/>
            <w:r w:rsidRPr="00AE6F16">
              <w:rPr>
                <w:rFonts w:ascii="Times New Roman" w:eastAsia="Times New Roman" w:hAnsi="Times New Roman" w:cs="Times New Roman"/>
                <w:b/>
                <w:bCs/>
                <w:sz w:val="12"/>
                <w:szCs w:val="12"/>
                <w:lang w:eastAsia="ru-RU"/>
              </w:rPr>
              <w:t>апр</w:t>
            </w:r>
            <w:proofErr w:type="spellEnd"/>
            <w:r w:rsidRPr="00AE6F16">
              <w:rPr>
                <w:rFonts w:ascii="Times New Roman" w:eastAsia="Times New Roman" w:hAnsi="Times New Roman" w:cs="Times New Roman"/>
                <w:b/>
                <w:bCs/>
                <w:sz w:val="12"/>
                <w:szCs w:val="12"/>
                <w:lang w:eastAsia="ru-RU"/>
              </w:rPr>
              <w:t xml:space="preserve"> - 3 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9755CA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66F6D1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Июнь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BB82A8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29 </w:t>
            </w:r>
            <w:proofErr w:type="spellStart"/>
            <w:r w:rsidRPr="00AE6F16">
              <w:rPr>
                <w:rFonts w:ascii="Times New Roman" w:eastAsia="Times New Roman" w:hAnsi="Times New Roman" w:cs="Times New Roman"/>
                <w:b/>
                <w:bCs/>
                <w:sz w:val="12"/>
                <w:szCs w:val="12"/>
                <w:lang w:eastAsia="ru-RU"/>
              </w:rPr>
              <w:t>июн</w:t>
            </w:r>
            <w:proofErr w:type="spellEnd"/>
            <w:r w:rsidRPr="00AE6F16">
              <w:rPr>
                <w:rFonts w:ascii="Times New Roman" w:eastAsia="Times New Roman" w:hAnsi="Times New Roman" w:cs="Times New Roman"/>
                <w:b/>
                <w:bCs/>
                <w:sz w:val="12"/>
                <w:szCs w:val="12"/>
                <w:lang w:eastAsia="ru-RU"/>
              </w:rPr>
              <w:t xml:space="preserve"> - 5 </w:t>
            </w:r>
            <w:proofErr w:type="spellStart"/>
            <w:r w:rsidRPr="00AE6F16">
              <w:rPr>
                <w:rFonts w:ascii="Times New Roman" w:eastAsia="Times New Roman" w:hAnsi="Times New Roman" w:cs="Times New Roman"/>
                <w:b/>
                <w:bCs/>
                <w:sz w:val="12"/>
                <w:szCs w:val="12"/>
                <w:lang w:eastAsia="ru-RU"/>
              </w:rPr>
              <w:t>июл</w:t>
            </w:r>
            <w:proofErr w:type="spellEnd"/>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4522F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Июль</w:t>
            </w:r>
          </w:p>
        </w:tc>
        <w:tc>
          <w:tcPr>
            <w:tcW w:w="2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5C0D7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27 </w:t>
            </w:r>
            <w:proofErr w:type="spellStart"/>
            <w:r w:rsidRPr="00AE6F16">
              <w:rPr>
                <w:rFonts w:ascii="Times New Roman" w:eastAsia="Times New Roman" w:hAnsi="Times New Roman" w:cs="Times New Roman"/>
                <w:b/>
                <w:bCs/>
                <w:sz w:val="12"/>
                <w:szCs w:val="12"/>
                <w:lang w:eastAsia="ru-RU"/>
              </w:rPr>
              <w:t>июл</w:t>
            </w:r>
            <w:proofErr w:type="spellEnd"/>
            <w:r w:rsidRPr="00AE6F16">
              <w:rPr>
                <w:rFonts w:ascii="Times New Roman" w:eastAsia="Times New Roman" w:hAnsi="Times New Roman" w:cs="Times New Roman"/>
                <w:b/>
                <w:bCs/>
                <w:sz w:val="12"/>
                <w:szCs w:val="12"/>
                <w:lang w:eastAsia="ru-RU"/>
              </w:rPr>
              <w:t xml:space="preserve"> -2 </w:t>
            </w:r>
            <w:proofErr w:type="spellStart"/>
            <w:r w:rsidRPr="00AE6F16">
              <w:rPr>
                <w:rFonts w:ascii="Times New Roman" w:eastAsia="Times New Roman" w:hAnsi="Times New Roman" w:cs="Times New Roman"/>
                <w:b/>
                <w:bCs/>
                <w:sz w:val="12"/>
                <w:szCs w:val="12"/>
                <w:lang w:eastAsia="ru-RU"/>
              </w:rPr>
              <w:t>авг</w:t>
            </w:r>
            <w:proofErr w:type="spellEnd"/>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C7E5C7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Август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6AEE65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Курс</w:t>
            </w:r>
          </w:p>
        </w:tc>
      </w:tr>
      <w:tr w:rsidR="002E5864" w:rsidRPr="00AE6F16" w14:paraId="044BB4F4" w14:textId="77777777" w:rsidTr="002E5864">
        <w:trPr>
          <w:trHeight w:val="269"/>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232A496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284DC90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B270E7A" w14:textId="77777777" w:rsidR="002E5864" w:rsidRPr="00AE6F16" w:rsidRDefault="002E5864" w:rsidP="002E5864">
            <w:pPr>
              <w:jc w:val="right"/>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01 -07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46349D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08 - 14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014B00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15 - 21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4B2884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22 - 28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20224C4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ED4324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D98BCE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792F8B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1C5BD9A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AB886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03-09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40C98E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10-16</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2524C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17-23</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A3E632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24-30</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66EA3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D878CB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42DF15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18F8A0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AAF84C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A85129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05 - 11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E271E5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12 - 18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DC306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19 - 25</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DCE1D3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744886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02 - 08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B327A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09 - 15</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A8D278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16 - 22</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4432A63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620221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02 - 08</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9C995F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09 - 15</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58AFF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16 - 22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08B966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23 - 29</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615D32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E530C1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30389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9CA8E4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4AC192D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F2BE3E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04 - 10</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1D3EB6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11 - 17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9FB262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18 - 24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2F2E46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25 - 31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B304B0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01 - 07</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6BA698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08 - 14</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86F967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15 - 21</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BED44E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22 - 28</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487A1A2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F4B27A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06 - 12</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13C52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13 - 19</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22D8B9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20 - 26</w:t>
            </w: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8510E3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89B8FE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03-09 </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2EC59A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10-16</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03903A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17-23</w:t>
            </w:r>
          </w:p>
        </w:tc>
        <w:tc>
          <w:tcPr>
            <w:tcW w:w="2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64D4A1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24-31</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E217329"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6D5B9EE9" w14:textId="77777777" w:rsidTr="002E5864">
        <w:trPr>
          <w:trHeight w:val="269"/>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6769ABF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BF5F1F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550CAD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782EE8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505890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065F50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2751B0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19BACF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C46A55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D42DEB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967DF7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0F493C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1D6E27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BBA8B2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E7A3F7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2E2D89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39C9AA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9E7066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EECE37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70E06FA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D29394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188501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57615D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E31BB5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4EDD73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3656F0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56165E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48EA97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007A7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0C002F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13E4F0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E6B0AF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0B90D23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DDD671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1C7BDE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6CD591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2EE022E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7A78CF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21D807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7B2C09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F924A4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A374F7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6F1713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3791EA2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3D1C95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522503C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10E39D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49CEADF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8F4150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auto"/>
              <w:right w:val="single" w:sz="4" w:space="0" w:color="auto"/>
            </w:tcBorders>
            <w:vAlign w:val="center"/>
            <w:hideMark/>
          </w:tcPr>
          <w:p w14:paraId="66D7678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70ABE33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0D39674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6E3C4A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auto"/>
              <w:right w:val="single" w:sz="4" w:space="0" w:color="auto"/>
            </w:tcBorders>
            <w:vAlign w:val="center"/>
            <w:hideMark/>
          </w:tcPr>
          <w:p w14:paraId="19FCB7E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F272FA6"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18F099E0" w14:textId="77777777" w:rsidTr="002E5864">
        <w:trPr>
          <w:trHeight w:val="255"/>
        </w:trPr>
        <w:tc>
          <w:tcPr>
            <w:tcW w:w="220" w:type="dxa"/>
            <w:vMerge/>
            <w:tcBorders>
              <w:top w:val="single" w:sz="4" w:space="0" w:color="auto"/>
              <w:left w:val="single" w:sz="4" w:space="0" w:color="auto"/>
              <w:bottom w:val="single" w:sz="4" w:space="0" w:color="auto"/>
              <w:right w:val="single" w:sz="4" w:space="0" w:color="auto"/>
            </w:tcBorders>
            <w:vAlign w:val="center"/>
            <w:hideMark/>
          </w:tcPr>
          <w:p w14:paraId="6EEC45E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942B97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auto" w:fill="auto"/>
            <w:vAlign w:val="center"/>
            <w:hideMark/>
          </w:tcPr>
          <w:p w14:paraId="0FD1B8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220" w:type="dxa"/>
            <w:tcBorders>
              <w:top w:val="nil"/>
              <w:left w:val="nil"/>
              <w:bottom w:val="single" w:sz="4" w:space="0" w:color="auto"/>
              <w:right w:val="single" w:sz="4" w:space="0" w:color="auto"/>
            </w:tcBorders>
            <w:shd w:val="clear" w:color="auto" w:fill="auto"/>
            <w:vAlign w:val="center"/>
            <w:hideMark/>
          </w:tcPr>
          <w:p w14:paraId="7B92E41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220" w:type="dxa"/>
            <w:tcBorders>
              <w:top w:val="nil"/>
              <w:left w:val="nil"/>
              <w:bottom w:val="single" w:sz="4" w:space="0" w:color="auto"/>
              <w:right w:val="single" w:sz="4" w:space="0" w:color="auto"/>
            </w:tcBorders>
            <w:shd w:val="clear" w:color="auto" w:fill="auto"/>
            <w:vAlign w:val="center"/>
            <w:hideMark/>
          </w:tcPr>
          <w:p w14:paraId="4D4464F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w:t>
            </w:r>
          </w:p>
        </w:tc>
        <w:tc>
          <w:tcPr>
            <w:tcW w:w="220" w:type="dxa"/>
            <w:tcBorders>
              <w:top w:val="nil"/>
              <w:left w:val="nil"/>
              <w:bottom w:val="single" w:sz="4" w:space="0" w:color="auto"/>
              <w:right w:val="single" w:sz="4" w:space="0" w:color="auto"/>
            </w:tcBorders>
            <w:shd w:val="clear" w:color="auto" w:fill="auto"/>
            <w:vAlign w:val="center"/>
            <w:hideMark/>
          </w:tcPr>
          <w:p w14:paraId="53E1930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w:t>
            </w:r>
          </w:p>
        </w:tc>
        <w:tc>
          <w:tcPr>
            <w:tcW w:w="220" w:type="dxa"/>
            <w:tcBorders>
              <w:top w:val="nil"/>
              <w:left w:val="nil"/>
              <w:bottom w:val="single" w:sz="4" w:space="0" w:color="auto"/>
              <w:right w:val="single" w:sz="4" w:space="0" w:color="auto"/>
            </w:tcBorders>
            <w:shd w:val="clear" w:color="auto" w:fill="auto"/>
            <w:vAlign w:val="center"/>
            <w:hideMark/>
          </w:tcPr>
          <w:p w14:paraId="0FD2115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w:t>
            </w:r>
          </w:p>
        </w:tc>
        <w:tc>
          <w:tcPr>
            <w:tcW w:w="220" w:type="dxa"/>
            <w:tcBorders>
              <w:top w:val="nil"/>
              <w:left w:val="nil"/>
              <w:bottom w:val="single" w:sz="4" w:space="0" w:color="auto"/>
              <w:right w:val="single" w:sz="4" w:space="0" w:color="auto"/>
            </w:tcBorders>
            <w:shd w:val="clear" w:color="auto" w:fill="auto"/>
            <w:vAlign w:val="center"/>
            <w:hideMark/>
          </w:tcPr>
          <w:p w14:paraId="08F101D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6</w:t>
            </w:r>
          </w:p>
        </w:tc>
        <w:tc>
          <w:tcPr>
            <w:tcW w:w="220" w:type="dxa"/>
            <w:tcBorders>
              <w:top w:val="nil"/>
              <w:left w:val="nil"/>
              <w:bottom w:val="single" w:sz="4" w:space="0" w:color="auto"/>
              <w:right w:val="single" w:sz="4" w:space="0" w:color="auto"/>
            </w:tcBorders>
            <w:shd w:val="clear" w:color="auto" w:fill="auto"/>
            <w:vAlign w:val="center"/>
            <w:hideMark/>
          </w:tcPr>
          <w:p w14:paraId="20E1566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w:t>
            </w:r>
          </w:p>
        </w:tc>
        <w:tc>
          <w:tcPr>
            <w:tcW w:w="220" w:type="dxa"/>
            <w:tcBorders>
              <w:top w:val="nil"/>
              <w:left w:val="nil"/>
              <w:bottom w:val="single" w:sz="4" w:space="0" w:color="auto"/>
              <w:right w:val="single" w:sz="4" w:space="0" w:color="auto"/>
            </w:tcBorders>
            <w:shd w:val="clear" w:color="auto" w:fill="auto"/>
            <w:vAlign w:val="center"/>
            <w:hideMark/>
          </w:tcPr>
          <w:p w14:paraId="7FBC5C1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w:t>
            </w:r>
          </w:p>
        </w:tc>
        <w:tc>
          <w:tcPr>
            <w:tcW w:w="220" w:type="dxa"/>
            <w:tcBorders>
              <w:top w:val="nil"/>
              <w:left w:val="nil"/>
              <w:bottom w:val="single" w:sz="4" w:space="0" w:color="auto"/>
              <w:right w:val="single" w:sz="4" w:space="0" w:color="auto"/>
            </w:tcBorders>
            <w:shd w:val="clear" w:color="auto" w:fill="auto"/>
            <w:vAlign w:val="center"/>
            <w:hideMark/>
          </w:tcPr>
          <w:p w14:paraId="78260B2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9</w:t>
            </w:r>
          </w:p>
        </w:tc>
        <w:tc>
          <w:tcPr>
            <w:tcW w:w="220" w:type="dxa"/>
            <w:tcBorders>
              <w:top w:val="nil"/>
              <w:left w:val="nil"/>
              <w:bottom w:val="single" w:sz="4" w:space="0" w:color="auto"/>
              <w:right w:val="single" w:sz="4" w:space="0" w:color="auto"/>
            </w:tcBorders>
            <w:shd w:val="clear" w:color="auto" w:fill="auto"/>
            <w:vAlign w:val="center"/>
            <w:hideMark/>
          </w:tcPr>
          <w:p w14:paraId="668638D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w:t>
            </w:r>
          </w:p>
        </w:tc>
        <w:tc>
          <w:tcPr>
            <w:tcW w:w="220" w:type="dxa"/>
            <w:tcBorders>
              <w:top w:val="nil"/>
              <w:left w:val="nil"/>
              <w:bottom w:val="single" w:sz="4" w:space="0" w:color="auto"/>
              <w:right w:val="single" w:sz="4" w:space="0" w:color="auto"/>
            </w:tcBorders>
            <w:shd w:val="clear" w:color="auto" w:fill="auto"/>
            <w:vAlign w:val="center"/>
            <w:hideMark/>
          </w:tcPr>
          <w:p w14:paraId="463EBAE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220" w:type="dxa"/>
            <w:tcBorders>
              <w:top w:val="nil"/>
              <w:left w:val="nil"/>
              <w:bottom w:val="single" w:sz="4" w:space="0" w:color="auto"/>
              <w:right w:val="single" w:sz="4" w:space="0" w:color="auto"/>
            </w:tcBorders>
            <w:shd w:val="clear" w:color="auto" w:fill="auto"/>
            <w:vAlign w:val="center"/>
            <w:hideMark/>
          </w:tcPr>
          <w:p w14:paraId="6F9568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12</w:t>
            </w:r>
          </w:p>
        </w:tc>
        <w:tc>
          <w:tcPr>
            <w:tcW w:w="220" w:type="dxa"/>
            <w:tcBorders>
              <w:top w:val="nil"/>
              <w:left w:val="nil"/>
              <w:bottom w:val="single" w:sz="4" w:space="0" w:color="auto"/>
              <w:right w:val="single" w:sz="4" w:space="0" w:color="auto"/>
            </w:tcBorders>
            <w:shd w:val="clear" w:color="auto" w:fill="auto"/>
            <w:vAlign w:val="center"/>
            <w:hideMark/>
          </w:tcPr>
          <w:p w14:paraId="51DE254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w:t>
            </w:r>
          </w:p>
        </w:tc>
        <w:tc>
          <w:tcPr>
            <w:tcW w:w="220" w:type="dxa"/>
            <w:tcBorders>
              <w:top w:val="nil"/>
              <w:left w:val="nil"/>
              <w:bottom w:val="single" w:sz="4" w:space="0" w:color="auto"/>
              <w:right w:val="single" w:sz="4" w:space="0" w:color="auto"/>
            </w:tcBorders>
            <w:shd w:val="clear" w:color="auto" w:fill="auto"/>
            <w:vAlign w:val="center"/>
            <w:hideMark/>
          </w:tcPr>
          <w:p w14:paraId="524983B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14</w:t>
            </w:r>
          </w:p>
        </w:tc>
        <w:tc>
          <w:tcPr>
            <w:tcW w:w="220" w:type="dxa"/>
            <w:tcBorders>
              <w:top w:val="nil"/>
              <w:left w:val="nil"/>
              <w:bottom w:val="single" w:sz="4" w:space="0" w:color="auto"/>
              <w:right w:val="single" w:sz="4" w:space="0" w:color="auto"/>
            </w:tcBorders>
            <w:shd w:val="clear" w:color="auto" w:fill="auto"/>
            <w:vAlign w:val="center"/>
            <w:hideMark/>
          </w:tcPr>
          <w:p w14:paraId="694FCD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w:t>
            </w:r>
          </w:p>
        </w:tc>
        <w:tc>
          <w:tcPr>
            <w:tcW w:w="220" w:type="dxa"/>
            <w:tcBorders>
              <w:top w:val="nil"/>
              <w:left w:val="nil"/>
              <w:bottom w:val="single" w:sz="4" w:space="0" w:color="auto"/>
              <w:right w:val="single" w:sz="4" w:space="0" w:color="auto"/>
            </w:tcBorders>
            <w:shd w:val="clear" w:color="auto" w:fill="auto"/>
            <w:vAlign w:val="center"/>
            <w:hideMark/>
          </w:tcPr>
          <w:p w14:paraId="357EA67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w:t>
            </w:r>
          </w:p>
        </w:tc>
        <w:tc>
          <w:tcPr>
            <w:tcW w:w="220" w:type="dxa"/>
            <w:tcBorders>
              <w:top w:val="nil"/>
              <w:left w:val="nil"/>
              <w:bottom w:val="single" w:sz="4" w:space="0" w:color="auto"/>
              <w:right w:val="single" w:sz="4" w:space="0" w:color="auto"/>
            </w:tcBorders>
            <w:shd w:val="clear" w:color="auto" w:fill="auto"/>
            <w:vAlign w:val="center"/>
            <w:hideMark/>
          </w:tcPr>
          <w:p w14:paraId="56C5E84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w:t>
            </w:r>
          </w:p>
        </w:tc>
        <w:tc>
          <w:tcPr>
            <w:tcW w:w="220" w:type="dxa"/>
            <w:tcBorders>
              <w:top w:val="nil"/>
              <w:left w:val="nil"/>
              <w:bottom w:val="single" w:sz="4" w:space="0" w:color="auto"/>
              <w:right w:val="single" w:sz="4" w:space="0" w:color="auto"/>
            </w:tcBorders>
            <w:shd w:val="clear" w:color="auto" w:fill="auto"/>
            <w:vAlign w:val="center"/>
            <w:hideMark/>
          </w:tcPr>
          <w:p w14:paraId="016C774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18</w:t>
            </w:r>
          </w:p>
        </w:tc>
        <w:tc>
          <w:tcPr>
            <w:tcW w:w="220" w:type="dxa"/>
            <w:tcBorders>
              <w:top w:val="nil"/>
              <w:left w:val="nil"/>
              <w:bottom w:val="single" w:sz="4" w:space="0" w:color="auto"/>
              <w:right w:val="single" w:sz="4" w:space="0" w:color="auto"/>
            </w:tcBorders>
            <w:shd w:val="clear" w:color="auto" w:fill="auto"/>
            <w:vAlign w:val="center"/>
            <w:hideMark/>
          </w:tcPr>
          <w:p w14:paraId="3927F0C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19</w:t>
            </w:r>
          </w:p>
        </w:tc>
        <w:tc>
          <w:tcPr>
            <w:tcW w:w="220" w:type="dxa"/>
            <w:tcBorders>
              <w:top w:val="nil"/>
              <w:left w:val="nil"/>
              <w:bottom w:val="single" w:sz="4" w:space="0" w:color="auto"/>
              <w:right w:val="single" w:sz="4" w:space="0" w:color="auto"/>
            </w:tcBorders>
            <w:shd w:val="clear" w:color="auto" w:fill="auto"/>
            <w:vAlign w:val="center"/>
            <w:hideMark/>
          </w:tcPr>
          <w:p w14:paraId="4C4DA97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20</w:t>
            </w:r>
          </w:p>
        </w:tc>
        <w:tc>
          <w:tcPr>
            <w:tcW w:w="220" w:type="dxa"/>
            <w:tcBorders>
              <w:top w:val="nil"/>
              <w:left w:val="nil"/>
              <w:bottom w:val="single" w:sz="4" w:space="0" w:color="auto"/>
              <w:right w:val="single" w:sz="4" w:space="0" w:color="auto"/>
            </w:tcBorders>
            <w:shd w:val="clear" w:color="auto" w:fill="auto"/>
            <w:vAlign w:val="center"/>
            <w:hideMark/>
          </w:tcPr>
          <w:p w14:paraId="5A69FF2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21</w:t>
            </w:r>
          </w:p>
        </w:tc>
        <w:tc>
          <w:tcPr>
            <w:tcW w:w="220" w:type="dxa"/>
            <w:tcBorders>
              <w:top w:val="nil"/>
              <w:left w:val="nil"/>
              <w:bottom w:val="single" w:sz="4" w:space="0" w:color="auto"/>
              <w:right w:val="single" w:sz="4" w:space="0" w:color="auto"/>
            </w:tcBorders>
            <w:shd w:val="clear" w:color="auto" w:fill="auto"/>
            <w:vAlign w:val="center"/>
            <w:hideMark/>
          </w:tcPr>
          <w:p w14:paraId="2F6DA63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w:t>
            </w:r>
          </w:p>
        </w:tc>
        <w:tc>
          <w:tcPr>
            <w:tcW w:w="220" w:type="dxa"/>
            <w:tcBorders>
              <w:top w:val="nil"/>
              <w:left w:val="nil"/>
              <w:bottom w:val="single" w:sz="4" w:space="0" w:color="auto"/>
              <w:right w:val="single" w:sz="4" w:space="0" w:color="auto"/>
            </w:tcBorders>
            <w:shd w:val="clear" w:color="auto" w:fill="auto"/>
            <w:vAlign w:val="center"/>
            <w:hideMark/>
          </w:tcPr>
          <w:p w14:paraId="1C8DCD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220" w:type="dxa"/>
            <w:tcBorders>
              <w:top w:val="nil"/>
              <w:left w:val="nil"/>
              <w:bottom w:val="single" w:sz="4" w:space="0" w:color="auto"/>
              <w:right w:val="single" w:sz="4" w:space="0" w:color="auto"/>
            </w:tcBorders>
            <w:shd w:val="clear" w:color="auto" w:fill="auto"/>
            <w:vAlign w:val="center"/>
            <w:hideMark/>
          </w:tcPr>
          <w:p w14:paraId="0702C28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24</w:t>
            </w:r>
          </w:p>
        </w:tc>
        <w:tc>
          <w:tcPr>
            <w:tcW w:w="220" w:type="dxa"/>
            <w:tcBorders>
              <w:top w:val="nil"/>
              <w:left w:val="nil"/>
              <w:bottom w:val="single" w:sz="4" w:space="0" w:color="auto"/>
              <w:right w:val="single" w:sz="4" w:space="0" w:color="auto"/>
            </w:tcBorders>
            <w:shd w:val="clear" w:color="auto" w:fill="auto"/>
            <w:vAlign w:val="center"/>
            <w:hideMark/>
          </w:tcPr>
          <w:p w14:paraId="0FED8B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25</w:t>
            </w:r>
          </w:p>
        </w:tc>
        <w:tc>
          <w:tcPr>
            <w:tcW w:w="220" w:type="dxa"/>
            <w:tcBorders>
              <w:top w:val="nil"/>
              <w:left w:val="nil"/>
              <w:bottom w:val="single" w:sz="4" w:space="0" w:color="auto"/>
              <w:right w:val="single" w:sz="4" w:space="0" w:color="auto"/>
            </w:tcBorders>
            <w:shd w:val="clear" w:color="auto" w:fill="auto"/>
            <w:vAlign w:val="center"/>
            <w:hideMark/>
          </w:tcPr>
          <w:p w14:paraId="2710CB7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26</w:t>
            </w:r>
          </w:p>
        </w:tc>
        <w:tc>
          <w:tcPr>
            <w:tcW w:w="220" w:type="dxa"/>
            <w:tcBorders>
              <w:top w:val="nil"/>
              <w:left w:val="nil"/>
              <w:bottom w:val="single" w:sz="4" w:space="0" w:color="auto"/>
              <w:right w:val="single" w:sz="4" w:space="0" w:color="auto"/>
            </w:tcBorders>
            <w:shd w:val="clear" w:color="auto" w:fill="auto"/>
            <w:vAlign w:val="center"/>
            <w:hideMark/>
          </w:tcPr>
          <w:p w14:paraId="4A5A63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27</w:t>
            </w:r>
          </w:p>
        </w:tc>
        <w:tc>
          <w:tcPr>
            <w:tcW w:w="220" w:type="dxa"/>
            <w:tcBorders>
              <w:top w:val="nil"/>
              <w:left w:val="nil"/>
              <w:bottom w:val="single" w:sz="4" w:space="0" w:color="auto"/>
              <w:right w:val="single" w:sz="4" w:space="0" w:color="auto"/>
            </w:tcBorders>
            <w:shd w:val="clear" w:color="auto" w:fill="auto"/>
            <w:vAlign w:val="center"/>
            <w:hideMark/>
          </w:tcPr>
          <w:p w14:paraId="0899CD1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28</w:t>
            </w:r>
          </w:p>
        </w:tc>
        <w:tc>
          <w:tcPr>
            <w:tcW w:w="220" w:type="dxa"/>
            <w:tcBorders>
              <w:top w:val="nil"/>
              <w:left w:val="nil"/>
              <w:bottom w:val="single" w:sz="4" w:space="0" w:color="auto"/>
              <w:right w:val="single" w:sz="4" w:space="0" w:color="auto"/>
            </w:tcBorders>
            <w:shd w:val="clear" w:color="auto" w:fill="auto"/>
            <w:vAlign w:val="center"/>
            <w:hideMark/>
          </w:tcPr>
          <w:p w14:paraId="0F5DDEF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29</w:t>
            </w:r>
          </w:p>
        </w:tc>
        <w:tc>
          <w:tcPr>
            <w:tcW w:w="220" w:type="dxa"/>
            <w:tcBorders>
              <w:top w:val="nil"/>
              <w:left w:val="nil"/>
              <w:bottom w:val="single" w:sz="4" w:space="0" w:color="auto"/>
              <w:right w:val="single" w:sz="4" w:space="0" w:color="auto"/>
            </w:tcBorders>
            <w:shd w:val="clear" w:color="auto" w:fill="auto"/>
            <w:vAlign w:val="center"/>
            <w:hideMark/>
          </w:tcPr>
          <w:p w14:paraId="1F3FB45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30</w:t>
            </w:r>
          </w:p>
        </w:tc>
        <w:tc>
          <w:tcPr>
            <w:tcW w:w="220" w:type="dxa"/>
            <w:tcBorders>
              <w:top w:val="nil"/>
              <w:left w:val="nil"/>
              <w:bottom w:val="single" w:sz="4" w:space="0" w:color="auto"/>
              <w:right w:val="single" w:sz="4" w:space="0" w:color="auto"/>
            </w:tcBorders>
            <w:shd w:val="clear" w:color="auto" w:fill="auto"/>
            <w:vAlign w:val="center"/>
            <w:hideMark/>
          </w:tcPr>
          <w:p w14:paraId="69F695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31</w:t>
            </w:r>
          </w:p>
        </w:tc>
        <w:tc>
          <w:tcPr>
            <w:tcW w:w="220" w:type="dxa"/>
            <w:tcBorders>
              <w:top w:val="nil"/>
              <w:left w:val="nil"/>
              <w:bottom w:val="single" w:sz="4" w:space="0" w:color="auto"/>
              <w:right w:val="single" w:sz="4" w:space="0" w:color="auto"/>
            </w:tcBorders>
            <w:shd w:val="clear" w:color="auto" w:fill="auto"/>
            <w:vAlign w:val="center"/>
            <w:hideMark/>
          </w:tcPr>
          <w:p w14:paraId="33D2EB5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32</w:t>
            </w:r>
          </w:p>
        </w:tc>
        <w:tc>
          <w:tcPr>
            <w:tcW w:w="220" w:type="dxa"/>
            <w:tcBorders>
              <w:top w:val="nil"/>
              <w:left w:val="nil"/>
              <w:bottom w:val="single" w:sz="4" w:space="0" w:color="auto"/>
              <w:right w:val="single" w:sz="4" w:space="0" w:color="auto"/>
            </w:tcBorders>
            <w:shd w:val="clear" w:color="auto" w:fill="auto"/>
            <w:vAlign w:val="center"/>
            <w:hideMark/>
          </w:tcPr>
          <w:p w14:paraId="3D9AD17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33</w:t>
            </w:r>
          </w:p>
        </w:tc>
        <w:tc>
          <w:tcPr>
            <w:tcW w:w="220" w:type="dxa"/>
            <w:tcBorders>
              <w:top w:val="nil"/>
              <w:left w:val="nil"/>
              <w:bottom w:val="single" w:sz="4" w:space="0" w:color="auto"/>
              <w:right w:val="single" w:sz="4" w:space="0" w:color="auto"/>
            </w:tcBorders>
            <w:shd w:val="clear" w:color="auto" w:fill="auto"/>
            <w:vAlign w:val="center"/>
            <w:hideMark/>
          </w:tcPr>
          <w:p w14:paraId="776224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34</w:t>
            </w:r>
          </w:p>
        </w:tc>
        <w:tc>
          <w:tcPr>
            <w:tcW w:w="220" w:type="dxa"/>
            <w:tcBorders>
              <w:top w:val="nil"/>
              <w:left w:val="nil"/>
              <w:bottom w:val="single" w:sz="4" w:space="0" w:color="auto"/>
              <w:right w:val="single" w:sz="4" w:space="0" w:color="auto"/>
            </w:tcBorders>
            <w:shd w:val="clear" w:color="auto" w:fill="auto"/>
            <w:vAlign w:val="center"/>
            <w:hideMark/>
          </w:tcPr>
          <w:p w14:paraId="0B101F4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35</w:t>
            </w:r>
          </w:p>
        </w:tc>
        <w:tc>
          <w:tcPr>
            <w:tcW w:w="220" w:type="dxa"/>
            <w:tcBorders>
              <w:top w:val="nil"/>
              <w:left w:val="nil"/>
              <w:bottom w:val="single" w:sz="4" w:space="0" w:color="auto"/>
              <w:right w:val="single" w:sz="4" w:space="0" w:color="auto"/>
            </w:tcBorders>
            <w:shd w:val="clear" w:color="auto" w:fill="auto"/>
            <w:vAlign w:val="center"/>
            <w:hideMark/>
          </w:tcPr>
          <w:p w14:paraId="048C262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36</w:t>
            </w:r>
          </w:p>
        </w:tc>
        <w:tc>
          <w:tcPr>
            <w:tcW w:w="220" w:type="dxa"/>
            <w:tcBorders>
              <w:top w:val="nil"/>
              <w:left w:val="nil"/>
              <w:bottom w:val="single" w:sz="4" w:space="0" w:color="auto"/>
              <w:right w:val="single" w:sz="4" w:space="0" w:color="auto"/>
            </w:tcBorders>
            <w:shd w:val="clear" w:color="auto" w:fill="auto"/>
            <w:vAlign w:val="center"/>
            <w:hideMark/>
          </w:tcPr>
          <w:p w14:paraId="0F9FA33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37</w:t>
            </w:r>
          </w:p>
        </w:tc>
        <w:tc>
          <w:tcPr>
            <w:tcW w:w="220" w:type="dxa"/>
            <w:tcBorders>
              <w:top w:val="nil"/>
              <w:left w:val="nil"/>
              <w:bottom w:val="single" w:sz="4" w:space="0" w:color="auto"/>
              <w:right w:val="single" w:sz="4" w:space="0" w:color="auto"/>
            </w:tcBorders>
            <w:shd w:val="clear" w:color="auto" w:fill="auto"/>
            <w:vAlign w:val="center"/>
            <w:hideMark/>
          </w:tcPr>
          <w:p w14:paraId="7A447B8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38</w:t>
            </w:r>
          </w:p>
        </w:tc>
        <w:tc>
          <w:tcPr>
            <w:tcW w:w="220" w:type="dxa"/>
            <w:tcBorders>
              <w:top w:val="nil"/>
              <w:left w:val="nil"/>
              <w:bottom w:val="single" w:sz="4" w:space="0" w:color="auto"/>
              <w:right w:val="single" w:sz="4" w:space="0" w:color="auto"/>
            </w:tcBorders>
            <w:shd w:val="clear" w:color="auto" w:fill="auto"/>
            <w:vAlign w:val="center"/>
            <w:hideMark/>
          </w:tcPr>
          <w:p w14:paraId="30438CA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39</w:t>
            </w:r>
          </w:p>
        </w:tc>
        <w:tc>
          <w:tcPr>
            <w:tcW w:w="220" w:type="dxa"/>
            <w:tcBorders>
              <w:top w:val="nil"/>
              <w:left w:val="nil"/>
              <w:bottom w:val="single" w:sz="4" w:space="0" w:color="auto"/>
              <w:right w:val="single" w:sz="4" w:space="0" w:color="auto"/>
            </w:tcBorders>
            <w:shd w:val="clear" w:color="auto" w:fill="auto"/>
            <w:vAlign w:val="center"/>
            <w:hideMark/>
          </w:tcPr>
          <w:p w14:paraId="2A78063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40</w:t>
            </w:r>
          </w:p>
        </w:tc>
        <w:tc>
          <w:tcPr>
            <w:tcW w:w="220" w:type="dxa"/>
            <w:tcBorders>
              <w:top w:val="nil"/>
              <w:left w:val="nil"/>
              <w:bottom w:val="single" w:sz="4" w:space="0" w:color="auto"/>
              <w:right w:val="single" w:sz="4" w:space="0" w:color="auto"/>
            </w:tcBorders>
            <w:shd w:val="clear" w:color="auto" w:fill="auto"/>
            <w:vAlign w:val="center"/>
            <w:hideMark/>
          </w:tcPr>
          <w:p w14:paraId="599419A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41</w:t>
            </w:r>
          </w:p>
        </w:tc>
        <w:tc>
          <w:tcPr>
            <w:tcW w:w="220" w:type="dxa"/>
            <w:tcBorders>
              <w:top w:val="nil"/>
              <w:left w:val="nil"/>
              <w:bottom w:val="single" w:sz="4" w:space="0" w:color="auto"/>
              <w:right w:val="single" w:sz="4" w:space="0" w:color="auto"/>
            </w:tcBorders>
            <w:shd w:val="clear" w:color="auto" w:fill="auto"/>
            <w:vAlign w:val="center"/>
            <w:hideMark/>
          </w:tcPr>
          <w:p w14:paraId="21A88D5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42</w:t>
            </w:r>
          </w:p>
        </w:tc>
        <w:tc>
          <w:tcPr>
            <w:tcW w:w="220" w:type="dxa"/>
            <w:tcBorders>
              <w:top w:val="nil"/>
              <w:left w:val="nil"/>
              <w:bottom w:val="single" w:sz="4" w:space="0" w:color="auto"/>
              <w:right w:val="single" w:sz="4" w:space="0" w:color="auto"/>
            </w:tcBorders>
            <w:shd w:val="clear" w:color="auto" w:fill="auto"/>
            <w:vAlign w:val="center"/>
            <w:hideMark/>
          </w:tcPr>
          <w:p w14:paraId="5A43C1A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43</w:t>
            </w:r>
          </w:p>
        </w:tc>
        <w:tc>
          <w:tcPr>
            <w:tcW w:w="220" w:type="dxa"/>
            <w:tcBorders>
              <w:top w:val="nil"/>
              <w:left w:val="nil"/>
              <w:bottom w:val="single" w:sz="4" w:space="0" w:color="auto"/>
              <w:right w:val="single" w:sz="4" w:space="0" w:color="auto"/>
            </w:tcBorders>
            <w:shd w:val="clear" w:color="auto" w:fill="auto"/>
            <w:vAlign w:val="center"/>
            <w:hideMark/>
          </w:tcPr>
          <w:p w14:paraId="746955E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44</w:t>
            </w:r>
          </w:p>
        </w:tc>
        <w:tc>
          <w:tcPr>
            <w:tcW w:w="220" w:type="dxa"/>
            <w:tcBorders>
              <w:top w:val="nil"/>
              <w:left w:val="nil"/>
              <w:bottom w:val="single" w:sz="4" w:space="0" w:color="auto"/>
              <w:right w:val="single" w:sz="4" w:space="0" w:color="auto"/>
            </w:tcBorders>
            <w:shd w:val="clear" w:color="auto" w:fill="auto"/>
            <w:vAlign w:val="center"/>
            <w:hideMark/>
          </w:tcPr>
          <w:p w14:paraId="08121D4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45</w:t>
            </w:r>
          </w:p>
        </w:tc>
        <w:tc>
          <w:tcPr>
            <w:tcW w:w="220" w:type="dxa"/>
            <w:tcBorders>
              <w:top w:val="nil"/>
              <w:left w:val="nil"/>
              <w:bottom w:val="single" w:sz="4" w:space="0" w:color="auto"/>
              <w:right w:val="single" w:sz="4" w:space="0" w:color="auto"/>
            </w:tcBorders>
            <w:shd w:val="clear" w:color="auto" w:fill="auto"/>
            <w:vAlign w:val="center"/>
            <w:hideMark/>
          </w:tcPr>
          <w:p w14:paraId="39FAA91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46</w:t>
            </w:r>
          </w:p>
        </w:tc>
        <w:tc>
          <w:tcPr>
            <w:tcW w:w="220" w:type="dxa"/>
            <w:tcBorders>
              <w:top w:val="nil"/>
              <w:left w:val="nil"/>
              <w:bottom w:val="single" w:sz="4" w:space="0" w:color="auto"/>
              <w:right w:val="single" w:sz="4" w:space="0" w:color="auto"/>
            </w:tcBorders>
            <w:shd w:val="clear" w:color="auto" w:fill="auto"/>
            <w:vAlign w:val="center"/>
            <w:hideMark/>
          </w:tcPr>
          <w:p w14:paraId="60352E2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47</w:t>
            </w:r>
          </w:p>
        </w:tc>
        <w:tc>
          <w:tcPr>
            <w:tcW w:w="220" w:type="dxa"/>
            <w:tcBorders>
              <w:top w:val="nil"/>
              <w:left w:val="nil"/>
              <w:bottom w:val="single" w:sz="4" w:space="0" w:color="auto"/>
              <w:right w:val="single" w:sz="4" w:space="0" w:color="auto"/>
            </w:tcBorders>
            <w:shd w:val="clear" w:color="auto" w:fill="auto"/>
            <w:vAlign w:val="center"/>
            <w:hideMark/>
          </w:tcPr>
          <w:p w14:paraId="73381F0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48</w:t>
            </w:r>
          </w:p>
        </w:tc>
        <w:tc>
          <w:tcPr>
            <w:tcW w:w="220" w:type="dxa"/>
            <w:tcBorders>
              <w:top w:val="nil"/>
              <w:left w:val="nil"/>
              <w:bottom w:val="single" w:sz="4" w:space="0" w:color="auto"/>
              <w:right w:val="single" w:sz="4" w:space="0" w:color="auto"/>
            </w:tcBorders>
            <w:shd w:val="clear" w:color="auto" w:fill="auto"/>
            <w:vAlign w:val="center"/>
            <w:hideMark/>
          </w:tcPr>
          <w:p w14:paraId="4B0B24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49</w:t>
            </w:r>
          </w:p>
        </w:tc>
        <w:tc>
          <w:tcPr>
            <w:tcW w:w="220" w:type="dxa"/>
            <w:tcBorders>
              <w:top w:val="nil"/>
              <w:left w:val="nil"/>
              <w:bottom w:val="single" w:sz="4" w:space="0" w:color="auto"/>
              <w:right w:val="single" w:sz="4" w:space="0" w:color="auto"/>
            </w:tcBorders>
            <w:shd w:val="clear" w:color="auto" w:fill="auto"/>
            <w:vAlign w:val="center"/>
            <w:hideMark/>
          </w:tcPr>
          <w:p w14:paraId="057ECEF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50</w:t>
            </w:r>
          </w:p>
        </w:tc>
        <w:tc>
          <w:tcPr>
            <w:tcW w:w="220" w:type="dxa"/>
            <w:tcBorders>
              <w:top w:val="nil"/>
              <w:left w:val="nil"/>
              <w:bottom w:val="single" w:sz="4" w:space="0" w:color="auto"/>
              <w:right w:val="single" w:sz="4" w:space="0" w:color="auto"/>
            </w:tcBorders>
            <w:shd w:val="clear" w:color="auto" w:fill="auto"/>
            <w:vAlign w:val="center"/>
            <w:hideMark/>
          </w:tcPr>
          <w:p w14:paraId="6CD5AE2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51</w:t>
            </w:r>
          </w:p>
        </w:tc>
        <w:tc>
          <w:tcPr>
            <w:tcW w:w="220" w:type="dxa"/>
            <w:tcBorders>
              <w:top w:val="nil"/>
              <w:left w:val="nil"/>
              <w:bottom w:val="single" w:sz="4" w:space="0" w:color="auto"/>
              <w:right w:val="single" w:sz="4" w:space="0" w:color="auto"/>
            </w:tcBorders>
            <w:shd w:val="clear" w:color="auto" w:fill="auto"/>
            <w:vAlign w:val="center"/>
            <w:hideMark/>
          </w:tcPr>
          <w:p w14:paraId="5C869CE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33F280F"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347C5A25" w14:textId="77777777" w:rsidTr="002E5864">
        <w:trPr>
          <w:trHeight w:val="255"/>
        </w:trPr>
        <w:tc>
          <w:tcPr>
            <w:tcW w:w="2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4BD25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220" w:type="dxa"/>
            <w:tcBorders>
              <w:top w:val="nil"/>
              <w:left w:val="nil"/>
              <w:bottom w:val="single" w:sz="4" w:space="0" w:color="auto"/>
              <w:right w:val="single" w:sz="4" w:space="0" w:color="auto"/>
            </w:tcBorders>
            <w:shd w:val="clear" w:color="auto" w:fill="auto"/>
            <w:noWrap/>
            <w:vAlign w:val="center"/>
            <w:hideMark/>
          </w:tcPr>
          <w:p w14:paraId="34D1DEC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725D2DF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BB9789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553BEC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8CA994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F663EF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08A2FD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05B42F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8241BF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C51118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D1ADA4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A3505C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F2C56E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30D9B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C07ECD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715AA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53AEBC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07343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0F5216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70FE1B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tcBorders>
              <w:top w:val="nil"/>
              <w:left w:val="nil"/>
              <w:bottom w:val="single" w:sz="4" w:space="0" w:color="auto"/>
              <w:right w:val="single" w:sz="4" w:space="0" w:color="auto"/>
            </w:tcBorders>
            <w:shd w:val="clear" w:color="auto" w:fill="auto"/>
            <w:noWrap/>
            <w:vAlign w:val="center"/>
            <w:hideMark/>
          </w:tcPr>
          <w:p w14:paraId="7753C2C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363880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C6688F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4A1B22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A3BE85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74C52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5F59D4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A9EDEA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BD0287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BAD7D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9A906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45E3DA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E709CB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139F3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749C9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4B4999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F747FE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35BC98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34E857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66264F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7C84F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AB18B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83632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722D75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50C14B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B832D4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26C1E1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8CAF50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D27E35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E4A705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8C4BD8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EA8C56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BA9F1F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B33EC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r>
      <w:tr w:rsidR="0092679C" w:rsidRPr="00AE6F16" w14:paraId="2EF8B68F" w14:textId="77777777" w:rsidTr="002E5864">
        <w:trPr>
          <w:trHeight w:val="255"/>
        </w:trPr>
        <w:tc>
          <w:tcPr>
            <w:tcW w:w="220" w:type="dxa"/>
            <w:vMerge/>
            <w:tcBorders>
              <w:top w:val="nil"/>
              <w:left w:val="single" w:sz="4" w:space="0" w:color="auto"/>
              <w:bottom w:val="single" w:sz="4" w:space="0" w:color="auto"/>
              <w:right w:val="single" w:sz="4" w:space="0" w:color="auto"/>
            </w:tcBorders>
            <w:vAlign w:val="center"/>
            <w:hideMark/>
          </w:tcPr>
          <w:p w14:paraId="219B0EF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5499E52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2EFA12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AA6298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392E68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5A2600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14B7D2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80C53D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BF9852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E75CA1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7D597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829068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8ECC08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DA330E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89794F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A3A7E0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102AD0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EB422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95F3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36A52FF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7A2EDF9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7344862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6DBB8B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64A655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1F06D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45705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97EE37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3EA775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4F06C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67080E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50D2A9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528413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45BC58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FB6D73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46B31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F6135C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58B3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8E2E6F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3C262E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359DA7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91FD6A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57BD9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4B73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89EA99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69DE07F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05E441F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20C41D5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1EA56BD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4B25FE0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0B8F28D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0E1F635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65334EF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7C68EFF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60CB6E5C"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7755BB20"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7563221C" w14:textId="77777777" w:rsidTr="002E5864">
        <w:trPr>
          <w:trHeight w:val="255"/>
        </w:trPr>
        <w:tc>
          <w:tcPr>
            <w:tcW w:w="2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80503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220" w:type="dxa"/>
            <w:tcBorders>
              <w:top w:val="nil"/>
              <w:left w:val="nil"/>
              <w:bottom w:val="single" w:sz="4" w:space="0" w:color="auto"/>
              <w:right w:val="single" w:sz="4" w:space="0" w:color="auto"/>
            </w:tcBorders>
            <w:shd w:val="clear" w:color="auto" w:fill="auto"/>
            <w:noWrap/>
            <w:vAlign w:val="center"/>
            <w:hideMark/>
          </w:tcPr>
          <w:p w14:paraId="5391ED4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204979F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DD8CE2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169645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33B43F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3AAEC7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F3F53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B64C9B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49A67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288A35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EEF9A6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4903FC4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8F1D79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0E833E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71C681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7D2B45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95C5F7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17C7428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25111C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B2326F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tcBorders>
              <w:top w:val="nil"/>
              <w:left w:val="nil"/>
              <w:bottom w:val="single" w:sz="4" w:space="0" w:color="auto"/>
              <w:right w:val="single" w:sz="4" w:space="0" w:color="auto"/>
            </w:tcBorders>
            <w:shd w:val="clear" w:color="auto" w:fill="auto"/>
            <w:noWrap/>
            <w:vAlign w:val="center"/>
            <w:hideMark/>
          </w:tcPr>
          <w:p w14:paraId="5E9A328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C92829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BA8071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824ADF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233720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AAACD3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58F79D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C4121A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9B54F5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BB0F19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E31819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C45D6E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E52FDB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0DD2BF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FECFA6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14E059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938A3E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2CF5BEE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AA9446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AB3501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C1415D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996954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60E972C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6E5EA2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w:t>
            </w:r>
          </w:p>
        </w:tc>
        <w:tc>
          <w:tcPr>
            <w:tcW w:w="220" w:type="dxa"/>
            <w:tcBorders>
              <w:top w:val="nil"/>
              <w:left w:val="nil"/>
              <w:bottom w:val="single" w:sz="4" w:space="0" w:color="auto"/>
              <w:right w:val="single" w:sz="4" w:space="0" w:color="auto"/>
            </w:tcBorders>
            <w:shd w:val="clear" w:color="auto" w:fill="auto"/>
            <w:noWrap/>
            <w:vAlign w:val="center"/>
            <w:hideMark/>
          </w:tcPr>
          <w:p w14:paraId="6D55BA0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CCE9E2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D95D8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892C49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18C75C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248E16A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A06C3B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08F9AF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0392B9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49C6F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r>
      <w:tr w:rsidR="0092679C" w:rsidRPr="00AE6F16" w14:paraId="3E604DB1" w14:textId="77777777" w:rsidTr="002E5864">
        <w:trPr>
          <w:trHeight w:val="255"/>
        </w:trPr>
        <w:tc>
          <w:tcPr>
            <w:tcW w:w="220" w:type="dxa"/>
            <w:vMerge/>
            <w:tcBorders>
              <w:top w:val="nil"/>
              <w:left w:val="single" w:sz="4" w:space="0" w:color="auto"/>
              <w:bottom w:val="single" w:sz="4" w:space="0" w:color="auto"/>
              <w:right w:val="single" w:sz="4" w:space="0" w:color="auto"/>
            </w:tcBorders>
            <w:vAlign w:val="center"/>
            <w:hideMark/>
          </w:tcPr>
          <w:p w14:paraId="77207C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344EEC4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52CBFF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71937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D803A3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B45A38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9A016B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D9430B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91CB15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CCC5B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6EE8C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880A8F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ADEF36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62DABC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1241C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15DBD1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42CDBE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FCE2C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7B95503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2A3389AD"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16358C2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000000" w:fill="BFBFBF"/>
            <w:noWrap/>
            <w:vAlign w:val="center"/>
            <w:hideMark/>
          </w:tcPr>
          <w:p w14:paraId="1F4DEFD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BF6A56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034574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304359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389186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D792D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CCE006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5F180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CEAD48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7E89BE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1B2E59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1E63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3CF1A8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B395F7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31061C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684BBD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D26A35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E55D7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E2A537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8D003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12AE6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AB91E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7AE33F0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vMerge/>
            <w:tcBorders>
              <w:top w:val="nil"/>
              <w:left w:val="single" w:sz="4" w:space="0" w:color="auto"/>
              <w:bottom w:val="single" w:sz="4" w:space="0" w:color="000000"/>
              <w:right w:val="single" w:sz="4" w:space="0" w:color="auto"/>
            </w:tcBorders>
            <w:vAlign w:val="center"/>
            <w:hideMark/>
          </w:tcPr>
          <w:p w14:paraId="7AF6222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220" w:type="dxa"/>
            <w:tcBorders>
              <w:top w:val="nil"/>
              <w:left w:val="nil"/>
              <w:bottom w:val="single" w:sz="4" w:space="0" w:color="auto"/>
              <w:right w:val="single" w:sz="4" w:space="0" w:color="auto"/>
            </w:tcBorders>
            <w:shd w:val="clear" w:color="auto" w:fill="auto"/>
            <w:noWrap/>
            <w:vAlign w:val="center"/>
            <w:hideMark/>
          </w:tcPr>
          <w:p w14:paraId="4F89CD0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748B2D5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A56DAA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10F7C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1A1520C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3798750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6ECD45A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53F5406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tcBorders>
              <w:top w:val="nil"/>
              <w:left w:val="nil"/>
              <w:bottom w:val="single" w:sz="4" w:space="0" w:color="auto"/>
              <w:right w:val="single" w:sz="4" w:space="0" w:color="auto"/>
            </w:tcBorders>
            <w:shd w:val="clear" w:color="auto" w:fill="auto"/>
            <w:noWrap/>
            <w:vAlign w:val="center"/>
            <w:hideMark/>
          </w:tcPr>
          <w:p w14:paraId="02B38BB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20" w:type="dxa"/>
            <w:vMerge/>
            <w:tcBorders>
              <w:top w:val="nil"/>
              <w:left w:val="single" w:sz="4" w:space="0" w:color="auto"/>
              <w:bottom w:val="single" w:sz="4" w:space="0" w:color="000000"/>
              <w:right w:val="single" w:sz="4" w:space="0" w:color="auto"/>
            </w:tcBorders>
            <w:vAlign w:val="center"/>
            <w:hideMark/>
          </w:tcPr>
          <w:p w14:paraId="3D03304A" w14:textId="77777777" w:rsidR="002E5864" w:rsidRPr="00AE6F16" w:rsidRDefault="002E5864" w:rsidP="002E5864">
            <w:pPr>
              <w:rPr>
                <w:rFonts w:ascii="Times New Roman" w:eastAsia="Times New Roman" w:hAnsi="Times New Roman" w:cs="Times New Roman"/>
                <w:b/>
                <w:bCs/>
                <w:sz w:val="12"/>
                <w:szCs w:val="12"/>
                <w:lang w:eastAsia="ru-RU"/>
              </w:rPr>
            </w:pPr>
          </w:p>
        </w:tc>
      </w:tr>
    </w:tbl>
    <w:p w14:paraId="0F9162BC"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007C3343" w14:textId="77777777" w:rsidR="002E5864" w:rsidRPr="00AE6F16" w:rsidRDefault="002E5864" w:rsidP="002E5864">
      <w:pPr>
        <w:rPr>
          <w:rFonts w:ascii="Times New Roman" w:eastAsia="Times New Roman" w:hAnsi="Times New Roman" w:cs="Times New Roman"/>
          <w:b/>
          <w:bCs/>
          <w:sz w:val="24"/>
          <w:szCs w:val="24"/>
          <w:lang w:eastAsia="ru-RU"/>
        </w:rPr>
      </w:pPr>
      <w:r w:rsidRPr="00AE6F16">
        <w:rPr>
          <w:rFonts w:ascii="Times New Roman" w:eastAsia="Times New Roman" w:hAnsi="Times New Roman" w:cs="Times New Roman"/>
          <w:b/>
          <w:bCs/>
          <w:sz w:val="24"/>
          <w:szCs w:val="24"/>
          <w:lang w:eastAsia="ru-RU"/>
        </w:rPr>
        <w:t>Сводные данные по бюджету времени (в неделях)</w:t>
      </w:r>
    </w:p>
    <w:p w14:paraId="37C74052"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tbl>
      <w:tblPr>
        <w:tblpPr w:leftFromText="180" w:rightFromText="180" w:vertAnchor="text" w:tblpY="1"/>
        <w:tblOverlap w:val="never"/>
        <w:tblW w:w="10320" w:type="dxa"/>
        <w:tblLook w:val="04A0" w:firstRow="1" w:lastRow="0" w:firstColumn="1" w:lastColumn="0" w:noHBand="0" w:noVBand="1"/>
      </w:tblPr>
      <w:tblGrid>
        <w:gridCol w:w="543"/>
        <w:gridCol w:w="471"/>
        <w:gridCol w:w="501"/>
        <w:gridCol w:w="502"/>
        <w:gridCol w:w="533"/>
        <w:gridCol w:w="472"/>
        <w:gridCol w:w="501"/>
        <w:gridCol w:w="480"/>
        <w:gridCol w:w="480"/>
        <w:gridCol w:w="480"/>
        <w:gridCol w:w="480"/>
        <w:gridCol w:w="480"/>
        <w:gridCol w:w="480"/>
        <w:gridCol w:w="585"/>
        <w:gridCol w:w="700"/>
        <w:gridCol w:w="560"/>
        <w:gridCol w:w="580"/>
        <w:gridCol w:w="580"/>
        <w:gridCol w:w="560"/>
        <w:gridCol w:w="473"/>
      </w:tblGrid>
      <w:tr w:rsidR="002E5864" w:rsidRPr="00AE6F16" w14:paraId="0AE28B37" w14:textId="77777777" w:rsidTr="002E5864">
        <w:trPr>
          <w:trHeight w:val="255"/>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1FB5F5B" w14:textId="77777777" w:rsidR="002E5864" w:rsidRPr="00AE6F16" w:rsidRDefault="002E5864" w:rsidP="002E5864">
            <w:pPr>
              <w:jc w:val="center"/>
              <w:rPr>
                <w:rFonts w:ascii="Times New Roman" w:eastAsia="Times New Roman" w:hAnsi="Times New Roman" w:cs="Times New Roman"/>
                <w:sz w:val="20"/>
                <w:szCs w:val="20"/>
                <w:lang w:eastAsia="ru-RU"/>
              </w:rPr>
            </w:pPr>
            <w:r w:rsidRPr="00AE6F16">
              <w:rPr>
                <w:rFonts w:ascii="Times New Roman" w:eastAsia="Times New Roman" w:hAnsi="Times New Roman" w:cs="Times New Roman"/>
                <w:sz w:val="20"/>
                <w:szCs w:val="20"/>
                <w:lang w:eastAsia="ru-RU"/>
              </w:rPr>
              <w:t> </w:t>
            </w:r>
          </w:p>
        </w:tc>
        <w:tc>
          <w:tcPr>
            <w:tcW w:w="2980"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861BF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обучение</w:t>
            </w:r>
          </w:p>
        </w:tc>
        <w:tc>
          <w:tcPr>
            <w:tcW w:w="4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14:paraId="5AECDBE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Промежуточная аттестация,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BBC233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практика </w:t>
            </w:r>
          </w:p>
        </w:tc>
        <w:tc>
          <w:tcPr>
            <w:tcW w:w="4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9F3AE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6A3DF3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Каникулы,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7B875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Всего, </w:t>
            </w: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480" w:type="dxa"/>
            <w:tcBorders>
              <w:top w:val="nil"/>
              <w:left w:val="nil"/>
              <w:bottom w:val="nil"/>
              <w:right w:val="nil"/>
            </w:tcBorders>
            <w:shd w:val="clear" w:color="auto" w:fill="auto"/>
            <w:noWrap/>
            <w:hideMark/>
          </w:tcPr>
          <w:p w14:paraId="4A83E584"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4108D39E" w14:textId="77777777" w:rsidR="002E5864" w:rsidRPr="00AE6F16" w:rsidRDefault="002E5864" w:rsidP="002E5864">
            <w:pPr>
              <w:jc w:val="cente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0AAB2600"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62DD7A0E"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65A063CB"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5521547C"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7AB30EE8"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424FCFC5"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4149584B"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30037DDF" w14:textId="77777777" w:rsidR="002E5864" w:rsidRPr="00AE6F16" w:rsidRDefault="002E5864" w:rsidP="002E5864">
            <w:pPr>
              <w:rPr>
                <w:rFonts w:ascii="Times New Roman" w:eastAsia="Times New Roman" w:hAnsi="Times New Roman" w:cs="Times New Roman"/>
                <w:sz w:val="20"/>
                <w:szCs w:val="20"/>
                <w:lang w:eastAsia="ru-RU"/>
              </w:rPr>
            </w:pPr>
          </w:p>
        </w:tc>
        <w:tc>
          <w:tcPr>
            <w:tcW w:w="2980" w:type="dxa"/>
            <w:gridSpan w:val="6"/>
            <w:vMerge/>
            <w:tcBorders>
              <w:top w:val="single" w:sz="4" w:space="0" w:color="auto"/>
              <w:left w:val="single" w:sz="4" w:space="0" w:color="auto"/>
              <w:bottom w:val="single" w:sz="4" w:space="0" w:color="000000"/>
              <w:right w:val="single" w:sz="4" w:space="0" w:color="000000"/>
            </w:tcBorders>
            <w:vAlign w:val="center"/>
            <w:hideMark/>
          </w:tcPr>
          <w:p w14:paraId="11009308"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5E15442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70E4EA2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18F8C845"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B27C5B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5FD92F0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29EF3F06"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5A518439" w14:textId="77777777" w:rsidR="002E5864" w:rsidRPr="00AE6F16" w:rsidRDefault="002E5864" w:rsidP="002E5864">
            <w:pPr>
              <w:jc w:val="cente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044A5DA5"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3F73BBD"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2EBB8F5D"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6C77A41F"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44E02216"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65888453"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5B683ED8"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35CCFD8E" w14:textId="77777777" w:rsidR="002E5864" w:rsidRPr="00AE6F16" w:rsidRDefault="002E5864" w:rsidP="002E5864">
            <w:pPr>
              <w:rPr>
                <w:rFonts w:ascii="Times New Roman" w:eastAsia="Times New Roman" w:hAnsi="Times New Roman" w:cs="Times New Roman"/>
                <w:sz w:val="20"/>
                <w:szCs w:val="20"/>
                <w:lang w:eastAsia="ru-RU"/>
              </w:rPr>
            </w:pPr>
          </w:p>
        </w:tc>
        <w:tc>
          <w:tcPr>
            <w:tcW w:w="972" w:type="dxa"/>
            <w:gridSpan w:val="2"/>
            <w:tcBorders>
              <w:top w:val="single" w:sz="4" w:space="0" w:color="auto"/>
              <w:left w:val="nil"/>
              <w:bottom w:val="single" w:sz="4" w:space="0" w:color="auto"/>
              <w:right w:val="single" w:sz="4" w:space="0" w:color="000000"/>
            </w:tcBorders>
            <w:shd w:val="clear" w:color="auto" w:fill="auto"/>
            <w:vAlign w:val="center"/>
            <w:hideMark/>
          </w:tcPr>
          <w:p w14:paraId="1427EEE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Всего         за год</w:t>
            </w:r>
          </w:p>
        </w:tc>
        <w:tc>
          <w:tcPr>
            <w:tcW w:w="1035" w:type="dxa"/>
            <w:gridSpan w:val="2"/>
            <w:tcBorders>
              <w:top w:val="single" w:sz="4" w:space="0" w:color="auto"/>
              <w:left w:val="nil"/>
              <w:bottom w:val="single" w:sz="4" w:space="0" w:color="auto"/>
              <w:right w:val="single" w:sz="4" w:space="0" w:color="000000"/>
            </w:tcBorders>
            <w:shd w:val="clear" w:color="auto" w:fill="auto"/>
            <w:vAlign w:val="center"/>
            <w:hideMark/>
          </w:tcPr>
          <w:p w14:paraId="5B05D8B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 семестр</w:t>
            </w:r>
          </w:p>
        </w:tc>
        <w:tc>
          <w:tcPr>
            <w:tcW w:w="973" w:type="dxa"/>
            <w:gridSpan w:val="2"/>
            <w:tcBorders>
              <w:top w:val="single" w:sz="4" w:space="0" w:color="auto"/>
              <w:left w:val="nil"/>
              <w:bottom w:val="single" w:sz="4" w:space="0" w:color="auto"/>
              <w:right w:val="single" w:sz="4" w:space="0" w:color="000000"/>
            </w:tcBorders>
            <w:shd w:val="clear" w:color="auto" w:fill="auto"/>
            <w:vAlign w:val="center"/>
            <w:hideMark/>
          </w:tcPr>
          <w:p w14:paraId="0A58679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 семестр</w:t>
            </w: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7C8A9D4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6CC1EC4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6691BD4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0016244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C7AA47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38034511"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707D5F56"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14BF4EFF"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0A463DB8"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43BA6E58"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62281024"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6001DAE"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3D7F6591"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32F0C8C2"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493FD622" w14:textId="77777777" w:rsidR="002E5864" w:rsidRPr="00AE6F16" w:rsidRDefault="002E5864" w:rsidP="002E5864">
            <w:pPr>
              <w:rPr>
                <w:rFonts w:ascii="Times New Roman" w:eastAsia="Times New Roman" w:hAnsi="Times New Roman" w:cs="Times New Roman"/>
                <w:sz w:val="20"/>
                <w:szCs w:val="20"/>
                <w:lang w:eastAsia="ru-RU"/>
              </w:rPr>
            </w:pPr>
          </w:p>
        </w:tc>
        <w:tc>
          <w:tcPr>
            <w:tcW w:w="471" w:type="dxa"/>
            <w:tcBorders>
              <w:top w:val="nil"/>
              <w:left w:val="nil"/>
              <w:bottom w:val="single" w:sz="4" w:space="0" w:color="auto"/>
              <w:right w:val="single" w:sz="4" w:space="0" w:color="auto"/>
            </w:tcBorders>
            <w:shd w:val="clear" w:color="auto" w:fill="auto"/>
            <w:noWrap/>
            <w:vAlign w:val="center"/>
            <w:hideMark/>
          </w:tcPr>
          <w:p w14:paraId="3106C53F"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501" w:type="dxa"/>
            <w:tcBorders>
              <w:top w:val="nil"/>
              <w:left w:val="nil"/>
              <w:bottom w:val="single" w:sz="4" w:space="0" w:color="auto"/>
              <w:right w:val="single" w:sz="4" w:space="0" w:color="auto"/>
            </w:tcBorders>
            <w:shd w:val="clear" w:color="auto" w:fill="auto"/>
            <w:noWrap/>
            <w:vAlign w:val="center"/>
            <w:hideMark/>
          </w:tcPr>
          <w:p w14:paraId="6BC9D52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502" w:type="dxa"/>
            <w:tcBorders>
              <w:top w:val="nil"/>
              <w:left w:val="nil"/>
              <w:bottom w:val="single" w:sz="4" w:space="0" w:color="auto"/>
              <w:right w:val="single" w:sz="4" w:space="0" w:color="auto"/>
            </w:tcBorders>
            <w:shd w:val="clear" w:color="auto" w:fill="auto"/>
            <w:noWrap/>
            <w:vAlign w:val="center"/>
            <w:hideMark/>
          </w:tcPr>
          <w:p w14:paraId="39024BA0"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533" w:type="dxa"/>
            <w:tcBorders>
              <w:top w:val="nil"/>
              <w:left w:val="nil"/>
              <w:bottom w:val="single" w:sz="4" w:space="0" w:color="auto"/>
              <w:right w:val="single" w:sz="4" w:space="0" w:color="auto"/>
            </w:tcBorders>
            <w:shd w:val="clear" w:color="auto" w:fill="auto"/>
            <w:noWrap/>
            <w:vAlign w:val="center"/>
            <w:hideMark/>
          </w:tcPr>
          <w:p w14:paraId="281BFDB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472" w:type="dxa"/>
            <w:tcBorders>
              <w:top w:val="nil"/>
              <w:left w:val="nil"/>
              <w:bottom w:val="single" w:sz="4" w:space="0" w:color="auto"/>
              <w:right w:val="single" w:sz="4" w:space="0" w:color="auto"/>
            </w:tcBorders>
            <w:shd w:val="clear" w:color="auto" w:fill="auto"/>
            <w:noWrap/>
            <w:vAlign w:val="center"/>
            <w:hideMark/>
          </w:tcPr>
          <w:p w14:paraId="54E00421"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r w:rsidRPr="00AE6F16">
              <w:rPr>
                <w:rFonts w:ascii="Times New Roman" w:eastAsia="Times New Roman" w:hAnsi="Times New Roman" w:cs="Times New Roman"/>
                <w:b/>
                <w:bCs/>
                <w:sz w:val="12"/>
                <w:szCs w:val="12"/>
                <w:lang w:eastAsia="ru-RU"/>
              </w:rPr>
              <w:t>.</w:t>
            </w:r>
          </w:p>
        </w:tc>
        <w:tc>
          <w:tcPr>
            <w:tcW w:w="501" w:type="dxa"/>
            <w:tcBorders>
              <w:top w:val="nil"/>
              <w:left w:val="nil"/>
              <w:bottom w:val="single" w:sz="4" w:space="0" w:color="auto"/>
              <w:right w:val="single" w:sz="4" w:space="0" w:color="auto"/>
            </w:tcBorders>
            <w:shd w:val="clear" w:color="auto" w:fill="auto"/>
            <w:noWrap/>
            <w:vAlign w:val="center"/>
            <w:hideMark/>
          </w:tcPr>
          <w:p w14:paraId="310B52D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w:t>
            </w: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1A7698D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52D23E8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000000"/>
              <w:right w:val="single" w:sz="4" w:space="0" w:color="auto"/>
            </w:tcBorders>
            <w:vAlign w:val="center"/>
            <w:hideMark/>
          </w:tcPr>
          <w:p w14:paraId="66B6AE3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0947668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3341E8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51832B2E"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01C6844"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4CD8C967"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3B33FF2"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7EA90459"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3518B794"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10477C50"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2178D0D9"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179D51DE"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5A528F98" w14:textId="77777777" w:rsidR="002E5864" w:rsidRPr="00AE6F16" w:rsidRDefault="002E5864" w:rsidP="002E5864">
            <w:pPr>
              <w:rPr>
                <w:rFonts w:ascii="Times New Roman" w:eastAsia="Times New Roman" w:hAnsi="Times New Roman" w:cs="Times New Roman"/>
                <w:sz w:val="20"/>
                <w:szCs w:val="20"/>
                <w:lang w:eastAsia="ru-RU"/>
              </w:rPr>
            </w:pPr>
          </w:p>
        </w:tc>
        <w:tc>
          <w:tcPr>
            <w:tcW w:w="4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5BA13F"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40</w:t>
            </w:r>
          </w:p>
        </w:tc>
        <w:tc>
          <w:tcPr>
            <w:tcW w:w="5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45BE5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1440</w:t>
            </w:r>
          </w:p>
        </w:tc>
        <w:tc>
          <w:tcPr>
            <w:tcW w:w="50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A4AC68"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w:t>
            </w:r>
          </w:p>
        </w:tc>
        <w:tc>
          <w:tcPr>
            <w:tcW w:w="53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76FB9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612</w:t>
            </w:r>
          </w:p>
        </w:tc>
        <w:tc>
          <w:tcPr>
            <w:tcW w:w="4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9E48E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23</w:t>
            </w:r>
          </w:p>
        </w:tc>
        <w:tc>
          <w:tcPr>
            <w:tcW w:w="5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5F0A6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828</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1FC8E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96AD6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15</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A4864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CC01BA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w:t>
            </w:r>
          </w:p>
        </w:tc>
        <w:tc>
          <w:tcPr>
            <w:tcW w:w="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F273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41</w:t>
            </w:r>
          </w:p>
        </w:tc>
        <w:tc>
          <w:tcPr>
            <w:tcW w:w="480" w:type="dxa"/>
            <w:tcBorders>
              <w:top w:val="nil"/>
              <w:left w:val="nil"/>
              <w:bottom w:val="nil"/>
              <w:right w:val="nil"/>
            </w:tcBorders>
            <w:shd w:val="clear" w:color="auto" w:fill="auto"/>
            <w:noWrap/>
            <w:hideMark/>
          </w:tcPr>
          <w:p w14:paraId="40354E5C"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BEA93"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уч.час</w:t>
            </w:r>
            <w:proofErr w:type="spellEnd"/>
            <w:r w:rsidRPr="00AE6F16">
              <w:rPr>
                <w:rFonts w:ascii="Times New Roman" w:eastAsia="Times New Roman" w:hAnsi="Times New Roman" w:cs="Times New Roman"/>
                <w:b/>
                <w:bCs/>
                <w:sz w:val="12"/>
                <w:szCs w:val="12"/>
                <w:lang w:eastAsia="ru-RU"/>
              </w:rPr>
              <w:t>.</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C32EA5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2808</w:t>
            </w:r>
          </w:p>
        </w:tc>
        <w:tc>
          <w:tcPr>
            <w:tcW w:w="560" w:type="dxa"/>
            <w:tcBorders>
              <w:top w:val="nil"/>
              <w:left w:val="nil"/>
              <w:bottom w:val="nil"/>
              <w:right w:val="nil"/>
            </w:tcBorders>
            <w:shd w:val="clear" w:color="auto" w:fill="auto"/>
            <w:noWrap/>
            <w:hideMark/>
          </w:tcPr>
          <w:p w14:paraId="2855A6E9"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10A2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521FDF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ОЧ</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2BBDB27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ВЧ</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14:paraId="2773916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r>
      <w:tr w:rsidR="002E5864" w:rsidRPr="00AE6F16" w14:paraId="33D9B8C1"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095A6F65" w14:textId="77777777" w:rsidR="002E5864" w:rsidRPr="00AE6F16" w:rsidRDefault="002E5864" w:rsidP="002E5864">
            <w:pPr>
              <w:rPr>
                <w:rFonts w:ascii="Times New Roman" w:eastAsia="Times New Roman" w:hAnsi="Times New Roman" w:cs="Times New Roman"/>
                <w:sz w:val="20"/>
                <w:szCs w:val="20"/>
                <w:lang w:eastAsia="ru-RU"/>
              </w:rPr>
            </w:pPr>
          </w:p>
        </w:tc>
        <w:tc>
          <w:tcPr>
            <w:tcW w:w="471" w:type="dxa"/>
            <w:vMerge/>
            <w:tcBorders>
              <w:top w:val="nil"/>
              <w:left w:val="single" w:sz="4" w:space="0" w:color="auto"/>
              <w:bottom w:val="single" w:sz="4" w:space="0" w:color="000000"/>
              <w:right w:val="single" w:sz="4" w:space="0" w:color="auto"/>
            </w:tcBorders>
            <w:vAlign w:val="center"/>
            <w:hideMark/>
          </w:tcPr>
          <w:p w14:paraId="6D701C9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1" w:type="dxa"/>
            <w:vMerge/>
            <w:tcBorders>
              <w:top w:val="nil"/>
              <w:left w:val="single" w:sz="4" w:space="0" w:color="auto"/>
              <w:bottom w:val="single" w:sz="4" w:space="0" w:color="000000"/>
              <w:right w:val="single" w:sz="4" w:space="0" w:color="auto"/>
            </w:tcBorders>
            <w:vAlign w:val="center"/>
            <w:hideMark/>
          </w:tcPr>
          <w:p w14:paraId="01053E0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2" w:type="dxa"/>
            <w:vMerge/>
            <w:tcBorders>
              <w:top w:val="nil"/>
              <w:left w:val="single" w:sz="4" w:space="0" w:color="auto"/>
              <w:bottom w:val="single" w:sz="4" w:space="0" w:color="000000"/>
              <w:right w:val="single" w:sz="4" w:space="0" w:color="auto"/>
            </w:tcBorders>
            <w:vAlign w:val="center"/>
            <w:hideMark/>
          </w:tcPr>
          <w:p w14:paraId="41292127"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33" w:type="dxa"/>
            <w:vMerge/>
            <w:tcBorders>
              <w:top w:val="nil"/>
              <w:left w:val="single" w:sz="4" w:space="0" w:color="auto"/>
              <w:bottom w:val="single" w:sz="4" w:space="0" w:color="000000"/>
              <w:right w:val="single" w:sz="4" w:space="0" w:color="auto"/>
            </w:tcBorders>
            <w:vAlign w:val="center"/>
            <w:hideMark/>
          </w:tcPr>
          <w:p w14:paraId="61E9BF1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72" w:type="dxa"/>
            <w:vMerge/>
            <w:tcBorders>
              <w:top w:val="nil"/>
              <w:left w:val="single" w:sz="4" w:space="0" w:color="auto"/>
              <w:bottom w:val="single" w:sz="4" w:space="0" w:color="000000"/>
              <w:right w:val="single" w:sz="4" w:space="0" w:color="auto"/>
            </w:tcBorders>
            <w:vAlign w:val="center"/>
            <w:hideMark/>
          </w:tcPr>
          <w:p w14:paraId="5F55C10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1" w:type="dxa"/>
            <w:vMerge/>
            <w:tcBorders>
              <w:top w:val="nil"/>
              <w:left w:val="single" w:sz="4" w:space="0" w:color="auto"/>
              <w:bottom w:val="single" w:sz="4" w:space="0" w:color="000000"/>
              <w:right w:val="single" w:sz="4" w:space="0" w:color="auto"/>
            </w:tcBorders>
            <w:vAlign w:val="center"/>
            <w:hideMark/>
          </w:tcPr>
          <w:p w14:paraId="77DC2A2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5449DB8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3076CCB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58975A3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416C1D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6BAE38A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15C0DC74"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22D60A0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ПА</w:t>
            </w:r>
          </w:p>
        </w:tc>
        <w:tc>
          <w:tcPr>
            <w:tcW w:w="700" w:type="dxa"/>
            <w:tcBorders>
              <w:top w:val="nil"/>
              <w:left w:val="nil"/>
              <w:bottom w:val="single" w:sz="4" w:space="0" w:color="auto"/>
              <w:right w:val="single" w:sz="4" w:space="0" w:color="auto"/>
            </w:tcBorders>
            <w:shd w:val="clear" w:color="auto" w:fill="auto"/>
            <w:noWrap/>
            <w:vAlign w:val="center"/>
            <w:hideMark/>
          </w:tcPr>
          <w:p w14:paraId="084ACD9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108</w:t>
            </w:r>
          </w:p>
        </w:tc>
        <w:tc>
          <w:tcPr>
            <w:tcW w:w="560" w:type="dxa"/>
            <w:tcBorders>
              <w:top w:val="nil"/>
              <w:left w:val="nil"/>
              <w:bottom w:val="nil"/>
              <w:right w:val="nil"/>
            </w:tcBorders>
            <w:shd w:val="clear" w:color="auto" w:fill="auto"/>
            <w:noWrap/>
            <w:hideMark/>
          </w:tcPr>
          <w:p w14:paraId="38BDCBAF"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3BCA65"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часы</w:t>
            </w:r>
          </w:p>
        </w:tc>
        <w:tc>
          <w:tcPr>
            <w:tcW w:w="580" w:type="dxa"/>
            <w:tcBorders>
              <w:top w:val="nil"/>
              <w:left w:val="nil"/>
              <w:bottom w:val="single" w:sz="4" w:space="0" w:color="auto"/>
              <w:right w:val="single" w:sz="4" w:space="0" w:color="auto"/>
            </w:tcBorders>
            <w:shd w:val="clear" w:color="auto" w:fill="auto"/>
            <w:noWrap/>
            <w:vAlign w:val="center"/>
            <w:hideMark/>
          </w:tcPr>
          <w:p w14:paraId="64D06C0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2124</w:t>
            </w:r>
          </w:p>
        </w:tc>
        <w:tc>
          <w:tcPr>
            <w:tcW w:w="560" w:type="dxa"/>
            <w:tcBorders>
              <w:top w:val="nil"/>
              <w:left w:val="nil"/>
              <w:bottom w:val="single" w:sz="4" w:space="0" w:color="auto"/>
              <w:right w:val="single" w:sz="4" w:space="0" w:color="auto"/>
            </w:tcBorders>
            <w:shd w:val="clear" w:color="auto" w:fill="auto"/>
            <w:noWrap/>
            <w:vAlign w:val="center"/>
            <w:hideMark/>
          </w:tcPr>
          <w:p w14:paraId="2ACCC1C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612</w:t>
            </w:r>
          </w:p>
        </w:tc>
        <w:tc>
          <w:tcPr>
            <w:tcW w:w="440" w:type="dxa"/>
            <w:tcBorders>
              <w:top w:val="nil"/>
              <w:left w:val="nil"/>
              <w:bottom w:val="single" w:sz="4" w:space="0" w:color="auto"/>
              <w:right w:val="single" w:sz="4" w:space="0" w:color="auto"/>
            </w:tcBorders>
            <w:shd w:val="clear" w:color="auto" w:fill="auto"/>
            <w:noWrap/>
            <w:vAlign w:val="center"/>
            <w:hideMark/>
          </w:tcPr>
          <w:p w14:paraId="0C33A1F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216</w:t>
            </w:r>
          </w:p>
        </w:tc>
      </w:tr>
      <w:tr w:rsidR="002E5864" w:rsidRPr="00AE6F16" w14:paraId="665A31F5"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4291A226" w14:textId="77777777" w:rsidR="002E5864" w:rsidRPr="00AE6F16" w:rsidRDefault="002E5864" w:rsidP="002E5864">
            <w:pPr>
              <w:rPr>
                <w:rFonts w:ascii="Times New Roman" w:eastAsia="Times New Roman" w:hAnsi="Times New Roman" w:cs="Times New Roman"/>
                <w:sz w:val="20"/>
                <w:szCs w:val="20"/>
                <w:lang w:eastAsia="ru-RU"/>
              </w:rPr>
            </w:pPr>
          </w:p>
        </w:tc>
        <w:tc>
          <w:tcPr>
            <w:tcW w:w="4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06641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38</w:t>
            </w:r>
          </w:p>
        </w:tc>
        <w:tc>
          <w:tcPr>
            <w:tcW w:w="5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39DF54"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1368</w:t>
            </w:r>
          </w:p>
        </w:tc>
        <w:tc>
          <w:tcPr>
            <w:tcW w:w="50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397CB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w:t>
            </w:r>
          </w:p>
        </w:tc>
        <w:tc>
          <w:tcPr>
            <w:tcW w:w="53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728B9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576</w:t>
            </w:r>
          </w:p>
        </w:tc>
        <w:tc>
          <w:tcPr>
            <w:tcW w:w="47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6102A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22</w:t>
            </w:r>
          </w:p>
        </w:tc>
        <w:tc>
          <w:tcPr>
            <w:tcW w:w="5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AFBDB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792</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0E421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0B3F8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19</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920F7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67286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w:t>
            </w:r>
          </w:p>
        </w:tc>
        <w:tc>
          <w:tcPr>
            <w:tcW w:w="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860D20"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41</w:t>
            </w:r>
          </w:p>
        </w:tc>
        <w:tc>
          <w:tcPr>
            <w:tcW w:w="480" w:type="dxa"/>
            <w:tcBorders>
              <w:top w:val="nil"/>
              <w:left w:val="nil"/>
              <w:bottom w:val="nil"/>
              <w:right w:val="nil"/>
            </w:tcBorders>
            <w:shd w:val="clear" w:color="auto" w:fill="auto"/>
            <w:noWrap/>
            <w:hideMark/>
          </w:tcPr>
          <w:p w14:paraId="44B25B51"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966125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ГИА</w:t>
            </w:r>
          </w:p>
        </w:tc>
        <w:tc>
          <w:tcPr>
            <w:tcW w:w="700" w:type="dxa"/>
            <w:tcBorders>
              <w:top w:val="nil"/>
              <w:left w:val="nil"/>
              <w:bottom w:val="single" w:sz="4" w:space="0" w:color="auto"/>
              <w:right w:val="single" w:sz="4" w:space="0" w:color="auto"/>
            </w:tcBorders>
            <w:shd w:val="clear" w:color="auto" w:fill="auto"/>
            <w:noWrap/>
            <w:vAlign w:val="center"/>
            <w:hideMark/>
          </w:tcPr>
          <w:p w14:paraId="2BDA33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36</w:t>
            </w:r>
          </w:p>
        </w:tc>
        <w:tc>
          <w:tcPr>
            <w:tcW w:w="560" w:type="dxa"/>
            <w:tcBorders>
              <w:top w:val="nil"/>
              <w:left w:val="nil"/>
              <w:bottom w:val="nil"/>
              <w:right w:val="nil"/>
            </w:tcBorders>
            <w:shd w:val="clear" w:color="auto" w:fill="auto"/>
            <w:noWrap/>
            <w:hideMark/>
          </w:tcPr>
          <w:p w14:paraId="6D05E368"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F1F95B" w14:textId="77777777" w:rsidR="002E5864" w:rsidRPr="00AE6F16" w:rsidRDefault="002E5864" w:rsidP="002E5864">
            <w:pPr>
              <w:jc w:val="center"/>
              <w:rPr>
                <w:rFonts w:ascii="Times New Roman" w:eastAsia="Times New Roman" w:hAnsi="Times New Roman" w:cs="Times New Roman"/>
                <w:b/>
                <w:bCs/>
                <w:sz w:val="12"/>
                <w:szCs w:val="12"/>
                <w:lang w:eastAsia="ru-RU"/>
              </w:rPr>
            </w:pPr>
            <w:proofErr w:type="spellStart"/>
            <w:r w:rsidRPr="00AE6F16">
              <w:rPr>
                <w:rFonts w:ascii="Times New Roman" w:eastAsia="Times New Roman" w:hAnsi="Times New Roman" w:cs="Times New Roman"/>
                <w:b/>
                <w:bCs/>
                <w:sz w:val="12"/>
                <w:szCs w:val="12"/>
                <w:lang w:eastAsia="ru-RU"/>
              </w:rPr>
              <w:t>нед</w:t>
            </w:r>
            <w:proofErr w:type="spellEnd"/>
          </w:p>
        </w:tc>
        <w:tc>
          <w:tcPr>
            <w:tcW w:w="580" w:type="dxa"/>
            <w:tcBorders>
              <w:top w:val="nil"/>
              <w:left w:val="nil"/>
              <w:bottom w:val="single" w:sz="4" w:space="0" w:color="auto"/>
              <w:right w:val="single" w:sz="4" w:space="0" w:color="auto"/>
            </w:tcBorders>
            <w:shd w:val="clear" w:color="auto" w:fill="auto"/>
            <w:noWrap/>
            <w:vAlign w:val="center"/>
            <w:hideMark/>
          </w:tcPr>
          <w:p w14:paraId="7EF7D32C"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59</w:t>
            </w:r>
          </w:p>
        </w:tc>
        <w:tc>
          <w:tcPr>
            <w:tcW w:w="560" w:type="dxa"/>
            <w:tcBorders>
              <w:top w:val="nil"/>
              <w:left w:val="nil"/>
              <w:bottom w:val="single" w:sz="4" w:space="0" w:color="auto"/>
              <w:right w:val="single" w:sz="4" w:space="0" w:color="auto"/>
            </w:tcBorders>
            <w:shd w:val="clear" w:color="auto" w:fill="auto"/>
            <w:noWrap/>
            <w:vAlign w:val="center"/>
            <w:hideMark/>
          </w:tcPr>
          <w:p w14:paraId="046D4B41"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17</w:t>
            </w:r>
          </w:p>
        </w:tc>
        <w:tc>
          <w:tcPr>
            <w:tcW w:w="440" w:type="dxa"/>
            <w:tcBorders>
              <w:top w:val="nil"/>
              <w:left w:val="nil"/>
              <w:bottom w:val="single" w:sz="4" w:space="0" w:color="auto"/>
              <w:right w:val="single" w:sz="4" w:space="0" w:color="auto"/>
            </w:tcBorders>
            <w:shd w:val="clear" w:color="auto" w:fill="auto"/>
            <w:noWrap/>
            <w:vAlign w:val="center"/>
            <w:hideMark/>
          </w:tcPr>
          <w:p w14:paraId="6FECB14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6</w:t>
            </w:r>
          </w:p>
        </w:tc>
      </w:tr>
      <w:tr w:rsidR="002E5864" w:rsidRPr="00AE6F16" w14:paraId="64D0EBC9" w14:textId="77777777" w:rsidTr="002E5864">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2D3B6856" w14:textId="77777777" w:rsidR="002E5864" w:rsidRPr="00AE6F16" w:rsidRDefault="002E5864" w:rsidP="002E5864">
            <w:pPr>
              <w:rPr>
                <w:rFonts w:ascii="Times New Roman" w:eastAsia="Times New Roman" w:hAnsi="Times New Roman" w:cs="Times New Roman"/>
                <w:sz w:val="20"/>
                <w:szCs w:val="20"/>
                <w:lang w:eastAsia="ru-RU"/>
              </w:rPr>
            </w:pPr>
          </w:p>
        </w:tc>
        <w:tc>
          <w:tcPr>
            <w:tcW w:w="471" w:type="dxa"/>
            <w:vMerge/>
            <w:tcBorders>
              <w:top w:val="nil"/>
              <w:left w:val="single" w:sz="4" w:space="0" w:color="auto"/>
              <w:bottom w:val="single" w:sz="4" w:space="0" w:color="000000"/>
              <w:right w:val="single" w:sz="4" w:space="0" w:color="auto"/>
            </w:tcBorders>
            <w:vAlign w:val="center"/>
            <w:hideMark/>
          </w:tcPr>
          <w:p w14:paraId="5B1E670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1" w:type="dxa"/>
            <w:vMerge/>
            <w:tcBorders>
              <w:top w:val="nil"/>
              <w:left w:val="single" w:sz="4" w:space="0" w:color="auto"/>
              <w:bottom w:val="single" w:sz="4" w:space="0" w:color="000000"/>
              <w:right w:val="single" w:sz="4" w:space="0" w:color="auto"/>
            </w:tcBorders>
            <w:vAlign w:val="center"/>
            <w:hideMark/>
          </w:tcPr>
          <w:p w14:paraId="38639C2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2" w:type="dxa"/>
            <w:vMerge/>
            <w:tcBorders>
              <w:top w:val="nil"/>
              <w:left w:val="single" w:sz="4" w:space="0" w:color="auto"/>
              <w:bottom w:val="single" w:sz="4" w:space="0" w:color="000000"/>
              <w:right w:val="single" w:sz="4" w:space="0" w:color="auto"/>
            </w:tcBorders>
            <w:vAlign w:val="center"/>
            <w:hideMark/>
          </w:tcPr>
          <w:p w14:paraId="606AAD3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33" w:type="dxa"/>
            <w:vMerge/>
            <w:tcBorders>
              <w:top w:val="nil"/>
              <w:left w:val="single" w:sz="4" w:space="0" w:color="auto"/>
              <w:bottom w:val="single" w:sz="4" w:space="0" w:color="000000"/>
              <w:right w:val="single" w:sz="4" w:space="0" w:color="auto"/>
            </w:tcBorders>
            <w:vAlign w:val="center"/>
            <w:hideMark/>
          </w:tcPr>
          <w:p w14:paraId="77839BB3"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72" w:type="dxa"/>
            <w:vMerge/>
            <w:tcBorders>
              <w:top w:val="nil"/>
              <w:left w:val="single" w:sz="4" w:space="0" w:color="auto"/>
              <w:bottom w:val="single" w:sz="4" w:space="0" w:color="000000"/>
              <w:right w:val="single" w:sz="4" w:space="0" w:color="auto"/>
            </w:tcBorders>
            <w:vAlign w:val="center"/>
            <w:hideMark/>
          </w:tcPr>
          <w:p w14:paraId="0EF90CE1"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01" w:type="dxa"/>
            <w:vMerge/>
            <w:tcBorders>
              <w:top w:val="nil"/>
              <w:left w:val="single" w:sz="4" w:space="0" w:color="auto"/>
              <w:bottom w:val="single" w:sz="4" w:space="0" w:color="000000"/>
              <w:right w:val="single" w:sz="4" w:space="0" w:color="auto"/>
            </w:tcBorders>
            <w:vAlign w:val="center"/>
            <w:hideMark/>
          </w:tcPr>
          <w:p w14:paraId="036FC81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725CD91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6F0188B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28E7DA2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61AA0BF9"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000000"/>
              <w:right w:val="single" w:sz="4" w:space="0" w:color="auto"/>
            </w:tcBorders>
            <w:vAlign w:val="center"/>
            <w:hideMark/>
          </w:tcPr>
          <w:p w14:paraId="539A338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5DB8E890"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19BEC09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Итог</w:t>
            </w:r>
          </w:p>
        </w:tc>
        <w:tc>
          <w:tcPr>
            <w:tcW w:w="700" w:type="dxa"/>
            <w:tcBorders>
              <w:top w:val="nil"/>
              <w:left w:val="nil"/>
              <w:bottom w:val="single" w:sz="4" w:space="0" w:color="auto"/>
              <w:right w:val="single" w:sz="4" w:space="0" w:color="auto"/>
            </w:tcBorders>
            <w:shd w:val="clear" w:color="auto" w:fill="auto"/>
            <w:noWrap/>
            <w:vAlign w:val="center"/>
            <w:hideMark/>
          </w:tcPr>
          <w:p w14:paraId="45EE55DD"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2952</w:t>
            </w:r>
          </w:p>
        </w:tc>
        <w:tc>
          <w:tcPr>
            <w:tcW w:w="560" w:type="dxa"/>
            <w:tcBorders>
              <w:top w:val="nil"/>
              <w:left w:val="nil"/>
              <w:bottom w:val="nil"/>
              <w:right w:val="nil"/>
            </w:tcBorders>
            <w:shd w:val="clear" w:color="auto" w:fill="auto"/>
            <w:noWrap/>
            <w:hideMark/>
          </w:tcPr>
          <w:p w14:paraId="6360DB4C"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vAlign w:val="center"/>
            <w:hideMark/>
          </w:tcPr>
          <w:p w14:paraId="15C9CE8D"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center"/>
            <w:hideMark/>
          </w:tcPr>
          <w:p w14:paraId="7A05A5D3"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center"/>
            <w:hideMark/>
          </w:tcPr>
          <w:p w14:paraId="45B78F1B"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c>
          <w:tcPr>
            <w:tcW w:w="440" w:type="dxa"/>
            <w:tcBorders>
              <w:top w:val="nil"/>
              <w:left w:val="nil"/>
              <w:bottom w:val="nil"/>
              <w:right w:val="nil"/>
            </w:tcBorders>
            <w:shd w:val="clear" w:color="auto" w:fill="auto"/>
            <w:noWrap/>
            <w:vAlign w:val="center"/>
            <w:hideMark/>
          </w:tcPr>
          <w:p w14:paraId="2DF9D79A" w14:textId="77777777" w:rsidR="002E5864" w:rsidRPr="00AE6F16" w:rsidRDefault="002E5864" w:rsidP="002E5864">
            <w:pPr>
              <w:jc w:val="center"/>
              <w:rPr>
                <w:rFonts w:ascii="Times New Roman" w:eastAsia="Times New Roman" w:hAnsi="Times New Roman" w:cs="Times New Roman"/>
                <w:b/>
                <w:bCs/>
                <w:sz w:val="12"/>
                <w:szCs w:val="12"/>
                <w:lang w:eastAsia="ru-RU"/>
              </w:rPr>
            </w:pPr>
          </w:p>
        </w:tc>
      </w:tr>
      <w:tr w:rsidR="002E5864" w:rsidRPr="00AE6F16" w14:paraId="52059327" w14:textId="77777777" w:rsidTr="002E5864">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F26ABE"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Итого</w:t>
            </w:r>
          </w:p>
        </w:tc>
        <w:tc>
          <w:tcPr>
            <w:tcW w:w="471" w:type="dxa"/>
            <w:tcBorders>
              <w:top w:val="nil"/>
              <w:left w:val="nil"/>
              <w:bottom w:val="single" w:sz="4" w:space="0" w:color="auto"/>
              <w:right w:val="single" w:sz="4" w:space="0" w:color="auto"/>
            </w:tcBorders>
            <w:shd w:val="clear" w:color="auto" w:fill="auto"/>
            <w:noWrap/>
            <w:vAlign w:val="center"/>
            <w:hideMark/>
          </w:tcPr>
          <w:p w14:paraId="17F5C402"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78</w:t>
            </w:r>
          </w:p>
        </w:tc>
        <w:tc>
          <w:tcPr>
            <w:tcW w:w="501" w:type="dxa"/>
            <w:tcBorders>
              <w:top w:val="nil"/>
              <w:left w:val="nil"/>
              <w:bottom w:val="single" w:sz="4" w:space="0" w:color="auto"/>
              <w:right w:val="single" w:sz="4" w:space="0" w:color="auto"/>
            </w:tcBorders>
            <w:shd w:val="clear" w:color="auto" w:fill="auto"/>
            <w:noWrap/>
            <w:vAlign w:val="center"/>
            <w:hideMark/>
          </w:tcPr>
          <w:p w14:paraId="4A6D310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2808</w:t>
            </w:r>
          </w:p>
        </w:tc>
        <w:tc>
          <w:tcPr>
            <w:tcW w:w="502" w:type="dxa"/>
            <w:tcBorders>
              <w:top w:val="nil"/>
              <w:left w:val="nil"/>
              <w:bottom w:val="single" w:sz="4" w:space="0" w:color="auto"/>
              <w:right w:val="single" w:sz="4" w:space="0" w:color="auto"/>
            </w:tcBorders>
            <w:shd w:val="clear" w:color="auto" w:fill="auto"/>
            <w:noWrap/>
            <w:vAlign w:val="center"/>
            <w:hideMark/>
          </w:tcPr>
          <w:p w14:paraId="59FFC5F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33</w:t>
            </w:r>
          </w:p>
        </w:tc>
        <w:tc>
          <w:tcPr>
            <w:tcW w:w="533" w:type="dxa"/>
            <w:tcBorders>
              <w:top w:val="nil"/>
              <w:left w:val="nil"/>
              <w:bottom w:val="single" w:sz="4" w:space="0" w:color="auto"/>
              <w:right w:val="single" w:sz="4" w:space="0" w:color="auto"/>
            </w:tcBorders>
            <w:shd w:val="clear" w:color="auto" w:fill="auto"/>
            <w:noWrap/>
            <w:vAlign w:val="center"/>
            <w:hideMark/>
          </w:tcPr>
          <w:p w14:paraId="445B8E4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1188</w:t>
            </w:r>
          </w:p>
        </w:tc>
        <w:tc>
          <w:tcPr>
            <w:tcW w:w="472" w:type="dxa"/>
            <w:tcBorders>
              <w:top w:val="nil"/>
              <w:left w:val="nil"/>
              <w:bottom w:val="single" w:sz="4" w:space="0" w:color="auto"/>
              <w:right w:val="single" w:sz="4" w:space="0" w:color="auto"/>
            </w:tcBorders>
            <w:shd w:val="clear" w:color="auto" w:fill="auto"/>
            <w:noWrap/>
            <w:vAlign w:val="center"/>
            <w:hideMark/>
          </w:tcPr>
          <w:p w14:paraId="076EB81A"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45</w:t>
            </w:r>
          </w:p>
        </w:tc>
        <w:tc>
          <w:tcPr>
            <w:tcW w:w="501" w:type="dxa"/>
            <w:tcBorders>
              <w:top w:val="nil"/>
              <w:left w:val="nil"/>
              <w:bottom w:val="single" w:sz="4" w:space="0" w:color="auto"/>
              <w:right w:val="single" w:sz="4" w:space="0" w:color="auto"/>
            </w:tcBorders>
            <w:shd w:val="clear" w:color="auto" w:fill="auto"/>
            <w:noWrap/>
            <w:vAlign w:val="center"/>
            <w:hideMark/>
          </w:tcPr>
          <w:p w14:paraId="3D9983A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1620</w:t>
            </w:r>
          </w:p>
        </w:tc>
        <w:tc>
          <w:tcPr>
            <w:tcW w:w="480" w:type="dxa"/>
            <w:tcBorders>
              <w:top w:val="nil"/>
              <w:left w:val="nil"/>
              <w:bottom w:val="single" w:sz="4" w:space="0" w:color="auto"/>
              <w:right w:val="single" w:sz="4" w:space="0" w:color="auto"/>
            </w:tcBorders>
            <w:shd w:val="clear" w:color="auto" w:fill="auto"/>
            <w:noWrap/>
            <w:vAlign w:val="center"/>
            <w:hideMark/>
          </w:tcPr>
          <w:p w14:paraId="455C7F1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w:t>
            </w:r>
          </w:p>
        </w:tc>
        <w:tc>
          <w:tcPr>
            <w:tcW w:w="480" w:type="dxa"/>
            <w:tcBorders>
              <w:top w:val="nil"/>
              <w:left w:val="nil"/>
              <w:bottom w:val="single" w:sz="4" w:space="0" w:color="auto"/>
              <w:right w:val="single" w:sz="4" w:space="0" w:color="auto"/>
            </w:tcBorders>
            <w:shd w:val="clear" w:color="auto" w:fill="auto"/>
            <w:noWrap/>
            <w:vAlign w:val="center"/>
            <w:hideMark/>
          </w:tcPr>
          <w:p w14:paraId="0883DAD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34</w:t>
            </w:r>
          </w:p>
        </w:tc>
        <w:tc>
          <w:tcPr>
            <w:tcW w:w="480" w:type="dxa"/>
            <w:tcBorders>
              <w:top w:val="nil"/>
              <w:left w:val="nil"/>
              <w:bottom w:val="single" w:sz="4" w:space="0" w:color="auto"/>
              <w:right w:val="single" w:sz="4" w:space="0" w:color="auto"/>
            </w:tcBorders>
            <w:shd w:val="clear" w:color="auto" w:fill="auto"/>
            <w:noWrap/>
            <w:vAlign w:val="center"/>
            <w:hideMark/>
          </w:tcPr>
          <w:p w14:paraId="456F22E7"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14:paraId="539AC59E"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13</w:t>
            </w:r>
          </w:p>
        </w:tc>
        <w:tc>
          <w:tcPr>
            <w:tcW w:w="480" w:type="dxa"/>
            <w:tcBorders>
              <w:top w:val="nil"/>
              <w:left w:val="nil"/>
              <w:bottom w:val="single" w:sz="4" w:space="0" w:color="auto"/>
              <w:right w:val="single" w:sz="4" w:space="0" w:color="auto"/>
            </w:tcBorders>
            <w:shd w:val="clear" w:color="auto" w:fill="auto"/>
            <w:noWrap/>
            <w:vAlign w:val="center"/>
            <w:hideMark/>
          </w:tcPr>
          <w:p w14:paraId="739C2619"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82</w:t>
            </w:r>
          </w:p>
        </w:tc>
        <w:tc>
          <w:tcPr>
            <w:tcW w:w="480" w:type="dxa"/>
            <w:tcBorders>
              <w:top w:val="nil"/>
              <w:left w:val="nil"/>
              <w:bottom w:val="nil"/>
              <w:right w:val="nil"/>
            </w:tcBorders>
            <w:shd w:val="clear" w:color="auto" w:fill="auto"/>
            <w:noWrap/>
            <w:hideMark/>
          </w:tcPr>
          <w:p w14:paraId="486E75E8"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50AE239E" w14:textId="77777777" w:rsidR="002E5864" w:rsidRPr="00AE6F16" w:rsidRDefault="002E5864" w:rsidP="002E5864">
            <w:pPr>
              <w:rPr>
                <w:rFonts w:ascii="Times New Roman" w:eastAsia="Times New Roman" w:hAnsi="Times New Roman" w:cs="Times New Roman"/>
                <w:sz w:val="20"/>
                <w:szCs w:val="20"/>
                <w:lang w:eastAsia="ru-RU"/>
              </w:rPr>
            </w:pPr>
          </w:p>
        </w:tc>
        <w:tc>
          <w:tcPr>
            <w:tcW w:w="700" w:type="dxa"/>
            <w:tcBorders>
              <w:top w:val="nil"/>
              <w:left w:val="nil"/>
              <w:bottom w:val="nil"/>
              <w:right w:val="nil"/>
            </w:tcBorders>
            <w:shd w:val="clear" w:color="auto" w:fill="auto"/>
            <w:noWrap/>
            <w:hideMark/>
          </w:tcPr>
          <w:p w14:paraId="4399322D"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6726B0A7"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5253DB5F"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7613AA25"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6B733717"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3E154BB1" w14:textId="77777777" w:rsidR="002E5864" w:rsidRPr="00AE6F16" w:rsidRDefault="002E5864" w:rsidP="002E5864">
            <w:pPr>
              <w:rPr>
                <w:rFonts w:ascii="Times New Roman" w:eastAsia="Times New Roman" w:hAnsi="Times New Roman" w:cs="Times New Roman"/>
                <w:sz w:val="20"/>
                <w:szCs w:val="20"/>
                <w:lang w:eastAsia="ru-RU"/>
              </w:rPr>
            </w:pPr>
          </w:p>
        </w:tc>
      </w:tr>
    </w:tbl>
    <w:p w14:paraId="3AEB0E71"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6695E5A2"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p w14:paraId="1F9756DD" w14:textId="77777777" w:rsidR="002E5864" w:rsidRPr="00AE6F16" w:rsidRDefault="002E5864" w:rsidP="002E5864">
      <w:pPr>
        <w:widowControl w:val="0"/>
        <w:autoSpaceDE w:val="0"/>
        <w:autoSpaceDN w:val="0"/>
        <w:ind w:firstLine="709"/>
        <w:rPr>
          <w:rFonts w:ascii="Times New Roman" w:eastAsia="Times New Roman" w:hAnsi="Times New Roman" w:cs="Times New Roman"/>
          <w:bCs/>
          <w:sz w:val="24"/>
          <w:szCs w:val="24"/>
        </w:rPr>
      </w:pPr>
    </w:p>
    <w:tbl>
      <w:tblPr>
        <w:tblpPr w:leftFromText="180" w:rightFromText="180" w:vertAnchor="text" w:tblpY="1"/>
        <w:tblOverlap w:val="never"/>
        <w:tblW w:w="13008" w:type="dxa"/>
        <w:tblLook w:val="04A0" w:firstRow="1" w:lastRow="0" w:firstColumn="1" w:lastColumn="0" w:noHBand="0" w:noVBand="1"/>
      </w:tblPr>
      <w:tblGrid>
        <w:gridCol w:w="486"/>
        <w:gridCol w:w="486"/>
        <w:gridCol w:w="480"/>
        <w:gridCol w:w="580"/>
        <w:gridCol w:w="731"/>
        <w:gridCol w:w="731"/>
        <w:gridCol w:w="731"/>
        <w:gridCol w:w="731"/>
        <w:gridCol w:w="480"/>
        <w:gridCol w:w="480"/>
        <w:gridCol w:w="480"/>
        <w:gridCol w:w="480"/>
        <w:gridCol w:w="560"/>
        <w:gridCol w:w="2864"/>
        <w:gridCol w:w="560"/>
        <w:gridCol w:w="580"/>
        <w:gridCol w:w="580"/>
        <w:gridCol w:w="560"/>
        <w:gridCol w:w="440"/>
      </w:tblGrid>
      <w:tr w:rsidR="002E5864" w:rsidRPr="00AE6F16" w14:paraId="2EE46D1D" w14:textId="77777777" w:rsidTr="002E5864">
        <w:trPr>
          <w:trHeight w:val="270"/>
        </w:trPr>
        <w:tc>
          <w:tcPr>
            <w:tcW w:w="960" w:type="dxa"/>
            <w:gridSpan w:val="2"/>
            <w:tcBorders>
              <w:top w:val="nil"/>
              <w:left w:val="nil"/>
              <w:bottom w:val="nil"/>
              <w:right w:val="nil"/>
            </w:tcBorders>
            <w:shd w:val="clear" w:color="auto" w:fill="auto"/>
            <w:noWrap/>
            <w:vAlign w:val="bottom"/>
            <w:hideMark/>
          </w:tcPr>
          <w:p w14:paraId="0BEC1C0D"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Обозначения:</w:t>
            </w:r>
          </w:p>
        </w:tc>
        <w:tc>
          <w:tcPr>
            <w:tcW w:w="480" w:type="dxa"/>
            <w:tcBorders>
              <w:top w:val="nil"/>
              <w:left w:val="nil"/>
              <w:bottom w:val="nil"/>
              <w:right w:val="nil"/>
            </w:tcBorders>
            <w:shd w:val="clear" w:color="auto" w:fill="auto"/>
            <w:noWrap/>
            <w:vAlign w:val="bottom"/>
            <w:hideMark/>
          </w:tcPr>
          <w:p w14:paraId="7BFCE84D"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3068BA0D"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3CB643BD"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37517A49"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4BCD0714"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bottom"/>
            <w:hideMark/>
          </w:tcPr>
          <w:p w14:paraId="13956BD3"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6564428"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681AFD0"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8428D04"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C288CBE"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3AAC615D"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02200EDF"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22E72B93"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197F607A"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46A4EA08"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3FB31A36"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55015345" w14:textId="77777777" w:rsidR="002E5864" w:rsidRPr="00AE6F16" w:rsidRDefault="002E5864" w:rsidP="002E5864">
            <w:pPr>
              <w:rPr>
                <w:rFonts w:ascii="Times New Roman" w:eastAsia="Times New Roman" w:hAnsi="Times New Roman" w:cs="Times New Roman"/>
                <w:sz w:val="12"/>
                <w:szCs w:val="12"/>
                <w:lang w:eastAsia="ru-RU"/>
              </w:rPr>
            </w:pPr>
          </w:p>
        </w:tc>
      </w:tr>
      <w:tr w:rsidR="002E5864" w:rsidRPr="00AE6F16" w14:paraId="5ADD33D1" w14:textId="77777777" w:rsidTr="002E5864">
        <w:trPr>
          <w:trHeight w:val="270"/>
        </w:trPr>
        <w:tc>
          <w:tcPr>
            <w:tcW w:w="480" w:type="dxa"/>
            <w:tcBorders>
              <w:top w:val="nil"/>
              <w:left w:val="nil"/>
              <w:bottom w:val="nil"/>
              <w:right w:val="nil"/>
            </w:tcBorders>
            <w:shd w:val="clear" w:color="auto" w:fill="auto"/>
            <w:noWrap/>
            <w:vAlign w:val="bottom"/>
            <w:hideMark/>
          </w:tcPr>
          <w:p w14:paraId="0C3AAC5B"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41F2E917"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EE4DC84"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EC8088" w14:textId="77777777" w:rsidR="002E5864" w:rsidRPr="00AE6F16" w:rsidRDefault="002E5864" w:rsidP="002E5864">
            <w:pPr>
              <w:jc w:val="center"/>
              <w:rPr>
                <w:rFonts w:ascii="Times New Roman" w:eastAsia="Times New Roman" w:hAnsi="Times New Roman" w:cs="Times New Roman"/>
                <w:sz w:val="12"/>
                <w:szCs w:val="12"/>
                <w:lang w:eastAsia="ru-RU"/>
              </w:rPr>
            </w:pPr>
            <w:r w:rsidRPr="00AE6F16">
              <w:rPr>
                <w:rFonts w:ascii="Times New Roman" w:eastAsia="Times New Roman" w:hAnsi="Times New Roman" w:cs="Times New Roman"/>
                <w:sz w:val="12"/>
                <w:szCs w:val="12"/>
                <w:lang w:eastAsia="ru-RU"/>
              </w:rPr>
              <w:t> </w:t>
            </w:r>
          </w:p>
        </w:tc>
        <w:tc>
          <w:tcPr>
            <w:tcW w:w="2924" w:type="dxa"/>
            <w:gridSpan w:val="4"/>
            <w:tcBorders>
              <w:top w:val="nil"/>
              <w:left w:val="nil"/>
              <w:bottom w:val="nil"/>
              <w:right w:val="nil"/>
            </w:tcBorders>
            <w:shd w:val="clear" w:color="auto" w:fill="auto"/>
            <w:noWrap/>
            <w:vAlign w:val="center"/>
            <w:hideMark/>
          </w:tcPr>
          <w:p w14:paraId="280BAD4F"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Модули и дисциплины (обязательная часть)</w:t>
            </w:r>
          </w:p>
        </w:tc>
        <w:tc>
          <w:tcPr>
            <w:tcW w:w="480" w:type="dxa"/>
            <w:tcBorders>
              <w:top w:val="nil"/>
              <w:left w:val="nil"/>
              <w:bottom w:val="nil"/>
              <w:right w:val="nil"/>
            </w:tcBorders>
            <w:shd w:val="clear" w:color="auto" w:fill="auto"/>
            <w:noWrap/>
            <w:hideMark/>
          </w:tcPr>
          <w:p w14:paraId="6304899D"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402024AD"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2C2BD61E"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28C20B80"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73FF5BB"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w:t>
            </w:r>
          </w:p>
        </w:tc>
        <w:tc>
          <w:tcPr>
            <w:tcW w:w="2864" w:type="dxa"/>
            <w:tcBorders>
              <w:top w:val="nil"/>
              <w:left w:val="nil"/>
              <w:bottom w:val="nil"/>
              <w:right w:val="nil"/>
            </w:tcBorders>
            <w:shd w:val="clear" w:color="auto" w:fill="auto"/>
            <w:noWrap/>
            <w:vAlign w:val="center"/>
            <w:hideMark/>
          </w:tcPr>
          <w:p w14:paraId="2BC2E4AC"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Модули и дисциплины (вариативная часть)</w:t>
            </w:r>
          </w:p>
        </w:tc>
        <w:tc>
          <w:tcPr>
            <w:tcW w:w="560" w:type="dxa"/>
            <w:tcBorders>
              <w:top w:val="nil"/>
              <w:left w:val="nil"/>
              <w:bottom w:val="nil"/>
              <w:right w:val="nil"/>
            </w:tcBorders>
            <w:shd w:val="clear" w:color="auto" w:fill="auto"/>
            <w:noWrap/>
            <w:hideMark/>
          </w:tcPr>
          <w:p w14:paraId="6ECB56E0"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09D0B8A7" w14:textId="77777777" w:rsidR="002E5864" w:rsidRPr="00AE6F16" w:rsidRDefault="002E5864" w:rsidP="002E5864">
            <w:pP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27489A17" w14:textId="77777777" w:rsidR="002E5864" w:rsidRPr="00AE6F16" w:rsidRDefault="002E5864" w:rsidP="002E5864">
            <w:pP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274C1968" w14:textId="77777777" w:rsidR="002E5864" w:rsidRPr="00AE6F16" w:rsidRDefault="002E5864" w:rsidP="002E5864">
            <w:pPr>
              <w:rPr>
                <w:rFonts w:ascii="Times New Roman" w:eastAsia="Times New Roman" w:hAnsi="Times New Roman" w:cs="Times New Roman"/>
                <w:sz w:val="20"/>
                <w:szCs w:val="20"/>
                <w:lang w:eastAsia="ru-RU"/>
              </w:rPr>
            </w:pPr>
          </w:p>
        </w:tc>
        <w:tc>
          <w:tcPr>
            <w:tcW w:w="440" w:type="dxa"/>
            <w:tcBorders>
              <w:top w:val="nil"/>
              <w:left w:val="nil"/>
              <w:bottom w:val="nil"/>
              <w:right w:val="nil"/>
            </w:tcBorders>
            <w:shd w:val="clear" w:color="auto" w:fill="auto"/>
            <w:noWrap/>
            <w:hideMark/>
          </w:tcPr>
          <w:p w14:paraId="2D777556" w14:textId="77777777" w:rsidR="002E5864" w:rsidRPr="00AE6F16" w:rsidRDefault="002E5864" w:rsidP="002E5864">
            <w:pPr>
              <w:rPr>
                <w:rFonts w:ascii="Times New Roman" w:eastAsia="Times New Roman" w:hAnsi="Times New Roman" w:cs="Times New Roman"/>
                <w:sz w:val="20"/>
                <w:szCs w:val="20"/>
                <w:lang w:eastAsia="ru-RU"/>
              </w:rPr>
            </w:pPr>
          </w:p>
        </w:tc>
      </w:tr>
      <w:tr w:rsidR="002E5864" w:rsidRPr="00AE6F16" w14:paraId="13C858E3" w14:textId="77777777" w:rsidTr="002E5864">
        <w:trPr>
          <w:trHeight w:val="255"/>
        </w:trPr>
        <w:tc>
          <w:tcPr>
            <w:tcW w:w="480" w:type="dxa"/>
            <w:tcBorders>
              <w:top w:val="nil"/>
              <w:left w:val="nil"/>
              <w:bottom w:val="nil"/>
              <w:right w:val="nil"/>
            </w:tcBorders>
            <w:shd w:val="clear" w:color="auto" w:fill="auto"/>
            <w:noWrap/>
            <w:vAlign w:val="bottom"/>
            <w:hideMark/>
          </w:tcPr>
          <w:p w14:paraId="7319AF04"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3B5C2158"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5877EE3B"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BFB2F4B"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3E520C44"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6CAD532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05B35AA"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56268D67"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200B8FAC"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693787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12829720"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vAlign w:val="bottom"/>
            <w:hideMark/>
          </w:tcPr>
          <w:p w14:paraId="36EC6B2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26D8CBA2"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6608CC5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7A94BC5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370A240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bottom"/>
            <w:hideMark/>
          </w:tcPr>
          <w:p w14:paraId="1B160DD2"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nil"/>
              <w:left w:val="nil"/>
              <w:bottom w:val="nil"/>
              <w:right w:val="nil"/>
            </w:tcBorders>
            <w:shd w:val="clear" w:color="auto" w:fill="auto"/>
            <w:noWrap/>
            <w:vAlign w:val="bottom"/>
            <w:hideMark/>
          </w:tcPr>
          <w:p w14:paraId="381CF7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440" w:type="dxa"/>
            <w:tcBorders>
              <w:top w:val="nil"/>
              <w:left w:val="nil"/>
              <w:bottom w:val="nil"/>
              <w:right w:val="nil"/>
            </w:tcBorders>
            <w:shd w:val="clear" w:color="auto" w:fill="auto"/>
            <w:noWrap/>
            <w:vAlign w:val="bottom"/>
            <w:hideMark/>
          </w:tcPr>
          <w:p w14:paraId="4A5E03E6"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6B2A92A3" w14:textId="77777777" w:rsidTr="002E5864">
        <w:trPr>
          <w:trHeight w:val="255"/>
        </w:trPr>
        <w:tc>
          <w:tcPr>
            <w:tcW w:w="480" w:type="dxa"/>
            <w:tcBorders>
              <w:top w:val="nil"/>
              <w:left w:val="nil"/>
              <w:bottom w:val="nil"/>
              <w:right w:val="nil"/>
            </w:tcBorders>
            <w:shd w:val="clear" w:color="auto" w:fill="auto"/>
            <w:noWrap/>
            <w:vAlign w:val="bottom"/>
            <w:hideMark/>
          </w:tcPr>
          <w:p w14:paraId="0806B723"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4AC75D0"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7305399"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40406C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2924" w:type="dxa"/>
            <w:gridSpan w:val="4"/>
            <w:tcBorders>
              <w:top w:val="nil"/>
              <w:left w:val="nil"/>
              <w:bottom w:val="nil"/>
              <w:right w:val="nil"/>
            </w:tcBorders>
            <w:shd w:val="clear" w:color="auto" w:fill="auto"/>
            <w:noWrap/>
            <w:vAlign w:val="center"/>
            <w:hideMark/>
          </w:tcPr>
          <w:p w14:paraId="6984ACE0"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Промежуточная аттестация</w:t>
            </w:r>
          </w:p>
        </w:tc>
        <w:tc>
          <w:tcPr>
            <w:tcW w:w="48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1E8EA23"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w:t>
            </w:r>
          </w:p>
        </w:tc>
        <w:tc>
          <w:tcPr>
            <w:tcW w:w="960" w:type="dxa"/>
            <w:gridSpan w:val="2"/>
            <w:tcBorders>
              <w:top w:val="nil"/>
              <w:left w:val="nil"/>
              <w:bottom w:val="nil"/>
              <w:right w:val="nil"/>
            </w:tcBorders>
            <w:shd w:val="clear" w:color="auto" w:fill="auto"/>
            <w:noWrap/>
            <w:vAlign w:val="bottom"/>
            <w:hideMark/>
          </w:tcPr>
          <w:p w14:paraId="7F6B159B"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Каникулы</w:t>
            </w:r>
          </w:p>
        </w:tc>
        <w:tc>
          <w:tcPr>
            <w:tcW w:w="480" w:type="dxa"/>
            <w:tcBorders>
              <w:top w:val="nil"/>
              <w:left w:val="nil"/>
              <w:bottom w:val="nil"/>
              <w:right w:val="nil"/>
            </w:tcBorders>
            <w:shd w:val="clear" w:color="auto" w:fill="auto"/>
            <w:noWrap/>
            <w:vAlign w:val="bottom"/>
            <w:hideMark/>
          </w:tcPr>
          <w:p w14:paraId="4A28D3C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5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B51EF96" w14:textId="77777777" w:rsidR="002E5864" w:rsidRPr="00AE6F16" w:rsidRDefault="002E5864" w:rsidP="002E5864">
            <w:pPr>
              <w:jc w:val="cente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Г</w:t>
            </w:r>
          </w:p>
        </w:tc>
        <w:tc>
          <w:tcPr>
            <w:tcW w:w="5144" w:type="dxa"/>
            <w:gridSpan w:val="5"/>
            <w:tcBorders>
              <w:top w:val="nil"/>
              <w:left w:val="nil"/>
              <w:bottom w:val="nil"/>
              <w:right w:val="nil"/>
            </w:tcBorders>
            <w:shd w:val="clear" w:color="auto" w:fill="auto"/>
            <w:hideMark/>
          </w:tcPr>
          <w:p w14:paraId="316102FE" w14:textId="77777777" w:rsidR="002E5864" w:rsidRPr="00AE6F16" w:rsidRDefault="002E5864" w:rsidP="002E5864">
            <w:pPr>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 xml:space="preserve">      Государственная итоговая аттестация</w:t>
            </w:r>
          </w:p>
        </w:tc>
        <w:tc>
          <w:tcPr>
            <w:tcW w:w="440" w:type="dxa"/>
            <w:tcBorders>
              <w:top w:val="nil"/>
              <w:left w:val="nil"/>
              <w:bottom w:val="nil"/>
              <w:right w:val="nil"/>
            </w:tcBorders>
            <w:shd w:val="clear" w:color="auto" w:fill="auto"/>
            <w:hideMark/>
          </w:tcPr>
          <w:p w14:paraId="71BC9845" w14:textId="77777777" w:rsidR="002E5864" w:rsidRPr="00AE6F16" w:rsidRDefault="002E5864" w:rsidP="002E5864">
            <w:pPr>
              <w:rPr>
                <w:rFonts w:ascii="Times New Roman" w:eastAsia="Times New Roman" w:hAnsi="Times New Roman" w:cs="Times New Roman"/>
                <w:b/>
                <w:bCs/>
                <w:sz w:val="12"/>
                <w:szCs w:val="12"/>
                <w:lang w:eastAsia="ru-RU"/>
              </w:rPr>
            </w:pPr>
          </w:p>
        </w:tc>
      </w:tr>
      <w:tr w:rsidR="002E5864" w:rsidRPr="00AE6F16" w14:paraId="41244C27" w14:textId="77777777" w:rsidTr="002E5864">
        <w:trPr>
          <w:trHeight w:val="270"/>
        </w:trPr>
        <w:tc>
          <w:tcPr>
            <w:tcW w:w="480" w:type="dxa"/>
            <w:tcBorders>
              <w:top w:val="nil"/>
              <w:left w:val="nil"/>
              <w:bottom w:val="nil"/>
              <w:right w:val="nil"/>
            </w:tcBorders>
            <w:shd w:val="clear" w:color="auto" w:fill="auto"/>
            <w:noWrap/>
            <w:vAlign w:val="bottom"/>
            <w:hideMark/>
          </w:tcPr>
          <w:p w14:paraId="5B4875EB"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05E09835"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43BE8F2"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59644E86" w14:textId="77777777" w:rsidR="002E5864" w:rsidRPr="00AE6F16" w:rsidRDefault="002E5864" w:rsidP="002E5864">
            <w:pPr>
              <w:rPr>
                <w:rFonts w:ascii="Times New Roman" w:eastAsia="Times New Roman" w:hAnsi="Times New Roman" w:cs="Times New Roman"/>
                <w:sz w:val="12"/>
                <w:szCs w:val="12"/>
                <w:lang w:eastAsia="ru-RU"/>
              </w:rPr>
            </w:pPr>
          </w:p>
        </w:tc>
        <w:tc>
          <w:tcPr>
            <w:tcW w:w="731" w:type="dxa"/>
            <w:tcBorders>
              <w:top w:val="nil"/>
              <w:left w:val="nil"/>
              <w:bottom w:val="nil"/>
              <w:right w:val="nil"/>
            </w:tcBorders>
            <w:shd w:val="clear" w:color="auto" w:fill="auto"/>
            <w:noWrap/>
            <w:vAlign w:val="center"/>
            <w:hideMark/>
          </w:tcPr>
          <w:p w14:paraId="782556DF"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center"/>
            <w:hideMark/>
          </w:tcPr>
          <w:p w14:paraId="4B82B44E"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704BE196"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2A1A1BBF"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46A749B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1AC4282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72455A39"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9A338C9"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35C66F6E"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18ADA4D5"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589938FF"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92C82A1"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0B9C14DC"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7DD90280"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0941ECC1" w14:textId="77777777" w:rsidR="002E5864" w:rsidRPr="00AE6F16" w:rsidRDefault="002E5864" w:rsidP="002E5864">
            <w:pPr>
              <w:rPr>
                <w:rFonts w:ascii="Times New Roman" w:eastAsia="Times New Roman" w:hAnsi="Times New Roman" w:cs="Times New Roman"/>
                <w:sz w:val="12"/>
                <w:szCs w:val="12"/>
                <w:lang w:eastAsia="ru-RU"/>
              </w:rPr>
            </w:pPr>
          </w:p>
        </w:tc>
      </w:tr>
      <w:tr w:rsidR="002E5864" w:rsidRPr="00AE6F16" w14:paraId="415A1B92" w14:textId="77777777" w:rsidTr="002E5864">
        <w:trPr>
          <w:trHeight w:val="270"/>
        </w:trPr>
        <w:tc>
          <w:tcPr>
            <w:tcW w:w="480" w:type="dxa"/>
            <w:tcBorders>
              <w:top w:val="nil"/>
              <w:left w:val="nil"/>
              <w:bottom w:val="nil"/>
              <w:right w:val="nil"/>
            </w:tcBorders>
            <w:shd w:val="clear" w:color="auto" w:fill="auto"/>
            <w:noWrap/>
            <w:vAlign w:val="bottom"/>
            <w:hideMark/>
          </w:tcPr>
          <w:p w14:paraId="288A5C2C"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5EFEBBF4"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vAlign w:val="bottom"/>
            <w:hideMark/>
          </w:tcPr>
          <w:p w14:paraId="6D7D73C7"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00CF87F7" w14:textId="77777777" w:rsidR="002E5864" w:rsidRPr="00AE6F16" w:rsidRDefault="002E5864" w:rsidP="002E5864">
            <w:pPr>
              <w:jc w:val="center"/>
              <w:rPr>
                <w:rFonts w:ascii="Times New Roman" w:eastAsia="Times New Roman" w:hAnsi="Times New Roman" w:cs="Times New Roman"/>
                <w:sz w:val="12"/>
                <w:szCs w:val="12"/>
                <w:lang w:eastAsia="ru-RU"/>
              </w:rPr>
            </w:pPr>
            <w:r w:rsidRPr="00AE6F16">
              <w:rPr>
                <w:rFonts w:ascii="Times New Roman" w:eastAsia="Times New Roman" w:hAnsi="Times New Roman" w:cs="Times New Roman"/>
                <w:sz w:val="12"/>
                <w:szCs w:val="12"/>
                <w:lang w:eastAsia="ru-RU"/>
              </w:rPr>
              <w:t> </w:t>
            </w:r>
          </w:p>
        </w:tc>
        <w:tc>
          <w:tcPr>
            <w:tcW w:w="1462" w:type="dxa"/>
            <w:gridSpan w:val="2"/>
            <w:tcBorders>
              <w:top w:val="nil"/>
              <w:left w:val="nil"/>
              <w:bottom w:val="nil"/>
              <w:right w:val="nil"/>
            </w:tcBorders>
            <w:shd w:val="clear" w:color="auto" w:fill="auto"/>
            <w:noWrap/>
            <w:vAlign w:val="center"/>
            <w:hideMark/>
          </w:tcPr>
          <w:p w14:paraId="349FCD26" w14:textId="77777777" w:rsidR="002E5864" w:rsidRPr="00AE6F16" w:rsidRDefault="002E5864" w:rsidP="002E5864">
            <w:pPr>
              <w:ind w:firstLineChars="100" w:firstLine="120"/>
              <w:rPr>
                <w:rFonts w:ascii="Times New Roman" w:eastAsia="Times New Roman" w:hAnsi="Times New Roman" w:cs="Times New Roman"/>
                <w:b/>
                <w:bCs/>
                <w:sz w:val="12"/>
                <w:szCs w:val="12"/>
                <w:lang w:eastAsia="ru-RU"/>
              </w:rPr>
            </w:pPr>
            <w:r w:rsidRPr="00AE6F16">
              <w:rPr>
                <w:rFonts w:ascii="Times New Roman" w:eastAsia="Times New Roman" w:hAnsi="Times New Roman" w:cs="Times New Roman"/>
                <w:b/>
                <w:bCs/>
                <w:sz w:val="12"/>
                <w:szCs w:val="12"/>
                <w:lang w:eastAsia="ru-RU"/>
              </w:rPr>
              <w:t>Практики</w:t>
            </w:r>
          </w:p>
        </w:tc>
        <w:tc>
          <w:tcPr>
            <w:tcW w:w="731" w:type="dxa"/>
            <w:tcBorders>
              <w:top w:val="nil"/>
              <w:left w:val="nil"/>
              <w:bottom w:val="nil"/>
              <w:right w:val="nil"/>
            </w:tcBorders>
            <w:shd w:val="clear" w:color="auto" w:fill="auto"/>
            <w:noWrap/>
            <w:vAlign w:val="bottom"/>
            <w:hideMark/>
          </w:tcPr>
          <w:p w14:paraId="718DEA0B" w14:textId="77777777" w:rsidR="002E5864" w:rsidRPr="00AE6F16" w:rsidRDefault="002E5864" w:rsidP="002E5864">
            <w:pPr>
              <w:rPr>
                <w:rFonts w:ascii="Times New Roman" w:eastAsia="Times New Roman" w:hAnsi="Times New Roman" w:cs="Times New Roman"/>
                <w:b/>
                <w:bCs/>
                <w:sz w:val="12"/>
                <w:szCs w:val="12"/>
                <w:lang w:eastAsia="ru-RU"/>
              </w:rPr>
            </w:pPr>
          </w:p>
        </w:tc>
        <w:tc>
          <w:tcPr>
            <w:tcW w:w="731" w:type="dxa"/>
            <w:tcBorders>
              <w:top w:val="nil"/>
              <w:left w:val="nil"/>
              <w:bottom w:val="nil"/>
              <w:right w:val="nil"/>
            </w:tcBorders>
            <w:shd w:val="clear" w:color="auto" w:fill="auto"/>
            <w:noWrap/>
            <w:vAlign w:val="bottom"/>
            <w:hideMark/>
          </w:tcPr>
          <w:p w14:paraId="6C589906" w14:textId="77777777" w:rsidR="002E5864" w:rsidRPr="00AE6F16" w:rsidRDefault="002E5864" w:rsidP="002E5864">
            <w:pPr>
              <w:rPr>
                <w:rFonts w:ascii="Times New Roman" w:eastAsia="Times New Roman" w:hAnsi="Times New Roman" w:cs="Times New Roman"/>
                <w:sz w:val="12"/>
                <w:szCs w:val="12"/>
                <w:lang w:eastAsia="ru-RU"/>
              </w:rPr>
            </w:pPr>
          </w:p>
        </w:tc>
        <w:tc>
          <w:tcPr>
            <w:tcW w:w="480" w:type="dxa"/>
            <w:tcBorders>
              <w:top w:val="nil"/>
              <w:left w:val="nil"/>
              <w:bottom w:val="nil"/>
              <w:right w:val="nil"/>
            </w:tcBorders>
            <w:shd w:val="clear" w:color="auto" w:fill="auto"/>
            <w:noWrap/>
            <w:hideMark/>
          </w:tcPr>
          <w:p w14:paraId="1DF36881"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1DFCD0F1"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06E86A3F" w14:textId="77777777" w:rsidR="002E5864" w:rsidRPr="00AE6F16" w:rsidRDefault="002E5864" w:rsidP="002E5864">
            <w:pPr>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vAlign w:val="bottom"/>
            <w:hideMark/>
          </w:tcPr>
          <w:p w14:paraId="1D40AB4F"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54F8C6EC" w14:textId="77777777" w:rsidR="002E5864" w:rsidRPr="00AE6F16" w:rsidRDefault="002E5864" w:rsidP="002E5864">
            <w:pPr>
              <w:rPr>
                <w:rFonts w:ascii="Times New Roman" w:eastAsia="Times New Roman" w:hAnsi="Times New Roman" w:cs="Times New Roman"/>
                <w:sz w:val="12"/>
                <w:szCs w:val="12"/>
                <w:lang w:eastAsia="ru-RU"/>
              </w:rPr>
            </w:pPr>
          </w:p>
        </w:tc>
        <w:tc>
          <w:tcPr>
            <w:tcW w:w="2864" w:type="dxa"/>
            <w:tcBorders>
              <w:top w:val="nil"/>
              <w:left w:val="nil"/>
              <w:bottom w:val="nil"/>
              <w:right w:val="nil"/>
            </w:tcBorders>
            <w:shd w:val="clear" w:color="auto" w:fill="auto"/>
            <w:noWrap/>
            <w:vAlign w:val="bottom"/>
            <w:hideMark/>
          </w:tcPr>
          <w:p w14:paraId="66F421AD"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3EBCD0CD"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6CA311FA" w14:textId="77777777" w:rsidR="002E5864" w:rsidRPr="00AE6F16" w:rsidRDefault="002E5864" w:rsidP="002E5864">
            <w:pPr>
              <w:rPr>
                <w:rFonts w:ascii="Times New Roman" w:eastAsia="Times New Roman" w:hAnsi="Times New Roman" w:cs="Times New Roman"/>
                <w:sz w:val="12"/>
                <w:szCs w:val="12"/>
                <w:lang w:eastAsia="ru-RU"/>
              </w:rPr>
            </w:pPr>
          </w:p>
        </w:tc>
        <w:tc>
          <w:tcPr>
            <w:tcW w:w="580" w:type="dxa"/>
            <w:tcBorders>
              <w:top w:val="nil"/>
              <w:left w:val="nil"/>
              <w:bottom w:val="nil"/>
              <w:right w:val="nil"/>
            </w:tcBorders>
            <w:shd w:val="clear" w:color="auto" w:fill="auto"/>
            <w:noWrap/>
            <w:vAlign w:val="bottom"/>
            <w:hideMark/>
          </w:tcPr>
          <w:p w14:paraId="46F584ED" w14:textId="77777777" w:rsidR="002E5864" w:rsidRPr="00AE6F16" w:rsidRDefault="002E5864" w:rsidP="002E5864">
            <w:pPr>
              <w:rPr>
                <w:rFonts w:ascii="Times New Roman" w:eastAsia="Times New Roman" w:hAnsi="Times New Roman" w:cs="Times New Roman"/>
                <w:sz w:val="12"/>
                <w:szCs w:val="12"/>
                <w:lang w:eastAsia="ru-RU"/>
              </w:rPr>
            </w:pPr>
          </w:p>
        </w:tc>
        <w:tc>
          <w:tcPr>
            <w:tcW w:w="560" w:type="dxa"/>
            <w:tcBorders>
              <w:top w:val="nil"/>
              <w:left w:val="nil"/>
              <w:bottom w:val="nil"/>
              <w:right w:val="nil"/>
            </w:tcBorders>
            <w:shd w:val="clear" w:color="auto" w:fill="auto"/>
            <w:noWrap/>
            <w:vAlign w:val="bottom"/>
            <w:hideMark/>
          </w:tcPr>
          <w:p w14:paraId="53F96185" w14:textId="77777777" w:rsidR="002E5864" w:rsidRPr="00AE6F16" w:rsidRDefault="002E5864" w:rsidP="002E5864">
            <w:pPr>
              <w:rPr>
                <w:rFonts w:ascii="Times New Roman" w:eastAsia="Times New Roman" w:hAnsi="Times New Roman" w:cs="Times New Roman"/>
                <w:sz w:val="12"/>
                <w:szCs w:val="12"/>
                <w:lang w:eastAsia="ru-RU"/>
              </w:rPr>
            </w:pPr>
          </w:p>
        </w:tc>
        <w:tc>
          <w:tcPr>
            <w:tcW w:w="440" w:type="dxa"/>
            <w:tcBorders>
              <w:top w:val="nil"/>
              <w:left w:val="nil"/>
              <w:bottom w:val="nil"/>
              <w:right w:val="nil"/>
            </w:tcBorders>
            <w:shd w:val="clear" w:color="auto" w:fill="auto"/>
            <w:noWrap/>
            <w:vAlign w:val="bottom"/>
            <w:hideMark/>
          </w:tcPr>
          <w:p w14:paraId="211F1AF6" w14:textId="77777777" w:rsidR="002E5864" w:rsidRPr="00AE6F16" w:rsidRDefault="002E5864" w:rsidP="002E5864">
            <w:pPr>
              <w:rPr>
                <w:rFonts w:ascii="Times New Roman" w:eastAsia="Times New Roman" w:hAnsi="Times New Roman" w:cs="Times New Roman"/>
                <w:sz w:val="12"/>
                <w:szCs w:val="12"/>
                <w:lang w:eastAsia="ru-RU"/>
              </w:rPr>
            </w:pPr>
          </w:p>
        </w:tc>
      </w:tr>
    </w:tbl>
    <w:p w14:paraId="2A97315D" w14:textId="77777777" w:rsidR="00004674" w:rsidRPr="00AE6F16" w:rsidRDefault="00004674" w:rsidP="00064407">
      <w:pPr>
        <w:rPr>
          <w:rFonts w:ascii="Times New Roman" w:hAnsi="Times New Roman" w:cs="Times New Roman"/>
        </w:rPr>
        <w:sectPr w:rsidR="00004674" w:rsidRPr="00AE6F16" w:rsidSect="001F3287">
          <w:pgSz w:w="16838" w:h="11906" w:orient="landscape"/>
          <w:pgMar w:top="1134" w:right="567" w:bottom="1134" w:left="1701" w:header="709" w:footer="709" w:gutter="0"/>
          <w:cols w:space="708"/>
          <w:docGrid w:linePitch="360"/>
        </w:sectPr>
      </w:pPr>
    </w:p>
    <w:p w14:paraId="054D7F07" w14:textId="77777777" w:rsidR="00004674" w:rsidRPr="00AE6F16" w:rsidRDefault="00004674" w:rsidP="002C29D2">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lastRenderedPageBreak/>
        <w:t>5.4. Примерная рабочая программа воспитания</w:t>
      </w:r>
    </w:p>
    <w:p w14:paraId="090ED28A" w14:textId="77777777" w:rsidR="00004674" w:rsidRPr="00AE6F16" w:rsidRDefault="00004674" w:rsidP="00064407">
      <w:pPr>
        <w:suppressAutoHyphens/>
        <w:ind w:firstLine="709"/>
        <w:rPr>
          <w:rFonts w:ascii="Times New Roman" w:hAnsi="Times New Roman" w:cs="Times New Roman"/>
          <w:b/>
          <w:bCs/>
          <w:sz w:val="24"/>
          <w:szCs w:val="24"/>
        </w:rPr>
      </w:pPr>
    </w:p>
    <w:p w14:paraId="18AFA4F1" w14:textId="77777777" w:rsidR="00004674" w:rsidRPr="00AE6F16" w:rsidRDefault="00004674" w:rsidP="009559C1">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5.4.1. Цель и задачи воспитания обучающихся при освоении ими образовательной программы:</w:t>
      </w:r>
    </w:p>
    <w:p w14:paraId="25577CDB" w14:textId="77777777" w:rsidR="00004674" w:rsidRPr="00AE6F16" w:rsidRDefault="00004674" w:rsidP="009559C1">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AE6F16">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AE6F16">
        <w:rPr>
          <w:rFonts w:ascii="Times New Roman" w:hAnsi="Times New Roman" w:cs="Times New Roman"/>
          <w:noProof/>
          <w:sz w:val="24"/>
          <w:szCs w:val="24"/>
        </w:rPr>
        <w:t>квалифицированных рабочих, служащих</w:t>
      </w:r>
      <w:r w:rsidRPr="00AE6F16">
        <w:rPr>
          <w:rFonts w:ascii="Times New Roman" w:hAnsi="Times New Roman" w:cs="Times New Roman"/>
          <w:sz w:val="24"/>
          <w:szCs w:val="24"/>
        </w:rPr>
        <w:t>, определенных отраслевыми требованиями (корпоративной культурой).</w:t>
      </w:r>
    </w:p>
    <w:p w14:paraId="285DA617" w14:textId="77777777" w:rsidR="00004674" w:rsidRPr="00AE6F16" w:rsidRDefault="00004674" w:rsidP="009559C1">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Задачи: </w:t>
      </w:r>
    </w:p>
    <w:p w14:paraId="2BB9939A"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9604D38"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 xml:space="preserve">организация всех видов деятельности, вовлекающей обучающихся </w:t>
      </w:r>
      <w:r w:rsidRPr="00AE6F16">
        <w:rPr>
          <w:rFonts w:ascii="Times New Roman" w:hAnsi="Times New Roman" w:cs="Times New Roman"/>
          <w:sz w:val="24"/>
          <w:szCs w:val="24"/>
        </w:rPr>
        <w:br/>
        <w:t>в общественно-ценностные социализирующие отношения;</w:t>
      </w:r>
    </w:p>
    <w:p w14:paraId="4E7F21C1" w14:textId="77777777" w:rsidR="00004674" w:rsidRPr="00AE6F16" w:rsidRDefault="00004674" w:rsidP="0091618B">
      <w:pPr>
        <w:pStyle w:val="a5"/>
        <w:numPr>
          <w:ilvl w:val="0"/>
          <w:numId w:val="3"/>
        </w:numPr>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E3EBCBB" w14:textId="77777777" w:rsidR="00004674" w:rsidRPr="00AE6F16" w:rsidRDefault="00004674" w:rsidP="0091618B">
      <w:pPr>
        <w:pStyle w:val="a5"/>
        <w:numPr>
          <w:ilvl w:val="0"/>
          <w:numId w:val="3"/>
        </w:numPr>
        <w:shd w:val="clear" w:color="auto" w:fill="FFFFFF" w:themeFill="background1"/>
        <w:suppressAutoHyphens/>
        <w:ind w:left="0" w:firstLine="709"/>
        <w:contextualSpacing w:val="0"/>
        <w:jc w:val="both"/>
        <w:rPr>
          <w:rFonts w:ascii="Times New Roman" w:hAnsi="Times New Roman" w:cs="Times New Roman"/>
          <w:sz w:val="24"/>
          <w:szCs w:val="24"/>
        </w:rPr>
      </w:pPr>
      <w:r w:rsidRPr="00AE6F16">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47DB470C" w14:textId="77777777" w:rsidR="00004674" w:rsidRPr="00AE6F16" w:rsidRDefault="00004674"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5.4.2. Примерная рабочая программа воспитания </w:t>
      </w:r>
      <w:r w:rsidRPr="00AE6F16">
        <w:rPr>
          <w:rFonts w:ascii="Times New Roman" w:eastAsia="Calibri" w:hAnsi="Times New Roman" w:cs="Times New Roman"/>
          <w:sz w:val="24"/>
          <w:szCs w:val="24"/>
          <w:shd w:val="clear" w:color="auto" w:fill="FFFFFF" w:themeFill="background1"/>
        </w:rPr>
        <w:t>представлена в приложении 4</w:t>
      </w:r>
      <w:r w:rsidRPr="00AE6F16">
        <w:rPr>
          <w:rFonts w:ascii="Times New Roman" w:eastAsia="Calibri" w:hAnsi="Times New Roman" w:cs="Times New Roman"/>
          <w:sz w:val="24"/>
          <w:szCs w:val="24"/>
        </w:rPr>
        <w:t>.</w:t>
      </w:r>
    </w:p>
    <w:p w14:paraId="42416D9A" w14:textId="77777777" w:rsidR="00004674" w:rsidRPr="00AE6F16" w:rsidRDefault="00004674"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5.5. Примерный календарный план воспитательной работы</w:t>
      </w:r>
    </w:p>
    <w:p w14:paraId="63168968" w14:textId="77777777" w:rsidR="00004674" w:rsidRPr="00AE6F16" w:rsidRDefault="00004674"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Примерный календарный план воспитательной работы </w:t>
      </w:r>
      <w:r w:rsidRPr="00AE6F16">
        <w:rPr>
          <w:rFonts w:ascii="Times New Roman" w:eastAsia="Calibri" w:hAnsi="Times New Roman" w:cs="Times New Roman"/>
          <w:sz w:val="24"/>
          <w:szCs w:val="24"/>
          <w:shd w:val="clear" w:color="auto" w:fill="FFFFFF" w:themeFill="background1"/>
        </w:rPr>
        <w:t>представлен в приложении 4.</w:t>
      </w:r>
    </w:p>
    <w:p w14:paraId="72A23A2A" w14:textId="77777777" w:rsidR="00004674" w:rsidRPr="00AE6F16" w:rsidRDefault="00004674" w:rsidP="00CD2973">
      <w:pPr>
        <w:pStyle w:val="1"/>
        <w:spacing w:line="276" w:lineRule="auto"/>
        <w:ind w:firstLine="708"/>
        <w:rPr>
          <w:sz w:val="24"/>
          <w:szCs w:val="24"/>
        </w:rPr>
      </w:pPr>
      <w:r w:rsidRPr="00AE6F16">
        <w:rPr>
          <w:sz w:val="24"/>
          <w:szCs w:val="24"/>
        </w:rPr>
        <w:t>Раздел 6. Примерные условия реализации образовательной программы</w:t>
      </w:r>
    </w:p>
    <w:p w14:paraId="549E3FDD" w14:textId="77777777" w:rsidR="00004674" w:rsidRPr="00AE6F16" w:rsidRDefault="00004674" w:rsidP="00415F84">
      <w:pPr>
        <w:pStyle w:val="114"/>
        <w:rPr>
          <w:color w:val="auto"/>
          <w:spacing w:val="0"/>
          <w:lang w:eastAsia="en-US"/>
        </w:rPr>
      </w:pPr>
      <w:r w:rsidRPr="00AE6F16">
        <w:rPr>
          <w:color w:val="auto"/>
          <w:spacing w:val="0"/>
          <w:lang w:eastAsia="en-US"/>
        </w:rPr>
        <w:t>6.1. Требования к материально-техническому обеспечению образовательной программы.</w:t>
      </w:r>
    </w:p>
    <w:p w14:paraId="5604DC9F" w14:textId="77777777"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6.1.1. Специальные помещения должны представлять собой учебные аудитории </w:t>
      </w:r>
      <w:r w:rsidRPr="00AE6F16">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Pr="00AE6F16">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AE6F16">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AE6F16">
        <w:rPr>
          <w:rFonts w:ascii="Times New Roman" w:hAnsi="Times New Roman" w:cs="Times New Roman"/>
          <w:sz w:val="24"/>
          <w:szCs w:val="24"/>
        </w:rPr>
        <w:br/>
        <w:t>и материалами, учитывающими требования стандартов.</w:t>
      </w:r>
    </w:p>
    <w:p w14:paraId="1390A9B7" w14:textId="77777777" w:rsidR="00004674" w:rsidRPr="00AE6F16" w:rsidRDefault="00004674" w:rsidP="00064407">
      <w:pPr>
        <w:suppressAutoHyphens/>
        <w:ind w:firstLine="709"/>
        <w:contextualSpacing/>
        <w:jc w:val="both"/>
        <w:rPr>
          <w:rFonts w:ascii="Times New Roman" w:hAnsi="Times New Roman" w:cs="Times New Roman"/>
          <w:b/>
          <w:sz w:val="24"/>
          <w:szCs w:val="24"/>
        </w:rPr>
      </w:pPr>
    </w:p>
    <w:p w14:paraId="2FCB7ED0" w14:textId="77777777" w:rsidR="00004674" w:rsidRPr="00AE6F16" w:rsidRDefault="00004674" w:rsidP="00064407">
      <w:pPr>
        <w:suppressAutoHyphens/>
        <w:ind w:firstLine="709"/>
        <w:contextualSpacing/>
        <w:jc w:val="both"/>
        <w:rPr>
          <w:rFonts w:ascii="Times New Roman" w:hAnsi="Times New Roman" w:cs="Times New Roman"/>
          <w:b/>
          <w:sz w:val="24"/>
          <w:szCs w:val="24"/>
        </w:rPr>
      </w:pPr>
      <w:r w:rsidRPr="00AE6F16">
        <w:rPr>
          <w:rFonts w:ascii="Times New Roman" w:hAnsi="Times New Roman" w:cs="Times New Roman"/>
          <w:b/>
          <w:sz w:val="24"/>
          <w:szCs w:val="24"/>
        </w:rPr>
        <w:t>Перечень специальных помещений</w:t>
      </w:r>
    </w:p>
    <w:p w14:paraId="2CCCC748" w14:textId="77777777" w:rsidR="00004674" w:rsidRPr="00AE6F16" w:rsidRDefault="00004674" w:rsidP="00064407">
      <w:pPr>
        <w:suppressAutoHyphens/>
        <w:ind w:firstLine="709"/>
        <w:contextualSpacing/>
        <w:rPr>
          <w:rFonts w:ascii="Times New Roman" w:hAnsi="Times New Roman" w:cs="Times New Roman"/>
          <w:b/>
          <w:sz w:val="24"/>
          <w:szCs w:val="24"/>
        </w:rPr>
      </w:pPr>
    </w:p>
    <w:p w14:paraId="4705E734" w14:textId="77777777" w:rsidR="00004674" w:rsidRPr="00AE6F16" w:rsidRDefault="00004674" w:rsidP="008C4648">
      <w:pPr>
        <w:suppressAutoHyphens/>
        <w:spacing w:line="276" w:lineRule="auto"/>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Кабинеты:</w:t>
      </w:r>
    </w:p>
    <w:p w14:paraId="6F2ABBD0" w14:textId="5072C387" w:rsidR="008C4648" w:rsidRPr="00AE6F16" w:rsidRDefault="008C4648" w:rsidP="008C4648">
      <w:pPr>
        <w:pStyle w:val="af5"/>
        <w:spacing w:before="0" w:after="0" w:line="276" w:lineRule="auto"/>
        <w:ind w:firstLine="709"/>
      </w:pPr>
      <w:bookmarkStart w:id="2" w:name="_Hlk133503243"/>
      <w:r w:rsidRPr="00AE6F16">
        <w:t>Социально-экономических дисциплин;</w:t>
      </w:r>
    </w:p>
    <w:p w14:paraId="2FB2B35E" w14:textId="77777777" w:rsidR="008C4648" w:rsidRPr="00AE6F16" w:rsidRDefault="008C4648" w:rsidP="008C4648">
      <w:pPr>
        <w:pStyle w:val="af5"/>
        <w:spacing w:before="0" w:after="0" w:line="276" w:lineRule="auto"/>
        <w:ind w:firstLine="709"/>
      </w:pPr>
      <w:r w:rsidRPr="00AE6F16">
        <w:t xml:space="preserve">Микробиологии, физиологии питания, санитарии и гигиены; </w:t>
      </w:r>
    </w:p>
    <w:p w14:paraId="557401D0" w14:textId="609508F8" w:rsidR="008C4648" w:rsidRPr="00AE6F16" w:rsidRDefault="008C4648" w:rsidP="008C4648">
      <w:pPr>
        <w:pStyle w:val="af5"/>
        <w:spacing w:before="0" w:after="0" w:line="276" w:lineRule="auto"/>
        <w:ind w:firstLine="709"/>
      </w:pPr>
      <w:r w:rsidRPr="00AE6F16">
        <w:t>Товароведения продовольственных товаров;</w:t>
      </w:r>
    </w:p>
    <w:p w14:paraId="412B4E49" w14:textId="77777777" w:rsidR="008C4648" w:rsidRPr="00AE6F16" w:rsidRDefault="008C4648" w:rsidP="008C4648">
      <w:pPr>
        <w:pStyle w:val="af5"/>
        <w:spacing w:before="0" w:after="0" w:line="276" w:lineRule="auto"/>
        <w:ind w:firstLine="709"/>
      </w:pPr>
      <w:bookmarkStart w:id="3" w:name="_Hlk141863198"/>
      <w:r w:rsidRPr="00AE6F16">
        <w:t>Технологии кулинарного и кондитерского производства</w:t>
      </w:r>
      <w:bookmarkEnd w:id="3"/>
      <w:r w:rsidRPr="00AE6F16">
        <w:t xml:space="preserve">; </w:t>
      </w:r>
    </w:p>
    <w:p w14:paraId="5E766E17" w14:textId="4D269F90" w:rsidR="008C4648" w:rsidRPr="00AE6F16" w:rsidRDefault="008C4648" w:rsidP="008C4648">
      <w:pPr>
        <w:pStyle w:val="af5"/>
        <w:spacing w:before="0" w:after="0" w:line="276" w:lineRule="auto"/>
        <w:ind w:firstLine="709"/>
      </w:pPr>
      <w:r w:rsidRPr="00AE6F16">
        <w:t>Иностранного языка;</w:t>
      </w:r>
    </w:p>
    <w:p w14:paraId="4C3C6437" w14:textId="77777777" w:rsidR="008C4648" w:rsidRPr="00AE6F16" w:rsidRDefault="008C4648" w:rsidP="008C4648">
      <w:pPr>
        <w:pStyle w:val="af5"/>
        <w:spacing w:before="0" w:after="0" w:line="276" w:lineRule="auto"/>
        <w:ind w:firstLine="709"/>
      </w:pPr>
      <w:r w:rsidRPr="00AE6F16">
        <w:t xml:space="preserve">Безопасности жизнедеятельности и охраны труда; </w:t>
      </w:r>
    </w:p>
    <w:p w14:paraId="006A46EB" w14:textId="237AC690" w:rsidR="008C4648" w:rsidRPr="00AE6F16" w:rsidRDefault="008C4648" w:rsidP="008C4648">
      <w:pPr>
        <w:pStyle w:val="af5"/>
        <w:spacing w:before="0" w:after="0" w:line="276" w:lineRule="auto"/>
        <w:ind w:firstLine="709"/>
      </w:pPr>
      <w:r w:rsidRPr="00AE6F16">
        <w:t xml:space="preserve">Технического оснащения и организации рабочего места. </w:t>
      </w:r>
    </w:p>
    <w:p w14:paraId="082F61B1" w14:textId="77777777" w:rsidR="008C4648" w:rsidRPr="00AE6F16" w:rsidRDefault="008C4648" w:rsidP="008C4648">
      <w:pPr>
        <w:pStyle w:val="af5"/>
        <w:spacing w:before="0" w:after="0" w:line="276" w:lineRule="auto"/>
        <w:ind w:firstLine="709"/>
      </w:pPr>
    </w:p>
    <w:p w14:paraId="1CC37F3F" w14:textId="77777777" w:rsidR="008C4648" w:rsidRPr="00AE6F16" w:rsidRDefault="008C4648" w:rsidP="008C4648">
      <w:pPr>
        <w:pStyle w:val="af5"/>
        <w:spacing w:before="0" w:after="0" w:line="276" w:lineRule="auto"/>
        <w:ind w:firstLine="709"/>
        <w:rPr>
          <w:b/>
        </w:rPr>
      </w:pPr>
      <w:r w:rsidRPr="00AE6F16">
        <w:rPr>
          <w:b/>
        </w:rPr>
        <w:t>Лаборатории:</w:t>
      </w:r>
    </w:p>
    <w:p w14:paraId="12F55EDB" w14:textId="14A93809" w:rsidR="008C4648" w:rsidRPr="00AE6F16" w:rsidRDefault="008C4648" w:rsidP="008C4648">
      <w:pPr>
        <w:pStyle w:val="af5"/>
        <w:spacing w:before="0" w:after="0" w:line="276" w:lineRule="auto"/>
        <w:ind w:firstLine="709"/>
      </w:pPr>
      <w:r w:rsidRPr="00AE6F16">
        <w:t xml:space="preserve">Учебная кухня ресторана (с зонами для приготовления холодных, горячих блюд, </w:t>
      </w:r>
      <w:r w:rsidRPr="00AE6F16">
        <w:lastRenderedPageBreak/>
        <w:t>кулинарных изделий, сладких блюд, десертов и напитков);</w:t>
      </w:r>
    </w:p>
    <w:p w14:paraId="6A44B3E9" w14:textId="73DF0974" w:rsidR="008C4648" w:rsidRPr="00AE6F16" w:rsidRDefault="008C4648" w:rsidP="008C4648">
      <w:pPr>
        <w:pStyle w:val="af5"/>
        <w:spacing w:before="0" w:after="0" w:line="276" w:lineRule="auto"/>
        <w:ind w:firstLine="709"/>
      </w:pPr>
      <w:r w:rsidRPr="00AE6F16">
        <w:t>Учебный кондитерский цех.</w:t>
      </w:r>
    </w:p>
    <w:bookmarkEnd w:id="2"/>
    <w:p w14:paraId="2FA33006" w14:textId="77777777" w:rsidR="00004674" w:rsidRPr="00AE6F16" w:rsidRDefault="00004674" w:rsidP="00064407">
      <w:pPr>
        <w:suppressAutoHyphens/>
        <w:ind w:firstLine="709"/>
        <w:contextualSpacing/>
        <w:rPr>
          <w:rFonts w:ascii="Times New Roman" w:hAnsi="Times New Roman" w:cs="Times New Roman"/>
          <w:b/>
          <w:sz w:val="24"/>
          <w:szCs w:val="24"/>
        </w:rPr>
      </w:pPr>
    </w:p>
    <w:p w14:paraId="2276351E" w14:textId="77777777" w:rsidR="00004674" w:rsidRPr="00AE6F16" w:rsidRDefault="00004674" w:rsidP="00064407">
      <w:pPr>
        <w:suppressAutoHyphens/>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Спортивный комплекс</w:t>
      </w:r>
      <w:r w:rsidRPr="00AE6F16">
        <w:rPr>
          <w:rFonts w:ascii="Times New Roman" w:hAnsi="Times New Roman" w:cs="Times New Roman"/>
          <w:sz w:val="24"/>
          <w:szCs w:val="24"/>
          <w:vertAlign w:val="superscript"/>
        </w:rPr>
        <w:footnoteReference w:id="6"/>
      </w:r>
    </w:p>
    <w:p w14:paraId="2BE078B2" w14:textId="77777777" w:rsidR="00004674" w:rsidRPr="00AE6F16" w:rsidRDefault="00004674" w:rsidP="00064407">
      <w:pPr>
        <w:suppressAutoHyphens/>
        <w:ind w:firstLine="709"/>
        <w:contextualSpacing/>
        <w:rPr>
          <w:rFonts w:ascii="Times New Roman" w:hAnsi="Times New Roman" w:cs="Times New Roman"/>
          <w:b/>
          <w:sz w:val="24"/>
          <w:szCs w:val="24"/>
        </w:rPr>
      </w:pPr>
    </w:p>
    <w:p w14:paraId="5D83125D" w14:textId="77777777" w:rsidR="00004674" w:rsidRPr="00AE6F16" w:rsidRDefault="00004674" w:rsidP="00064407">
      <w:pPr>
        <w:suppressAutoHyphens/>
        <w:ind w:firstLine="709"/>
        <w:contextualSpacing/>
        <w:rPr>
          <w:rFonts w:ascii="Times New Roman" w:hAnsi="Times New Roman" w:cs="Times New Roman"/>
          <w:b/>
          <w:sz w:val="24"/>
          <w:szCs w:val="24"/>
        </w:rPr>
      </w:pPr>
      <w:r w:rsidRPr="00AE6F16">
        <w:rPr>
          <w:rFonts w:ascii="Times New Roman" w:hAnsi="Times New Roman" w:cs="Times New Roman"/>
          <w:b/>
          <w:sz w:val="24"/>
          <w:szCs w:val="24"/>
        </w:rPr>
        <w:t>Залы:</w:t>
      </w:r>
    </w:p>
    <w:p w14:paraId="0864617D" w14:textId="77777777" w:rsidR="00004674" w:rsidRPr="00AE6F16" w:rsidRDefault="00004674" w:rsidP="0091618B">
      <w:pPr>
        <w:pStyle w:val="a5"/>
        <w:numPr>
          <w:ilvl w:val="0"/>
          <w:numId w:val="3"/>
        </w:numPr>
        <w:suppressAutoHyphens/>
        <w:spacing w:before="120" w:after="120"/>
        <w:ind w:left="0" w:firstLine="709"/>
        <w:jc w:val="both"/>
        <w:rPr>
          <w:rFonts w:ascii="Times New Roman" w:hAnsi="Times New Roman" w:cs="Times New Roman"/>
          <w:sz w:val="24"/>
          <w:szCs w:val="24"/>
        </w:rPr>
      </w:pPr>
      <w:r w:rsidRPr="00AE6F16">
        <w:rPr>
          <w:rFonts w:ascii="Times New Roman" w:hAnsi="Times New Roman" w:cs="Times New Roman"/>
          <w:sz w:val="24"/>
          <w:szCs w:val="24"/>
        </w:rPr>
        <w:t>библиотека, читальный зал с выходом в интернет;</w:t>
      </w:r>
    </w:p>
    <w:p w14:paraId="0DFCBAE0" w14:textId="77777777" w:rsidR="00004674" w:rsidRPr="00AE6F16" w:rsidRDefault="00004674" w:rsidP="0091618B">
      <w:pPr>
        <w:pStyle w:val="a5"/>
        <w:numPr>
          <w:ilvl w:val="0"/>
          <w:numId w:val="3"/>
        </w:numPr>
        <w:suppressAutoHyphens/>
        <w:spacing w:before="120" w:after="120"/>
        <w:ind w:left="0" w:firstLine="709"/>
        <w:jc w:val="both"/>
        <w:rPr>
          <w:rFonts w:ascii="Times New Roman" w:hAnsi="Times New Roman" w:cs="Times New Roman"/>
          <w:sz w:val="24"/>
          <w:szCs w:val="24"/>
        </w:rPr>
      </w:pPr>
      <w:r w:rsidRPr="00AE6F16">
        <w:rPr>
          <w:rFonts w:ascii="Times New Roman" w:hAnsi="Times New Roman" w:cs="Times New Roman"/>
          <w:sz w:val="24"/>
          <w:szCs w:val="24"/>
        </w:rPr>
        <w:t>актовый зал.</w:t>
      </w:r>
    </w:p>
    <w:p w14:paraId="3399DB46" w14:textId="77777777" w:rsidR="00004674" w:rsidRPr="00AE6F16" w:rsidRDefault="00004674" w:rsidP="00064407">
      <w:pPr>
        <w:suppressAutoHyphens/>
        <w:ind w:firstLine="709"/>
        <w:jc w:val="both"/>
        <w:rPr>
          <w:rFonts w:ascii="Times New Roman" w:hAnsi="Times New Roman" w:cs="Times New Roman"/>
          <w:bCs/>
          <w:sz w:val="24"/>
          <w:szCs w:val="24"/>
        </w:rPr>
      </w:pPr>
    </w:p>
    <w:p w14:paraId="307DD33D" w14:textId="77777777"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bCs/>
          <w:sz w:val="24"/>
          <w:szCs w:val="24"/>
        </w:rPr>
        <w:t>6.1.2. Материально-техническое оснащение</w:t>
      </w:r>
      <w:r w:rsidRPr="00AE6F16">
        <w:rPr>
          <w:rFonts w:ascii="Times New Roman" w:hAnsi="Times New Roman" w:cs="Times New Roman"/>
          <w:b/>
          <w:sz w:val="24"/>
          <w:szCs w:val="24"/>
        </w:rPr>
        <w:t xml:space="preserve"> </w:t>
      </w:r>
      <w:r w:rsidRPr="00AE6F16">
        <w:rPr>
          <w:rFonts w:ascii="Times New Roman" w:hAnsi="Times New Roman" w:cs="Times New Roman"/>
          <w:bCs/>
          <w:sz w:val="24"/>
          <w:szCs w:val="24"/>
        </w:rPr>
        <w:t xml:space="preserve">кабинетов, лабораторий, мастерских </w:t>
      </w:r>
      <w:r w:rsidRPr="00AE6F16">
        <w:rPr>
          <w:rFonts w:ascii="Times New Roman" w:hAnsi="Times New Roman" w:cs="Times New Roman"/>
          <w:bCs/>
          <w:sz w:val="24"/>
          <w:szCs w:val="24"/>
        </w:rPr>
        <w:br/>
        <w:t xml:space="preserve">и баз практики </w:t>
      </w:r>
      <w:r w:rsidRPr="00AE6F16">
        <w:rPr>
          <w:rFonts w:ascii="Times New Roman" w:hAnsi="Times New Roman" w:cs="Times New Roman"/>
          <w:sz w:val="24"/>
          <w:szCs w:val="24"/>
        </w:rPr>
        <w:t>по специальности.</w:t>
      </w:r>
    </w:p>
    <w:p w14:paraId="661D9796" w14:textId="77777777" w:rsidR="00004674" w:rsidRPr="00AE6F16" w:rsidRDefault="00004674" w:rsidP="00064407">
      <w:pPr>
        <w:suppressAutoHyphens/>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Образовательная организация, реализующая программу </w:t>
      </w:r>
      <w:r w:rsidRPr="00AE6F16">
        <w:rPr>
          <w:rFonts w:ascii="Times New Roman" w:hAnsi="Times New Roman" w:cs="Times New Roman"/>
          <w:iCs/>
          <w:noProof/>
          <w:sz w:val="24"/>
          <w:szCs w:val="24"/>
        </w:rPr>
        <w:t>профессии</w:t>
      </w:r>
      <w:r w:rsidRPr="00AE6F16">
        <w:rPr>
          <w:rFonts w:ascii="Times New Roman" w:hAnsi="Times New Roman" w:cs="Times New Roman"/>
          <w:iCs/>
          <w:sz w:val="24"/>
          <w:szCs w:val="24"/>
        </w:rPr>
        <w:t xml:space="preserve"> </w:t>
      </w:r>
      <w:r w:rsidRPr="00AE6F16">
        <w:rPr>
          <w:rFonts w:ascii="Times New Roman" w:hAnsi="Times New Roman" w:cs="Times New Roman"/>
          <w:iCs/>
          <w:noProof/>
          <w:sz w:val="24"/>
          <w:szCs w:val="24"/>
        </w:rPr>
        <w:t>43.01.09</w:t>
      </w:r>
      <w:r w:rsidRPr="00AE6F16">
        <w:rPr>
          <w:rFonts w:ascii="Times New Roman" w:hAnsi="Times New Roman" w:cs="Times New Roman"/>
          <w:iCs/>
          <w:sz w:val="24"/>
          <w:szCs w:val="24"/>
        </w:rPr>
        <w:t xml:space="preserve"> </w:t>
      </w:r>
      <w:r w:rsidRPr="00AE6F16">
        <w:rPr>
          <w:rFonts w:ascii="Times New Roman" w:hAnsi="Times New Roman" w:cs="Times New Roman"/>
          <w:iCs/>
          <w:noProof/>
          <w:sz w:val="24"/>
          <w:szCs w:val="24"/>
        </w:rPr>
        <w:t>Повар, кондитер</w:t>
      </w:r>
      <w:r w:rsidRPr="00AE6F16">
        <w:rPr>
          <w:rFonts w:ascii="Times New Roman" w:hAnsi="Times New Roman" w:cs="Times New Roman"/>
          <w:i/>
          <w:sz w:val="24"/>
          <w:szCs w:val="24"/>
        </w:rPr>
        <w:t xml:space="preserve">, </w:t>
      </w:r>
      <w:r w:rsidRPr="00AE6F16">
        <w:rPr>
          <w:rFonts w:ascii="Times New Roman" w:hAnsi="Times New Roman" w:cs="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184D39D3" w14:textId="77777777" w:rsidR="00004674" w:rsidRPr="00AE6F16" w:rsidRDefault="00004674" w:rsidP="00064407">
      <w:pPr>
        <w:suppressAutoHyphens/>
        <w:jc w:val="both"/>
        <w:rPr>
          <w:rFonts w:ascii="Times New Roman" w:hAnsi="Times New Roman" w:cs="Times New Roman"/>
          <w:bCs/>
          <w:sz w:val="24"/>
          <w:szCs w:val="24"/>
        </w:rPr>
      </w:pPr>
    </w:p>
    <w:p w14:paraId="65B00F71" w14:textId="26CA7F6C"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6.1.2.1. Оснащение кабинетов</w:t>
      </w:r>
    </w:p>
    <w:p w14:paraId="418727E1" w14:textId="364604EA" w:rsidR="008F1314" w:rsidRPr="00AE6F16" w:rsidRDefault="008F131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iCs/>
          <w:sz w:val="24"/>
          <w:szCs w:val="24"/>
        </w:rPr>
        <w:t>Кабинет «Социально-экономических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194BC908" w14:textId="77777777" w:rsidTr="00352696">
        <w:tc>
          <w:tcPr>
            <w:tcW w:w="272" w:type="pct"/>
            <w:shd w:val="clear" w:color="auto" w:fill="auto"/>
            <w:vAlign w:val="center"/>
          </w:tcPr>
          <w:p w14:paraId="1D6D1421" w14:textId="77777777" w:rsidR="008C4648" w:rsidRPr="00AE6F16" w:rsidRDefault="008C4648" w:rsidP="008C4648">
            <w:pPr>
              <w:snapToGrid w:val="0"/>
              <w:jc w:val="center"/>
              <w:rPr>
                <w:rFonts w:ascii="Times New Roman" w:eastAsia="Segoe UI" w:hAnsi="Times New Roman" w:cs="Times New Roman"/>
                <w:iCs/>
                <w:sz w:val="24"/>
                <w:szCs w:val="28"/>
              </w:rPr>
            </w:pPr>
            <w:bookmarkStart w:id="4" w:name="_Hlk132033507"/>
            <w:r w:rsidRPr="00AE6F16">
              <w:rPr>
                <w:rFonts w:ascii="Times New Roman" w:eastAsia="Segoe UI" w:hAnsi="Times New Roman" w:cs="Times New Roman"/>
                <w:iCs/>
                <w:sz w:val="24"/>
                <w:szCs w:val="28"/>
              </w:rPr>
              <w:t>№</w:t>
            </w:r>
          </w:p>
        </w:tc>
        <w:tc>
          <w:tcPr>
            <w:tcW w:w="3201" w:type="pct"/>
            <w:gridSpan w:val="2"/>
            <w:shd w:val="clear" w:color="auto" w:fill="auto"/>
            <w:vAlign w:val="center"/>
          </w:tcPr>
          <w:p w14:paraId="7CA9F826"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Наименование оборудования</w:t>
            </w:r>
            <w:r w:rsidRPr="00AE6F16">
              <w:rPr>
                <w:rFonts w:ascii="Times New Roman" w:eastAsia="Segoe UI" w:hAnsi="Times New Roman" w:cs="Times New Roman"/>
                <w:iCs/>
                <w:sz w:val="24"/>
                <w:szCs w:val="28"/>
                <w:vertAlign w:val="superscript"/>
              </w:rPr>
              <w:footnoteReference w:id="7"/>
            </w:r>
          </w:p>
        </w:tc>
        <w:tc>
          <w:tcPr>
            <w:tcW w:w="1527" w:type="pct"/>
            <w:shd w:val="clear" w:color="auto" w:fill="auto"/>
            <w:vAlign w:val="center"/>
          </w:tcPr>
          <w:p w14:paraId="1FA1B28F"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Техническое описание</w:t>
            </w:r>
            <w:r w:rsidRPr="00AE6F16">
              <w:rPr>
                <w:rFonts w:ascii="Times New Roman" w:eastAsia="Segoe UI" w:hAnsi="Times New Roman" w:cs="Times New Roman"/>
                <w:iCs/>
                <w:sz w:val="24"/>
                <w:szCs w:val="28"/>
                <w:vertAlign w:val="superscript"/>
              </w:rPr>
              <w:footnoteReference w:id="8"/>
            </w:r>
          </w:p>
        </w:tc>
      </w:tr>
      <w:tr w:rsidR="008C4648" w:rsidRPr="00AE6F16" w14:paraId="460C81F4" w14:textId="77777777" w:rsidTr="00352696">
        <w:trPr>
          <w:trHeight w:val="278"/>
        </w:trPr>
        <w:tc>
          <w:tcPr>
            <w:tcW w:w="5000" w:type="pct"/>
            <w:gridSpan w:val="4"/>
            <w:shd w:val="clear" w:color="auto" w:fill="auto"/>
          </w:tcPr>
          <w:p w14:paraId="0B6BEA69"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lang w:val="en-US"/>
              </w:rPr>
              <w:t>I</w:t>
            </w:r>
            <w:r w:rsidRPr="00AE6F16">
              <w:rPr>
                <w:rFonts w:ascii="Times New Roman" w:eastAsia="Segoe UI" w:hAnsi="Times New Roman" w:cs="Times New Roman"/>
                <w:b/>
                <w:bCs/>
                <w:iCs/>
                <w:sz w:val="24"/>
                <w:szCs w:val="28"/>
              </w:rPr>
              <w:t xml:space="preserve"> Специализированная мебель и системы хранения</w:t>
            </w:r>
          </w:p>
        </w:tc>
      </w:tr>
      <w:tr w:rsidR="008C4648" w:rsidRPr="00AE6F16" w14:paraId="4E1351E1" w14:textId="77777777" w:rsidTr="00352696">
        <w:trPr>
          <w:trHeight w:val="277"/>
        </w:trPr>
        <w:tc>
          <w:tcPr>
            <w:tcW w:w="5000" w:type="pct"/>
            <w:gridSpan w:val="4"/>
            <w:shd w:val="clear" w:color="auto" w:fill="auto"/>
          </w:tcPr>
          <w:p w14:paraId="68E2563D"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2AA1F272" w14:textId="77777777" w:rsidTr="00352696">
        <w:tc>
          <w:tcPr>
            <w:tcW w:w="272" w:type="pct"/>
            <w:shd w:val="clear" w:color="auto" w:fill="auto"/>
          </w:tcPr>
          <w:p w14:paraId="5638F7E8" w14:textId="2504A819"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28B70F2"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ученический двухместный, нерегулируемый</w:t>
            </w:r>
          </w:p>
        </w:tc>
        <w:tc>
          <w:tcPr>
            <w:tcW w:w="1527" w:type="pct"/>
            <w:shd w:val="clear" w:color="auto" w:fill="auto"/>
          </w:tcPr>
          <w:p w14:paraId="1A78E2D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68B99D63" w14:textId="77777777" w:rsidTr="00352696">
        <w:tc>
          <w:tcPr>
            <w:tcW w:w="272" w:type="pct"/>
            <w:shd w:val="clear" w:color="auto" w:fill="auto"/>
          </w:tcPr>
          <w:p w14:paraId="21DED1B0" w14:textId="3EB18A11"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C1F1158"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ученический на ножках</w:t>
            </w:r>
          </w:p>
        </w:tc>
        <w:tc>
          <w:tcPr>
            <w:tcW w:w="1527" w:type="pct"/>
            <w:shd w:val="clear" w:color="auto" w:fill="auto"/>
          </w:tcPr>
          <w:p w14:paraId="4EE956F4"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293D581" w14:textId="77777777" w:rsidTr="00352696">
        <w:tc>
          <w:tcPr>
            <w:tcW w:w="272" w:type="pct"/>
            <w:shd w:val="clear" w:color="auto" w:fill="auto"/>
          </w:tcPr>
          <w:p w14:paraId="33D7DB7F" w14:textId="3C0A96DA"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B0C6CA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учителя</w:t>
            </w:r>
          </w:p>
        </w:tc>
        <w:tc>
          <w:tcPr>
            <w:tcW w:w="1527" w:type="pct"/>
            <w:shd w:val="clear" w:color="auto" w:fill="auto"/>
          </w:tcPr>
          <w:p w14:paraId="26B03FFF"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303A7B3" w14:textId="77777777" w:rsidTr="00352696">
        <w:tc>
          <w:tcPr>
            <w:tcW w:w="272" w:type="pct"/>
            <w:shd w:val="clear" w:color="auto" w:fill="auto"/>
          </w:tcPr>
          <w:p w14:paraId="0C7294BA" w14:textId="7D49F98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22C05566"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учителя</w:t>
            </w:r>
          </w:p>
        </w:tc>
        <w:tc>
          <w:tcPr>
            <w:tcW w:w="1527" w:type="pct"/>
            <w:shd w:val="clear" w:color="auto" w:fill="auto"/>
          </w:tcPr>
          <w:p w14:paraId="4798FBE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80EB160"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E456A6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r>
      <w:tr w:rsidR="008C4648" w:rsidRPr="00AE6F16" w14:paraId="31A3E36C"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46B79B2C" w14:textId="391CE832"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0CC8C506" w14:textId="77777777" w:rsidR="008C4648" w:rsidRPr="00AE6F16" w:rsidRDefault="008C4648" w:rsidP="008C4648">
            <w:pPr>
              <w:snapToGrid w:val="0"/>
              <w:rPr>
                <w:rFonts w:ascii="Times New Roman" w:eastAsia="Segoe UI" w:hAnsi="Times New Roman" w:cs="Times New Roman"/>
                <w:sz w:val="24"/>
                <w:szCs w:val="28"/>
              </w:rPr>
            </w:pPr>
            <w:r w:rsidRPr="00AE6F16">
              <w:rPr>
                <w:rFonts w:ascii="Times New Roman" w:eastAsia="Segoe UI"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3B2916" w14:textId="77777777" w:rsidR="008C4648" w:rsidRPr="00AE6F16" w:rsidRDefault="008C4648" w:rsidP="008C4648">
            <w:pPr>
              <w:snapToGrid w:val="0"/>
              <w:rPr>
                <w:rFonts w:ascii="Times New Roman" w:eastAsia="Segoe UI" w:hAnsi="Times New Roman" w:cs="Times New Roman"/>
                <w:sz w:val="24"/>
                <w:szCs w:val="28"/>
              </w:rPr>
            </w:pPr>
          </w:p>
        </w:tc>
      </w:tr>
      <w:tr w:rsidR="008C4648" w:rsidRPr="00AE6F16" w14:paraId="14DDBCA0"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7586313"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 xml:space="preserve">II </w:t>
            </w:r>
            <w:r w:rsidRPr="00AE6F16">
              <w:rPr>
                <w:rFonts w:ascii="Times New Roman" w:eastAsia="Segoe UI" w:hAnsi="Times New Roman" w:cs="Times New Roman"/>
                <w:b/>
                <w:bCs/>
                <w:iCs/>
                <w:sz w:val="24"/>
                <w:szCs w:val="28"/>
              </w:rPr>
              <w:t>Технические средства</w:t>
            </w:r>
          </w:p>
        </w:tc>
      </w:tr>
      <w:tr w:rsidR="008C4648" w:rsidRPr="00AE6F16" w14:paraId="4645355F"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99A0F2F"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57EC65A1"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681D594C" w14:textId="6C2095BA" w:rsidR="008C4648" w:rsidRPr="00AE6F16" w:rsidRDefault="008C4648" w:rsidP="008C4648">
            <w:pPr>
              <w:snapToGrid w:val="0"/>
              <w:rPr>
                <w:rFonts w:ascii="Times New Roman" w:eastAsia="Segoe UI" w:hAnsi="Times New Roman" w:cs="Times New Roman"/>
                <w:bCs/>
                <w:iCs/>
                <w:sz w:val="24"/>
                <w:szCs w:val="28"/>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48F7A601"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Cs/>
                <w:iCs/>
                <w:sz w:val="24"/>
                <w:szCs w:val="28"/>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A855B2"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4787340D"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303B4C5"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03AB6E4"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63002FFB"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8E4ADCB" w14:textId="77777777" w:rsidR="008C4648" w:rsidRPr="00AE6F16" w:rsidRDefault="008C4648" w:rsidP="008C4648">
            <w:pPr>
              <w:snapToGrid w:val="0"/>
              <w:rPr>
                <w:rFonts w:ascii="Times New Roman" w:eastAsia="Segoe UI" w:hAnsi="Times New Roman" w:cs="Times New Roman"/>
                <w:bCs/>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EBFAC4"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6AD3439B" w14:textId="77777777" w:rsidTr="00352696">
        <w:tc>
          <w:tcPr>
            <w:tcW w:w="5000" w:type="pct"/>
            <w:gridSpan w:val="4"/>
            <w:shd w:val="clear" w:color="auto" w:fill="auto"/>
          </w:tcPr>
          <w:p w14:paraId="193D96EA"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III</w:t>
            </w:r>
            <w:r w:rsidRPr="00AE6F16">
              <w:rPr>
                <w:rFonts w:ascii="Times New Roman" w:eastAsia="Segoe UI" w:hAnsi="Times New Roman" w:cs="Times New Roman"/>
                <w:b/>
                <w:bCs/>
                <w:iCs/>
                <w:sz w:val="24"/>
                <w:szCs w:val="28"/>
              </w:rPr>
              <w:t xml:space="preserve"> Демонстрационные учебно-наглядные пособия</w:t>
            </w:r>
          </w:p>
        </w:tc>
      </w:tr>
      <w:tr w:rsidR="008C4648" w:rsidRPr="00AE6F16" w14:paraId="2A6D80AB" w14:textId="77777777" w:rsidTr="00352696">
        <w:tc>
          <w:tcPr>
            <w:tcW w:w="5000" w:type="pct"/>
            <w:gridSpan w:val="4"/>
            <w:shd w:val="clear" w:color="auto" w:fill="auto"/>
          </w:tcPr>
          <w:p w14:paraId="45D57EC7"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57BD600A" w14:textId="77777777" w:rsidTr="00352696">
        <w:tc>
          <w:tcPr>
            <w:tcW w:w="272" w:type="pct"/>
            <w:shd w:val="clear" w:color="auto" w:fill="auto"/>
          </w:tcPr>
          <w:p w14:paraId="45EDFAEF" w14:textId="6B5A0B47"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5C0825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 учебного наглядного материала по темам</w:t>
            </w:r>
          </w:p>
        </w:tc>
        <w:tc>
          <w:tcPr>
            <w:tcW w:w="1527" w:type="pct"/>
            <w:shd w:val="clear" w:color="auto" w:fill="auto"/>
          </w:tcPr>
          <w:p w14:paraId="5555CD9A"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37646096" w14:textId="77777777" w:rsidTr="00352696">
        <w:tc>
          <w:tcPr>
            <w:tcW w:w="272" w:type="pct"/>
            <w:shd w:val="clear" w:color="auto" w:fill="auto"/>
          </w:tcPr>
          <w:p w14:paraId="171A4A55" w14:textId="786F97D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6A26B87"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Комплекты для индивидуальной и групповой работы по основным видам программы</w:t>
            </w:r>
          </w:p>
        </w:tc>
        <w:tc>
          <w:tcPr>
            <w:tcW w:w="1527" w:type="pct"/>
            <w:shd w:val="clear" w:color="auto" w:fill="auto"/>
          </w:tcPr>
          <w:p w14:paraId="00041348"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33429FE4" w14:textId="77777777" w:rsidTr="00352696">
        <w:tc>
          <w:tcPr>
            <w:tcW w:w="3473" w:type="pct"/>
            <w:gridSpan w:val="3"/>
            <w:shd w:val="clear" w:color="auto" w:fill="auto"/>
          </w:tcPr>
          <w:p w14:paraId="20DA3383"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shd w:val="clear" w:color="auto" w:fill="auto"/>
          </w:tcPr>
          <w:p w14:paraId="6DF6E1D5"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48B000E1" w14:textId="77777777" w:rsidTr="00352696">
        <w:tc>
          <w:tcPr>
            <w:tcW w:w="3473" w:type="pct"/>
            <w:gridSpan w:val="3"/>
            <w:shd w:val="clear" w:color="auto" w:fill="auto"/>
          </w:tcPr>
          <w:p w14:paraId="1DFCBCE1" w14:textId="77777777" w:rsidR="008C4648" w:rsidRPr="00AE6F16" w:rsidRDefault="008C4648" w:rsidP="008C4648">
            <w:pPr>
              <w:snapToGrid w:val="0"/>
              <w:rPr>
                <w:rFonts w:ascii="Times New Roman" w:eastAsia="Segoe UI" w:hAnsi="Times New Roman" w:cs="Times New Roman"/>
                <w:iCs/>
                <w:sz w:val="24"/>
                <w:szCs w:val="28"/>
              </w:rPr>
            </w:pPr>
          </w:p>
        </w:tc>
        <w:tc>
          <w:tcPr>
            <w:tcW w:w="1527" w:type="pct"/>
            <w:shd w:val="clear" w:color="auto" w:fill="auto"/>
          </w:tcPr>
          <w:p w14:paraId="03E6CF6B" w14:textId="77777777" w:rsidR="008C4648" w:rsidRPr="00AE6F16" w:rsidRDefault="008C4648" w:rsidP="008C4648">
            <w:pPr>
              <w:snapToGrid w:val="0"/>
              <w:rPr>
                <w:rFonts w:ascii="Times New Roman" w:eastAsia="Segoe UI" w:hAnsi="Times New Roman" w:cs="Times New Roman"/>
                <w:iCs/>
                <w:sz w:val="24"/>
                <w:szCs w:val="28"/>
              </w:rPr>
            </w:pPr>
          </w:p>
        </w:tc>
      </w:tr>
      <w:bookmarkEnd w:id="4"/>
    </w:tbl>
    <w:p w14:paraId="686FF92A" w14:textId="77777777" w:rsidR="008C4648" w:rsidRPr="00AE6F16" w:rsidRDefault="008C4648" w:rsidP="008C4648">
      <w:pPr>
        <w:widowControl w:val="0"/>
        <w:suppressAutoHyphens/>
        <w:autoSpaceDE w:val="0"/>
        <w:autoSpaceDN w:val="0"/>
        <w:jc w:val="both"/>
        <w:rPr>
          <w:rFonts w:ascii="Times New Roman" w:eastAsia="Times New Roman" w:hAnsi="Times New Roman" w:cs="Times New Roman"/>
          <w:bCs/>
          <w:iCs/>
          <w:sz w:val="24"/>
          <w:szCs w:val="24"/>
        </w:rPr>
      </w:pPr>
    </w:p>
    <w:p w14:paraId="1A522090" w14:textId="1399E278" w:rsidR="008C4648" w:rsidRPr="00AE6F16" w:rsidRDefault="008C4648" w:rsidP="008C4648">
      <w:pPr>
        <w:widowControl w:val="0"/>
        <w:suppressAutoHyphens/>
        <w:autoSpaceDE w:val="0"/>
        <w:autoSpaceDN w:val="0"/>
        <w:ind w:firstLine="709"/>
        <w:jc w:val="both"/>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lastRenderedPageBreak/>
        <w:t>Кабинет «</w:t>
      </w:r>
      <w:r w:rsidR="000A1854" w:rsidRPr="000A1854">
        <w:rPr>
          <w:rFonts w:ascii="Times New Roman" w:eastAsia="Times New Roman" w:hAnsi="Times New Roman" w:cs="Times New Roman"/>
          <w:bCs/>
          <w:iCs/>
          <w:sz w:val="24"/>
          <w:szCs w:val="24"/>
        </w:rPr>
        <w:t>Микробиологии, физиологии питания, санитарии и гигиены</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5DBD4EBD" w14:textId="77777777" w:rsidTr="00352696">
        <w:tc>
          <w:tcPr>
            <w:tcW w:w="272" w:type="pct"/>
            <w:shd w:val="clear" w:color="auto" w:fill="auto"/>
            <w:vAlign w:val="center"/>
          </w:tcPr>
          <w:p w14:paraId="39B9DCC1" w14:textId="77777777" w:rsidR="008C4648" w:rsidRPr="00AE6F16" w:rsidRDefault="008C4648" w:rsidP="008C4648">
            <w:pPr>
              <w:snapToGrid w:val="0"/>
              <w:jc w:val="center"/>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w:t>
            </w:r>
          </w:p>
        </w:tc>
        <w:tc>
          <w:tcPr>
            <w:tcW w:w="3201" w:type="pct"/>
            <w:gridSpan w:val="2"/>
            <w:shd w:val="clear" w:color="auto" w:fill="auto"/>
            <w:vAlign w:val="center"/>
          </w:tcPr>
          <w:p w14:paraId="2A56A1FF"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Наименование оборудования</w:t>
            </w:r>
          </w:p>
        </w:tc>
        <w:tc>
          <w:tcPr>
            <w:tcW w:w="1527" w:type="pct"/>
            <w:shd w:val="clear" w:color="auto" w:fill="auto"/>
            <w:vAlign w:val="center"/>
          </w:tcPr>
          <w:p w14:paraId="58916ADC" w14:textId="77777777" w:rsidR="008C4648" w:rsidRPr="00AE6F16" w:rsidRDefault="008C4648" w:rsidP="008C4648">
            <w:pPr>
              <w:snapToGrid w:val="0"/>
              <w:jc w:val="center"/>
              <w:rPr>
                <w:rFonts w:ascii="Times New Roman" w:eastAsia="Segoe UI" w:hAnsi="Times New Roman" w:cs="Times New Roman"/>
                <w:iCs/>
                <w:sz w:val="24"/>
                <w:szCs w:val="28"/>
                <w:lang w:val="en-US"/>
              </w:rPr>
            </w:pPr>
            <w:r w:rsidRPr="00AE6F16">
              <w:rPr>
                <w:rFonts w:ascii="Times New Roman" w:eastAsia="Segoe UI" w:hAnsi="Times New Roman" w:cs="Times New Roman"/>
                <w:iCs/>
                <w:sz w:val="24"/>
                <w:szCs w:val="28"/>
              </w:rPr>
              <w:t>Техническое описание</w:t>
            </w:r>
          </w:p>
        </w:tc>
      </w:tr>
      <w:tr w:rsidR="008C4648" w:rsidRPr="00AE6F16" w14:paraId="2761914F" w14:textId="77777777" w:rsidTr="00352696">
        <w:trPr>
          <w:trHeight w:val="278"/>
        </w:trPr>
        <w:tc>
          <w:tcPr>
            <w:tcW w:w="5000" w:type="pct"/>
            <w:gridSpan w:val="4"/>
            <w:shd w:val="clear" w:color="auto" w:fill="auto"/>
          </w:tcPr>
          <w:p w14:paraId="42829A2D"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lang w:val="en-US"/>
              </w:rPr>
              <w:t>I</w:t>
            </w:r>
            <w:r w:rsidRPr="00AE6F16">
              <w:rPr>
                <w:rFonts w:ascii="Times New Roman" w:eastAsia="Segoe UI" w:hAnsi="Times New Roman" w:cs="Times New Roman"/>
                <w:b/>
                <w:bCs/>
                <w:iCs/>
                <w:sz w:val="24"/>
                <w:szCs w:val="28"/>
              </w:rPr>
              <w:t xml:space="preserve"> Специализированная мебель и системы хранения</w:t>
            </w:r>
          </w:p>
        </w:tc>
      </w:tr>
      <w:tr w:rsidR="008C4648" w:rsidRPr="00AE6F16" w14:paraId="3A60C82D" w14:textId="77777777" w:rsidTr="00352696">
        <w:trPr>
          <w:trHeight w:val="277"/>
        </w:trPr>
        <w:tc>
          <w:tcPr>
            <w:tcW w:w="5000" w:type="pct"/>
            <w:gridSpan w:val="4"/>
            <w:shd w:val="clear" w:color="auto" w:fill="auto"/>
          </w:tcPr>
          <w:p w14:paraId="651038D2" w14:textId="77777777" w:rsidR="008C4648" w:rsidRPr="00AE6F16" w:rsidRDefault="008C4648" w:rsidP="008C4648">
            <w:pPr>
              <w:snapToGrid w:val="0"/>
              <w:rPr>
                <w:rFonts w:ascii="Times New Roman" w:eastAsia="Segoe UI" w:hAnsi="Times New Roman" w:cs="Times New Roman"/>
                <w:b/>
                <w:bCs/>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7C43D59A" w14:textId="77777777" w:rsidTr="00352696">
        <w:tc>
          <w:tcPr>
            <w:tcW w:w="272" w:type="pct"/>
            <w:shd w:val="clear" w:color="auto" w:fill="auto"/>
          </w:tcPr>
          <w:p w14:paraId="2DEC31CD" w14:textId="311CC5BD"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93F5BF0"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ученический двухместный, нерегулируемый</w:t>
            </w:r>
          </w:p>
        </w:tc>
        <w:tc>
          <w:tcPr>
            <w:tcW w:w="1527" w:type="pct"/>
            <w:shd w:val="clear" w:color="auto" w:fill="auto"/>
          </w:tcPr>
          <w:p w14:paraId="6EB6F78D"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0A4F9FF" w14:textId="77777777" w:rsidTr="00352696">
        <w:tc>
          <w:tcPr>
            <w:tcW w:w="272" w:type="pct"/>
            <w:shd w:val="clear" w:color="auto" w:fill="auto"/>
          </w:tcPr>
          <w:p w14:paraId="51667F0A" w14:textId="37DA9FAE"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6424737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ученический на ножках</w:t>
            </w:r>
          </w:p>
        </w:tc>
        <w:tc>
          <w:tcPr>
            <w:tcW w:w="1527" w:type="pct"/>
            <w:shd w:val="clear" w:color="auto" w:fill="auto"/>
          </w:tcPr>
          <w:p w14:paraId="656F0F25"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DA86D86" w14:textId="77777777" w:rsidTr="00352696">
        <w:tc>
          <w:tcPr>
            <w:tcW w:w="272" w:type="pct"/>
            <w:shd w:val="clear" w:color="auto" w:fill="auto"/>
          </w:tcPr>
          <w:p w14:paraId="041799A3" w14:textId="592C9CA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186DA835"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Стол учителя</w:t>
            </w:r>
          </w:p>
        </w:tc>
        <w:tc>
          <w:tcPr>
            <w:tcW w:w="1527" w:type="pct"/>
            <w:shd w:val="clear" w:color="auto" w:fill="auto"/>
          </w:tcPr>
          <w:p w14:paraId="41DAB04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18877ABB" w14:textId="77777777" w:rsidTr="00352696">
        <w:tc>
          <w:tcPr>
            <w:tcW w:w="272" w:type="pct"/>
            <w:shd w:val="clear" w:color="auto" w:fill="auto"/>
          </w:tcPr>
          <w:p w14:paraId="417EAB8F" w14:textId="1F8235E4"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33886CC9"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Стул учителя</w:t>
            </w:r>
          </w:p>
        </w:tc>
        <w:tc>
          <w:tcPr>
            <w:tcW w:w="1527" w:type="pct"/>
            <w:shd w:val="clear" w:color="auto" w:fill="auto"/>
          </w:tcPr>
          <w:p w14:paraId="13C21AB6"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548ECD21"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07C1DC5"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r>
      <w:tr w:rsidR="008C4648" w:rsidRPr="00AE6F16" w14:paraId="3CCFA94A"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05605E88" w14:textId="10AF5356"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5D173E54" w14:textId="77777777" w:rsidR="008C4648" w:rsidRPr="00AE6F16" w:rsidRDefault="008C4648" w:rsidP="008C4648">
            <w:pPr>
              <w:snapToGrid w:val="0"/>
              <w:rPr>
                <w:rFonts w:ascii="Times New Roman" w:eastAsia="Segoe UI" w:hAnsi="Times New Roman" w:cs="Times New Roman"/>
                <w:sz w:val="24"/>
                <w:szCs w:val="28"/>
              </w:rPr>
            </w:pPr>
            <w:r w:rsidRPr="00AE6F16">
              <w:rPr>
                <w:rFonts w:ascii="Times New Roman" w:eastAsia="Segoe UI"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BEFBD3" w14:textId="77777777" w:rsidR="008C4648" w:rsidRPr="00AE6F16" w:rsidRDefault="008C4648" w:rsidP="008C4648">
            <w:pPr>
              <w:snapToGrid w:val="0"/>
              <w:rPr>
                <w:rFonts w:ascii="Times New Roman" w:eastAsia="Segoe UI" w:hAnsi="Times New Roman" w:cs="Times New Roman"/>
                <w:sz w:val="24"/>
                <w:szCs w:val="28"/>
              </w:rPr>
            </w:pPr>
          </w:p>
        </w:tc>
      </w:tr>
      <w:tr w:rsidR="008C4648" w:rsidRPr="00AE6F16" w14:paraId="2723022E"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59E5B58"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 xml:space="preserve">II </w:t>
            </w:r>
            <w:r w:rsidRPr="00AE6F16">
              <w:rPr>
                <w:rFonts w:ascii="Times New Roman" w:eastAsia="Segoe UI" w:hAnsi="Times New Roman" w:cs="Times New Roman"/>
                <w:b/>
                <w:bCs/>
                <w:iCs/>
                <w:sz w:val="24"/>
                <w:szCs w:val="28"/>
              </w:rPr>
              <w:t>Технические средства</w:t>
            </w:r>
          </w:p>
        </w:tc>
      </w:tr>
      <w:tr w:rsidR="008C4648" w:rsidRPr="00AE6F16" w14:paraId="7013EF6B"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51775EE"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0405C99A"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7D4D268" w14:textId="32DA2163" w:rsidR="008C4648" w:rsidRPr="00AE6F16" w:rsidRDefault="008C4648" w:rsidP="008C4648">
            <w:pPr>
              <w:snapToGrid w:val="0"/>
              <w:rPr>
                <w:rFonts w:ascii="Times New Roman" w:eastAsia="Segoe UI" w:hAnsi="Times New Roman" w:cs="Times New Roman"/>
                <w:bCs/>
                <w:iCs/>
                <w:sz w:val="24"/>
                <w:szCs w:val="28"/>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4A98C768"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Cs/>
                <w:iCs/>
                <w:sz w:val="24"/>
                <w:szCs w:val="28"/>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26C2A3"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27A2A811"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D13B903" w14:textId="77777777" w:rsidR="008C4648" w:rsidRPr="00AE6F16" w:rsidRDefault="008C4648" w:rsidP="008C4648">
            <w:pPr>
              <w:snapToGrid w:val="0"/>
              <w:rPr>
                <w:rFonts w:ascii="Times New Roman" w:eastAsia="Segoe UI" w:hAnsi="Times New Roman" w:cs="Times New Roman"/>
                <w:bCs/>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8AD9E67"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040E246D"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6165511" w14:textId="77777777" w:rsidR="008C4648" w:rsidRPr="00AE6F16" w:rsidRDefault="008C4648" w:rsidP="008C4648">
            <w:pPr>
              <w:snapToGrid w:val="0"/>
              <w:rPr>
                <w:rFonts w:ascii="Times New Roman" w:eastAsia="Segoe UI" w:hAnsi="Times New Roman" w:cs="Times New Roman"/>
                <w:bCs/>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CA2C31" w14:textId="77777777" w:rsidR="008C4648" w:rsidRPr="00AE6F16" w:rsidRDefault="008C4648" w:rsidP="008C4648">
            <w:pPr>
              <w:snapToGrid w:val="0"/>
              <w:rPr>
                <w:rFonts w:ascii="Times New Roman" w:eastAsia="Segoe UI" w:hAnsi="Times New Roman" w:cs="Times New Roman"/>
                <w:bCs/>
                <w:iCs/>
                <w:sz w:val="24"/>
                <w:szCs w:val="28"/>
              </w:rPr>
            </w:pPr>
          </w:p>
        </w:tc>
      </w:tr>
      <w:tr w:rsidR="008C4648" w:rsidRPr="00AE6F16" w14:paraId="422F9617" w14:textId="77777777" w:rsidTr="00352696">
        <w:tc>
          <w:tcPr>
            <w:tcW w:w="5000" w:type="pct"/>
            <w:gridSpan w:val="4"/>
            <w:shd w:val="clear" w:color="auto" w:fill="auto"/>
          </w:tcPr>
          <w:p w14:paraId="2D982E29"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lang w:val="en-US"/>
              </w:rPr>
              <w:t>III</w:t>
            </w:r>
            <w:r w:rsidRPr="00AE6F16">
              <w:rPr>
                <w:rFonts w:ascii="Times New Roman" w:eastAsia="Segoe UI" w:hAnsi="Times New Roman" w:cs="Times New Roman"/>
                <w:b/>
                <w:bCs/>
                <w:iCs/>
                <w:sz w:val="24"/>
                <w:szCs w:val="28"/>
              </w:rPr>
              <w:t xml:space="preserve"> Демонстрационные учебно-наглядные пособия</w:t>
            </w:r>
          </w:p>
        </w:tc>
      </w:tr>
      <w:tr w:rsidR="008C4648" w:rsidRPr="00AE6F16" w14:paraId="5B7D1333" w14:textId="77777777" w:rsidTr="00352696">
        <w:tc>
          <w:tcPr>
            <w:tcW w:w="5000" w:type="pct"/>
            <w:gridSpan w:val="4"/>
            <w:shd w:val="clear" w:color="auto" w:fill="auto"/>
          </w:tcPr>
          <w:p w14:paraId="369DB6DD"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Основное оборудование</w:t>
            </w:r>
          </w:p>
        </w:tc>
      </w:tr>
      <w:tr w:rsidR="008C4648" w:rsidRPr="00AE6F16" w14:paraId="76D96F6E" w14:textId="77777777" w:rsidTr="00352696">
        <w:tc>
          <w:tcPr>
            <w:tcW w:w="272" w:type="pct"/>
            <w:shd w:val="clear" w:color="auto" w:fill="auto"/>
          </w:tcPr>
          <w:p w14:paraId="68568057" w14:textId="384B7BA3"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59866A43"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 учебного наглядного материала по темам</w:t>
            </w:r>
          </w:p>
        </w:tc>
        <w:tc>
          <w:tcPr>
            <w:tcW w:w="1527" w:type="pct"/>
            <w:shd w:val="clear" w:color="auto" w:fill="auto"/>
          </w:tcPr>
          <w:p w14:paraId="14A77252"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4BA01679" w14:textId="77777777" w:rsidTr="00352696">
        <w:tc>
          <w:tcPr>
            <w:tcW w:w="272" w:type="pct"/>
            <w:shd w:val="clear" w:color="auto" w:fill="auto"/>
          </w:tcPr>
          <w:p w14:paraId="0E94BF48" w14:textId="42D2FA53" w:rsidR="008C4648" w:rsidRPr="00AE6F16" w:rsidRDefault="008C4648" w:rsidP="008C4648">
            <w:pPr>
              <w:snapToGrid w:val="0"/>
              <w:rPr>
                <w:rFonts w:ascii="Times New Roman" w:eastAsia="Segoe UI" w:hAnsi="Times New Roman" w:cs="Times New Roman"/>
                <w:iCs/>
                <w:sz w:val="24"/>
                <w:szCs w:val="28"/>
              </w:rPr>
            </w:pPr>
          </w:p>
        </w:tc>
        <w:tc>
          <w:tcPr>
            <w:tcW w:w="3201" w:type="pct"/>
            <w:gridSpan w:val="2"/>
            <w:shd w:val="clear" w:color="auto" w:fill="auto"/>
          </w:tcPr>
          <w:p w14:paraId="7B7AEB6B"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iCs/>
                <w:sz w:val="24"/>
                <w:szCs w:val="28"/>
              </w:rPr>
              <w:t>Комплекты для индивидуальной и групповой работы по основным видам программы</w:t>
            </w:r>
          </w:p>
        </w:tc>
        <w:tc>
          <w:tcPr>
            <w:tcW w:w="1527" w:type="pct"/>
            <w:shd w:val="clear" w:color="auto" w:fill="auto"/>
          </w:tcPr>
          <w:p w14:paraId="35A665E7"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7B4F25E9" w14:textId="77777777" w:rsidTr="00352696">
        <w:tc>
          <w:tcPr>
            <w:tcW w:w="3473" w:type="pct"/>
            <w:gridSpan w:val="3"/>
            <w:shd w:val="clear" w:color="auto" w:fill="auto"/>
          </w:tcPr>
          <w:p w14:paraId="578B0BB4" w14:textId="77777777" w:rsidR="008C4648" w:rsidRPr="00AE6F16" w:rsidRDefault="008C4648" w:rsidP="008C4648">
            <w:pPr>
              <w:snapToGrid w:val="0"/>
              <w:rPr>
                <w:rFonts w:ascii="Times New Roman" w:eastAsia="Segoe UI" w:hAnsi="Times New Roman" w:cs="Times New Roman"/>
                <w:iCs/>
                <w:sz w:val="24"/>
                <w:szCs w:val="28"/>
              </w:rPr>
            </w:pPr>
            <w:r w:rsidRPr="00AE6F16">
              <w:rPr>
                <w:rFonts w:ascii="Times New Roman" w:eastAsia="Segoe UI" w:hAnsi="Times New Roman" w:cs="Times New Roman"/>
                <w:b/>
                <w:bCs/>
                <w:iCs/>
                <w:sz w:val="24"/>
                <w:szCs w:val="28"/>
              </w:rPr>
              <w:t>Дополнительное оборудование</w:t>
            </w:r>
          </w:p>
        </w:tc>
        <w:tc>
          <w:tcPr>
            <w:tcW w:w="1527" w:type="pct"/>
            <w:shd w:val="clear" w:color="auto" w:fill="auto"/>
          </w:tcPr>
          <w:p w14:paraId="0C4CD9E0" w14:textId="77777777" w:rsidR="008C4648" w:rsidRPr="00AE6F16" w:rsidRDefault="008C4648" w:rsidP="008C4648">
            <w:pPr>
              <w:snapToGrid w:val="0"/>
              <w:rPr>
                <w:rFonts w:ascii="Times New Roman" w:eastAsia="Segoe UI" w:hAnsi="Times New Roman" w:cs="Times New Roman"/>
                <w:iCs/>
                <w:sz w:val="24"/>
                <w:szCs w:val="28"/>
              </w:rPr>
            </w:pPr>
          </w:p>
        </w:tc>
      </w:tr>
      <w:tr w:rsidR="008C4648" w:rsidRPr="00AE6F16" w14:paraId="249A5D60" w14:textId="77777777" w:rsidTr="00352696">
        <w:tc>
          <w:tcPr>
            <w:tcW w:w="3473" w:type="pct"/>
            <w:gridSpan w:val="3"/>
            <w:shd w:val="clear" w:color="auto" w:fill="auto"/>
          </w:tcPr>
          <w:p w14:paraId="266E5D0C" w14:textId="77777777" w:rsidR="008C4648" w:rsidRPr="00AE6F16" w:rsidRDefault="008C4648" w:rsidP="008C4648">
            <w:pPr>
              <w:snapToGrid w:val="0"/>
              <w:rPr>
                <w:rFonts w:ascii="Times New Roman" w:eastAsia="Segoe UI" w:hAnsi="Times New Roman" w:cs="Times New Roman"/>
                <w:iCs/>
                <w:sz w:val="24"/>
                <w:szCs w:val="28"/>
              </w:rPr>
            </w:pPr>
          </w:p>
        </w:tc>
        <w:tc>
          <w:tcPr>
            <w:tcW w:w="1527" w:type="pct"/>
            <w:shd w:val="clear" w:color="auto" w:fill="auto"/>
          </w:tcPr>
          <w:p w14:paraId="72F46382" w14:textId="77777777" w:rsidR="008C4648" w:rsidRPr="00AE6F16" w:rsidRDefault="008C4648" w:rsidP="008C4648">
            <w:pPr>
              <w:snapToGrid w:val="0"/>
              <w:rPr>
                <w:rFonts w:ascii="Times New Roman" w:eastAsia="Segoe UI" w:hAnsi="Times New Roman" w:cs="Times New Roman"/>
                <w:iCs/>
                <w:sz w:val="24"/>
                <w:szCs w:val="28"/>
              </w:rPr>
            </w:pPr>
          </w:p>
        </w:tc>
      </w:tr>
    </w:tbl>
    <w:p w14:paraId="14611FB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6D0A328D" w14:textId="5F859CB2"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0A1854" w:rsidRPr="000A1854">
        <w:rPr>
          <w:rFonts w:ascii="Times New Roman" w:eastAsia="Times New Roman" w:hAnsi="Times New Roman" w:cs="Times New Roman"/>
          <w:bCs/>
          <w:iCs/>
          <w:sz w:val="24"/>
          <w:szCs w:val="24"/>
        </w:rPr>
        <w:t>Товароведения продовольственных товаров</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6AE0337E" w14:textId="77777777" w:rsidTr="00352696">
        <w:tc>
          <w:tcPr>
            <w:tcW w:w="272" w:type="pct"/>
            <w:shd w:val="clear" w:color="auto" w:fill="auto"/>
            <w:vAlign w:val="center"/>
          </w:tcPr>
          <w:p w14:paraId="3B42363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7626EAD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4E0D2F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2DB6B253" w14:textId="77777777" w:rsidTr="00352696">
        <w:trPr>
          <w:trHeight w:val="278"/>
        </w:trPr>
        <w:tc>
          <w:tcPr>
            <w:tcW w:w="5000" w:type="pct"/>
            <w:gridSpan w:val="4"/>
            <w:shd w:val="clear" w:color="auto" w:fill="auto"/>
          </w:tcPr>
          <w:p w14:paraId="3624680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6A159A1" w14:textId="77777777" w:rsidTr="00352696">
        <w:trPr>
          <w:trHeight w:val="277"/>
        </w:trPr>
        <w:tc>
          <w:tcPr>
            <w:tcW w:w="5000" w:type="pct"/>
            <w:gridSpan w:val="4"/>
            <w:shd w:val="clear" w:color="auto" w:fill="auto"/>
          </w:tcPr>
          <w:p w14:paraId="54E3EA5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34AFA860" w14:textId="77777777" w:rsidTr="00352696">
        <w:tc>
          <w:tcPr>
            <w:tcW w:w="272" w:type="pct"/>
            <w:shd w:val="clear" w:color="auto" w:fill="auto"/>
          </w:tcPr>
          <w:p w14:paraId="36F84969" w14:textId="00D45858"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E25056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1D4D2C7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E34ED1B" w14:textId="77777777" w:rsidTr="00352696">
        <w:tc>
          <w:tcPr>
            <w:tcW w:w="272" w:type="pct"/>
            <w:shd w:val="clear" w:color="auto" w:fill="auto"/>
          </w:tcPr>
          <w:p w14:paraId="51DB27DE" w14:textId="6D4DCA95"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F9543F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7C5C5BA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4A0F443" w14:textId="77777777" w:rsidTr="00352696">
        <w:tc>
          <w:tcPr>
            <w:tcW w:w="272" w:type="pct"/>
            <w:shd w:val="clear" w:color="auto" w:fill="auto"/>
          </w:tcPr>
          <w:p w14:paraId="4F79241C" w14:textId="5C61B32F"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56B376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2D38BC6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DF34B40" w14:textId="77777777" w:rsidTr="00352696">
        <w:tc>
          <w:tcPr>
            <w:tcW w:w="272" w:type="pct"/>
            <w:shd w:val="clear" w:color="auto" w:fill="auto"/>
          </w:tcPr>
          <w:p w14:paraId="5DC7B2A9" w14:textId="2B23FD99"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1DF5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0554B6B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C1AAE47"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99AA0E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486CD04A"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069CD222" w14:textId="5F9F643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49360AE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94C8A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650998E7"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17F8B2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5925D366"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C3BB1E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121B7E4"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1B2BC507" w14:textId="225630EB"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793250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3E3FC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06D80593"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59896A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D90D1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D27F697"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85A803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F49C9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7B24CAD3" w14:textId="77777777" w:rsidTr="00352696">
        <w:tc>
          <w:tcPr>
            <w:tcW w:w="5000" w:type="pct"/>
            <w:gridSpan w:val="4"/>
            <w:shd w:val="clear" w:color="auto" w:fill="auto"/>
          </w:tcPr>
          <w:p w14:paraId="312BDF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25916946" w14:textId="77777777" w:rsidTr="00352696">
        <w:tc>
          <w:tcPr>
            <w:tcW w:w="5000" w:type="pct"/>
            <w:gridSpan w:val="4"/>
            <w:shd w:val="clear" w:color="auto" w:fill="auto"/>
          </w:tcPr>
          <w:p w14:paraId="4D85EAE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B1CAEE6" w14:textId="77777777" w:rsidTr="00352696">
        <w:tc>
          <w:tcPr>
            <w:tcW w:w="272" w:type="pct"/>
            <w:shd w:val="clear" w:color="auto" w:fill="auto"/>
          </w:tcPr>
          <w:p w14:paraId="56807599" w14:textId="48667A0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92C604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56753FC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C6D5FB2" w14:textId="77777777" w:rsidTr="00352696">
        <w:tc>
          <w:tcPr>
            <w:tcW w:w="272" w:type="pct"/>
            <w:shd w:val="clear" w:color="auto" w:fill="auto"/>
          </w:tcPr>
          <w:p w14:paraId="466EA630" w14:textId="1E64F6A1"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DEA6A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44FF2CF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9365667" w14:textId="77777777" w:rsidTr="00352696">
        <w:tc>
          <w:tcPr>
            <w:tcW w:w="3473" w:type="pct"/>
            <w:gridSpan w:val="3"/>
            <w:shd w:val="clear" w:color="auto" w:fill="auto"/>
          </w:tcPr>
          <w:p w14:paraId="5AFCE03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323292C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2C7BFB" w14:textId="77777777" w:rsidTr="00352696">
        <w:tc>
          <w:tcPr>
            <w:tcW w:w="3473" w:type="pct"/>
            <w:gridSpan w:val="3"/>
            <w:shd w:val="clear" w:color="auto" w:fill="auto"/>
          </w:tcPr>
          <w:p w14:paraId="149D93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7C2C6BB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789D30C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125F65FE" w14:textId="206FCDB3"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FE764F" w:rsidRPr="00FE764F">
        <w:rPr>
          <w:rFonts w:ascii="Times New Roman" w:eastAsia="Times New Roman" w:hAnsi="Times New Roman" w:cs="Times New Roman"/>
          <w:bCs/>
          <w:iCs/>
          <w:sz w:val="24"/>
          <w:szCs w:val="24"/>
        </w:rPr>
        <w:t>Технологии кулинарного и кондитерского производства</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741F43AE" w14:textId="77777777" w:rsidTr="00352696">
        <w:tc>
          <w:tcPr>
            <w:tcW w:w="272" w:type="pct"/>
            <w:shd w:val="clear" w:color="auto" w:fill="auto"/>
            <w:vAlign w:val="center"/>
          </w:tcPr>
          <w:p w14:paraId="70D886A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lastRenderedPageBreak/>
              <w:t>№</w:t>
            </w:r>
          </w:p>
        </w:tc>
        <w:tc>
          <w:tcPr>
            <w:tcW w:w="3201" w:type="pct"/>
            <w:gridSpan w:val="2"/>
            <w:shd w:val="clear" w:color="auto" w:fill="auto"/>
            <w:vAlign w:val="center"/>
          </w:tcPr>
          <w:p w14:paraId="3DB2BC8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CF6D3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00C1D1AD" w14:textId="77777777" w:rsidTr="00352696">
        <w:trPr>
          <w:trHeight w:val="278"/>
        </w:trPr>
        <w:tc>
          <w:tcPr>
            <w:tcW w:w="5000" w:type="pct"/>
            <w:gridSpan w:val="4"/>
            <w:shd w:val="clear" w:color="auto" w:fill="auto"/>
          </w:tcPr>
          <w:p w14:paraId="6E745A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520AFE72" w14:textId="77777777" w:rsidTr="00352696">
        <w:trPr>
          <w:trHeight w:val="277"/>
        </w:trPr>
        <w:tc>
          <w:tcPr>
            <w:tcW w:w="5000" w:type="pct"/>
            <w:gridSpan w:val="4"/>
            <w:shd w:val="clear" w:color="auto" w:fill="auto"/>
          </w:tcPr>
          <w:p w14:paraId="26958B3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138B99D" w14:textId="77777777" w:rsidTr="00352696">
        <w:tc>
          <w:tcPr>
            <w:tcW w:w="272" w:type="pct"/>
            <w:shd w:val="clear" w:color="auto" w:fill="auto"/>
          </w:tcPr>
          <w:p w14:paraId="0AD0409C" w14:textId="618D5E9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24B4C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4DCB744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6E5A808" w14:textId="77777777" w:rsidTr="00352696">
        <w:tc>
          <w:tcPr>
            <w:tcW w:w="272" w:type="pct"/>
            <w:shd w:val="clear" w:color="auto" w:fill="auto"/>
          </w:tcPr>
          <w:p w14:paraId="48356C24" w14:textId="0773780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4826C1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5A7934A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B072E65" w14:textId="77777777" w:rsidTr="00352696">
        <w:tc>
          <w:tcPr>
            <w:tcW w:w="272" w:type="pct"/>
            <w:shd w:val="clear" w:color="auto" w:fill="auto"/>
          </w:tcPr>
          <w:p w14:paraId="636C320A" w14:textId="73D0EAA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8C8A2A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541454D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DCF6F51" w14:textId="77777777" w:rsidTr="00352696">
        <w:tc>
          <w:tcPr>
            <w:tcW w:w="272" w:type="pct"/>
            <w:shd w:val="clear" w:color="auto" w:fill="auto"/>
          </w:tcPr>
          <w:p w14:paraId="4D8BA950" w14:textId="30C6EC6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01EB4CF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3AF5411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98C6FCA"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9EE64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5D7F61F"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7BA980D4" w14:textId="160F3C6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0C04D2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5CF96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0E0BD6D0"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909F5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6A3667C1"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73C953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7A62166"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437373F" w14:textId="0B2E9B7A"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154F477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74DF4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E901D0C"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B5C1CE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7CD6B0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2BBD33C1"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29B73AF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55DD4E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B693102" w14:textId="77777777" w:rsidTr="00352696">
        <w:tc>
          <w:tcPr>
            <w:tcW w:w="5000" w:type="pct"/>
            <w:gridSpan w:val="4"/>
            <w:shd w:val="clear" w:color="auto" w:fill="auto"/>
          </w:tcPr>
          <w:p w14:paraId="14772F9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40E18CE2" w14:textId="77777777" w:rsidTr="00352696">
        <w:tc>
          <w:tcPr>
            <w:tcW w:w="5000" w:type="pct"/>
            <w:gridSpan w:val="4"/>
            <w:shd w:val="clear" w:color="auto" w:fill="auto"/>
          </w:tcPr>
          <w:p w14:paraId="4D89F75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7677FF90" w14:textId="77777777" w:rsidTr="00352696">
        <w:tc>
          <w:tcPr>
            <w:tcW w:w="272" w:type="pct"/>
            <w:shd w:val="clear" w:color="auto" w:fill="auto"/>
          </w:tcPr>
          <w:p w14:paraId="27E68542" w14:textId="212C803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92EF9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0CFD8F8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4A9415" w14:textId="77777777" w:rsidTr="00352696">
        <w:tc>
          <w:tcPr>
            <w:tcW w:w="272" w:type="pct"/>
            <w:shd w:val="clear" w:color="auto" w:fill="auto"/>
          </w:tcPr>
          <w:p w14:paraId="74942920" w14:textId="43400C8F"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2FAAD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15E00C7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5BF010A" w14:textId="77777777" w:rsidTr="00352696">
        <w:tc>
          <w:tcPr>
            <w:tcW w:w="3473" w:type="pct"/>
            <w:gridSpan w:val="3"/>
            <w:shd w:val="clear" w:color="auto" w:fill="auto"/>
          </w:tcPr>
          <w:p w14:paraId="7B1FD09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0E91ADA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21417EF" w14:textId="77777777" w:rsidTr="00352696">
        <w:tc>
          <w:tcPr>
            <w:tcW w:w="3473" w:type="pct"/>
            <w:gridSpan w:val="3"/>
            <w:shd w:val="clear" w:color="auto" w:fill="auto"/>
          </w:tcPr>
          <w:p w14:paraId="0B97804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4E21CF2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57E6D1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4CFAB6B3" w14:textId="77777777"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«Товароведения продовольственных товаров»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77A2CCF0" w14:textId="77777777" w:rsidTr="00352696">
        <w:tc>
          <w:tcPr>
            <w:tcW w:w="272" w:type="pct"/>
            <w:shd w:val="clear" w:color="auto" w:fill="auto"/>
            <w:vAlign w:val="center"/>
          </w:tcPr>
          <w:p w14:paraId="493FE0A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329AF2B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7D5D195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138ABA40" w14:textId="77777777" w:rsidTr="00352696">
        <w:trPr>
          <w:trHeight w:val="278"/>
        </w:trPr>
        <w:tc>
          <w:tcPr>
            <w:tcW w:w="5000" w:type="pct"/>
            <w:gridSpan w:val="4"/>
            <w:shd w:val="clear" w:color="auto" w:fill="auto"/>
          </w:tcPr>
          <w:p w14:paraId="3B9D106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D2A9E55" w14:textId="77777777" w:rsidTr="00352696">
        <w:trPr>
          <w:trHeight w:val="277"/>
        </w:trPr>
        <w:tc>
          <w:tcPr>
            <w:tcW w:w="5000" w:type="pct"/>
            <w:gridSpan w:val="4"/>
            <w:shd w:val="clear" w:color="auto" w:fill="auto"/>
          </w:tcPr>
          <w:p w14:paraId="4C17EEA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D733BB6" w14:textId="77777777" w:rsidTr="00352696">
        <w:tc>
          <w:tcPr>
            <w:tcW w:w="272" w:type="pct"/>
            <w:shd w:val="clear" w:color="auto" w:fill="auto"/>
          </w:tcPr>
          <w:p w14:paraId="770908C7" w14:textId="37C3EE3E"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0A2BBB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6E0769D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3B84546F" w14:textId="77777777" w:rsidTr="00352696">
        <w:tc>
          <w:tcPr>
            <w:tcW w:w="272" w:type="pct"/>
            <w:shd w:val="clear" w:color="auto" w:fill="auto"/>
          </w:tcPr>
          <w:p w14:paraId="38C6855E" w14:textId="72978BF9"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2F72F3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4FDBBA3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8010C58" w14:textId="77777777" w:rsidTr="00352696">
        <w:tc>
          <w:tcPr>
            <w:tcW w:w="272" w:type="pct"/>
            <w:shd w:val="clear" w:color="auto" w:fill="auto"/>
          </w:tcPr>
          <w:p w14:paraId="5EA7E87C" w14:textId="3AE1CC4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A8EC5C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0246FA6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BDCAF95" w14:textId="77777777" w:rsidTr="00352696">
        <w:tc>
          <w:tcPr>
            <w:tcW w:w="272" w:type="pct"/>
            <w:shd w:val="clear" w:color="auto" w:fill="auto"/>
          </w:tcPr>
          <w:p w14:paraId="5B437E63" w14:textId="0366FE0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754747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0E0473D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11F393C"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C48D4F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3DA482C5"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35E39867" w14:textId="74C1541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775A669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1E40B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195AB801"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B39897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00629F51"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851ACE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E842465"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62869CE6" w14:textId="67103B5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613DFF6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7C884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4E64CD4"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4E74F70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36AF0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02C5B09E"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721E496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F25C2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4B73AE14" w14:textId="77777777" w:rsidTr="00352696">
        <w:tc>
          <w:tcPr>
            <w:tcW w:w="5000" w:type="pct"/>
            <w:gridSpan w:val="4"/>
            <w:shd w:val="clear" w:color="auto" w:fill="auto"/>
          </w:tcPr>
          <w:p w14:paraId="7515413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418BCDE5" w14:textId="77777777" w:rsidTr="00352696">
        <w:tc>
          <w:tcPr>
            <w:tcW w:w="5000" w:type="pct"/>
            <w:gridSpan w:val="4"/>
            <w:shd w:val="clear" w:color="auto" w:fill="auto"/>
          </w:tcPr>
          <w:p w14:paraId="2FEA109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37AFF21" w14:textId="77777777" w:rsidTr="00352696">
        <w:tc>
          <w:tcPr>
            <w:tcW w:w="272" w:type="pct"/>
            <w:shd w:val="clear" w:color="auto" w:fill="auto"/>
          </w:tcPr>
          <w:p w14:paraId="2B669DE3" w14:textId="5A5E19C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AC3E32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67EF541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6F4C1D5" w14:textId="77777777" w:rsidTr="00352696">
        <w:tc>
          <w:tcPr>
            <w:tcW w:w="272" w:type="pct"/>
            <w:shd w:val="clear" w:color="auto" w:fill="auto"/>
          </w:tcPr>
          <w:p w14:paraId="009A74FA" w14:textId="3FF5F8FF"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086421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79A2005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CA00088" w14:textId="77777777" w:rsidTr="00352696">
        <w:tc>
          <w:tcPr>
            <w:tcW w:w="3473" w:type="pct"/>
            <w:gridSpan w:val="3"/>
            <w:shd w:val="clear" w:color="auto" w:fill="auto"/>
          </w:tcPr>
          <w:p w14:paraId="06BCDE5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16A9D6B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5A4EBCB" w14:textId="77777777" w:rsidTr="00352696">
        <w:tc>
          <w:tcPr>
            <w:tcW w:w="3473" w:type="pct"/>
            <w:gridSpan w:val="3"/>
            <w:shd w:val="clear" w:color="auto" w:fill="auto"/>
          </w:tcPr>
          <w:p w14:paraId="71411C2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69E1C73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72F6778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74554DE3" w14:textId="77777777"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«Технологии кулинарного и кондитерского производства»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5A042331" w14:textId="77777777" w:rsidTr="00352696">
        <w:tc>
          <w:tcPr>
            <w:tcW w:w="272" w:type="pct"/>
            <w:shd w:val="clear" w:color="auto" w:fill="auto"/>
            <w:vAlign w:val="center"/>
          </w:tcPr>
          <w:p w14:paraId="0799EC7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3710389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458B42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4D301B33" w14:textId="77777777" w:rsidTr="00352696">
        <w:trPr>
          <w:trHeight w:val="278"/>
        </w:trPr>
        <w:tc>
          <w:tcPr>
            <w:tcW w:w="5000" w:type="pct"/>
            <w:gridSpan w:val="4"/>
            <w:shd w:val="clear" w:color="auto" w:fill="auto"/>
          </w:tcPr>
          <w:p w14:paraId="6BC705A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25C0525" w14:textId="77777777" w:rsidTr="00352696">
        <w:trPr>
          <w:trHeight w:val="277"/>
        </w:trPr>
        <w:tc>
          <w:tcPr>
            <w:tcW w:w="5000" w:type="pct"/>
            <w:gridSpan w:val="4"/>
            <w:shd w:val="clear" w:color="auto" w:fill="auto"/>
          </w:tcPr>
          <w:p w14:paraId="49905D6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A248B14" w14:textId="77777777" w:rsidTr="00352696">
        <w:tc>
          <w:tcPr>
            <w:tcW w:w="272" w:type="pct"/>
            <w:shd w:val="clear" w:color="auto" w:fill="auto"/>
          </w:tcPr>
          <w:p w14:paraId="5F3E3647" w14:textId="043977B9"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0B539D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7378536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2B800E3" w14:textId="77777777" w:rsidTr="00352696">
        <w:tc>
          <w:tcPr>
            <w:tcW w:w="272" w:type="pct"/>
            <w:shd w:val="clear" w:color="auto" w:fill="auto"/>
          </w:tcPr>
          <w:p w14:paraId="16F8776D" w14:textId="2BB2AAE8"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50A5F6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09FB8F6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98168D" w14:textId="77777777" w:rsidTr="00352696">
        <w:tc>
          <w:tcPr>
            <w:tcW w:w="272" w:type="pct"/>
            <w:shd w:val="clear" w:color="auto" w:fill="auto"/>
          </w:tcPr>
          <w:p w14:paraId="3806C1FB" w14:textId="005350B0"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764C98E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7392537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AE24E71" w14:textId="77777777" w:rsidTr="00352696">
        <w:tc>
          <w:tcPr>
            <w:tcW w:w="272" w:type="pct"/>
            <w:shd w:val="clear" w:color="auto" w:fill="auto"/>
          </w:tcPr>
          <w:p w14:paraId="18A60CD8" w14:textId="174B319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5478A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14931D9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4404832"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6E82E2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540631DD"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011E6376" w14:textId="42A6633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05DA495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3B325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66692C29"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CB3BD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2762327C"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BD00BD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2831BDF"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7D3785B3" w14:textId="71F7989B"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56112F3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C4E4A3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976C164"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4AD0EA7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BC0AB4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72B2978"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1BE5FEE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71D5F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7F6A36BB" w14:textId="77777777" w:rsidTr="00352696">
        <w:tc>
          <w:tcPr>
            <w:tcW w:w="5000" w:type="pct"/>
            <w:gridSpan w:val="4"/>
            <w:shd w:val="clear" w:color="auto" w:fill="auto"/>
          </w:tcPr>
          <w:p w14:paraId="7DE2C34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4FEB8FC5" w14:textId="77777777" w:rsidTr="00352696">
        <w:tc>
          <w:tcPr>
            <w:tcW w:w="5000" w:type="pct"/>
            <w:gridSpan w:val="4"/>
            <w:shd w:val="clear" w:color="auto" w:fill="auto"/>
          </w:tcPr>
          <w:p w14:paraId="28C2B02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436C45CE" w14:textId="77777777" w:rsidTr="00352696">
        <w:tc>
          <w:tcPr>
            <w:tcW w:w="272" w:type="pct"/>
            <w:shd w:val="clear" w:color="auto" w:fill="auto"/>
          </w:tcPr>
          <w:p w14:paraId="1AF751BC" w14:textId="456BC83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D07529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3CF94F8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B1AF3A2" w14:textId="77777777" w:rsidTr="00352696">
        <w:tc>
          <w:tcPr>
            <w:tcW w:w="272" w:type="pct"/>
            <w:shd w:val="clear" w:color="auto" w:fill="auto"/>
          </w:tcPr>
          <w:p w14:paraId="2BBEDB49" w14:textId="52ED3AD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3EF452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1D3BD30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43EAE84" w14:textId="77777777" w:rsidTr="00352696">
        <w:tc>
          <w:tcPr>
            <w:tcW w:w="3473" w:type="pct"/>
            <w:gridSpan w:val="3"/>
            <w:shd w:val="clear" w:color="auto" w:fill="auto"/>
          </w:tcPr>
          <w:p w14:paraId="740143A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6F8D212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F8BF3F7" w14:textId="77777777" w:rsidTr="00352696">
        <w:tc>
          <w:tcPr>
            <w:tcW w:w="3473" w:type="pct"/>
            <w:gridSpan w:val="3"/>
            <w:shd w:val="clear" w:color="auto" w:fill="auto"/>
          </w:tcPr>
          <w:p w14:paraId="43B9B87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46E6CE7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571B15C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45208030" w14:textId="1FFC355F"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FE764F" w:rsidRPr="00FE764F">
        <w:rPr>
          <w:rFonts w:ascii="Times New Roman" w:eastAsia="Times New Roman" w:hAnsi="Times New Roman" w:cs="Times New Roman"/>
          <w:bCs/>
          <w:iCs/>
          <w:sz w:val="24"/>
          <w:szCs w:val="24"/>
        </w:rPr>
        <w:t>Иностранного языка</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26E28B9A" w14:textId="77777777" w:rsidTr="00352696">
        <w:tc>
          <w:tcPr>
            <w:tcW w:w="272" w:type="pct"/>
            <w:shd w:val="clear" w:color="auto" w:fill="auto"/>
            <w:vAlign w:val="center"/>
          </w:tcPr>
          <w:p w14:paraId="0AE2910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30E34A8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1AAE2C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47632988" w14:textId="77777777" w:rsidTr="00352696">
        <w:trPr>
          <w:trHeight w:val="278"/>
        </w:trPr>
        <w:tc>
          <w:tcPr>
            <w:tcW w:w="5000" w:type="pct"/>
            <w:gridSpan w:val="4"/>
            <w:shd w:val="clear" w:color="auto" w:fill="auto"/>
          </w:tcPr>
          <w:p w14:paraId="5C125C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3DB7864F" w14:textId="77777777" w:rsidTr="00352696">
        <w:trPr>
          <w:trHeight w:val="277"/>
        </w:trPr>
        <w:tc>
          <w:tcPr>
            <w:tcW w:w="5000" w:type="pct"/>
            <w:gridSpan w:val="4"/>
            <w:shd w:val="clear" w:color="auto" w:fill="auto"/>
          </w:tcPr>
          <w:p w14:paraId="423D1E1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49DD7F0B" w14:textId="77777777" w:rsidTr="00352696">
        <w:tc>
          <w:tcPr>
            <w:tcW w:w="272" w:type="pct"/>
            <w:shd w:val="clear" w:color="auto" w:fill="auto"/>
          </w:tcPr>
          <w:p w14:paraId="44A86282" w14:textId="48FBBD1E"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0AD7FE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1B5C956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A2B51A6" w14:textId="77777777" w:rsidTr="00352696">
        <w:tc>
          <w:tcPr>
            <w:tcW w:w="272" w:type="pct"/>
            <w:shd w:val="clear" w:color="auto" w:fill="auto"/>
          </w:tcPr>
          <w:p w14:paraId="515F99EB" w14:textId="7C93140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BA0ACC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3E122BE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56BF311C" w14:textId="77777777" w:rsidTr="00352696">
        <w:tc>
          <w:tcPr>
            <w:tcW w:w="272" w:type="pct"/>
            <w:shd w:val="clear" w:color="auto" w:fill="auto"/>
          </w:tcPr>
          <w:p w14:paraId="4AE83C7F" w14:textId="3173E1C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65C34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3D007CC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33063166" w14:textId="77777777" w:rsidTr="00352696">
        <w:tc>
          <w:tcPr>
            <w:tcW w:w="272" w:type="pct"/>
            <w:shd w:val="clear" w:color="auto" w:fill="auto"/>
          </w:tcPr>
          <w:p w14:paraId="7FCBEB11" w14:textId="45A960BD"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D05DA9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749FD6F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F131D2D"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FA1D91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BA9C472"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2B5339EA" w14:textId="7310077A"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2E1956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2E8B7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18232DA5"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AE256A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077B08DD"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89AD8C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1FF44225"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160FAD1A" w14:textId="2974709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727075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53767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FE6C243"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789A3E8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5DF7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59EB24BF"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12B74F4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68D61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4A549D3" w14:textId="77777777" w:rsidTr="00352696">
        <w:tc>
          <w:tcPr>
            <w:tcW w:w="5000" w:type="pct"/>
            <w:gridSpan w:val="4"/>
            <w:shd w:val="clear" w:color="auto" w:fill="auto"/>
          </w:tcPr>
          <w:p w14:paraId="2CEDAA2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65053C00" w14:textId="77777777" w:rsidTr="00352696">
        <w:tc>
          <w:tcPr>
            <w:tcW w:w="5000" w:type="pct"/>
            <w:gridSpan w:val="4"/>
            <w:shd w:val="clear" w:color="auto" w:fill="auto"/>
          </w:tcPr>
          <w:p w14:paraId="440DEB3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CA4657B" w14:textId="77777777" w:rsidTr="00352696">
        <w:tc>
          <w:tcPr>
            <w:tcW w:w="272" w:type="pct"/>
            <w:shd w:val="clear" w:color="auto" w:fill="auto"/>
          </w:tcPr>
          <w:p w14:paraId="14DBAD7C" w14:textId="4B964502"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9B2D9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3E30AE8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92A50F7" w14:textId="77777777" w:rsidTr="00352696">
        <w:tc>
          <w:tcPr>
            <w:tcW w:w="272" w:type="pct"/>
            <w:shd w:val="clear" w:color="auto" w:fill="auto"/>
          </w:tcPr>
          <w:p w14:paraId="79D603DC" w14:textId="5EE244C0"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225F0995"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32FF59F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F49F5EB" w14:textId="77777777" w:rsidTr="00352696">
        <w:tc>
          <w:tcPr>
            <w:tcW w:w="3473" w:type="pct"/>
            <w:gridSpan w:val="3"/>
            <w:shd w:val="clear" w:color="auto" w:fill="auto"/>
          </w:tcPr>
          <w:p w14:paraId="3770C21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lastRenderedPageBreak/>
              <w:t>Дополнительное оборудование</w:t>
            </w:r>
          </w:p>
        </w:tc>
        <w:tc>
          <w:tcPr>
            <w:tcW w:w="1527" w:type="pct"/>
            <w:shd w:val="clear" w:color="auto" w:fill="auto"/>
          </w:tcPr>
          <w:p w14:paraId="7BD396B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134D133" w14:textId="77777777" w:rsidTr="00352696">
        <w:tc>
          <w:tcPr>
            <w:tcW w:w="3473" w:type="pct"/>
            <w:gridSpan w:val="3"/>
            <w:shd w:val="clear" w:color="auto" w:fill="auto"/>
          </w:tcPr>
          <w:p w14:paraId="536C39E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79F6EED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324A3C0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76D3D4C7" w14:textId="713E4E4D"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FE764F" w:rsidRPr="00FE764F">
        <w:rPr>
          <w:rFonts w:ascii="Times New Roman" w:eastAsia="Times New Roman" w:hAnsi="Times New Roman" w:cs="Times New Roman"/>
          <w:bCs/>
          <w:iCs/>
          <w:sz w:val="24"/>
          <w:szCs w:val="24"/>
        </w:rPr>
        <w:t>Безопасности жизнедеятельности и охраны труда</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60EF82CF" w14:textId="77777777" w:rsidTr="00352696">
        <w:tc>
          <w:tcPr>
            <w:tcW w:w="272" w:type="pct"/>
            <w:shd w:val="clear" w:color="auto" w:fill="auto"/>
            <w:vAlign w:val="center"/>
          </w:tcPr>
          <w:p w14:paraId="3796C44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2DF5173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E89362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69C64A50" w14:textId="77777777" w:rsidTr="00352696">
        <w:trPr>
          <w:trHeight w:val="278"/>
        </w:trPr>
        <w:tc>
          <w:tcPr>
            <w:tcW w:w="5000" w:type="pct"/>
            <w:gridSpan w:val="4"/>
            <w:shd w:val="clear" w:color="auto" w:fill="auto"/>
          </w:tcPr>
          <w:p w14:paraId="5F7A16B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4C1FD282" w14:textId="77777777" w:rsidTr="00352696">
        <w:trPr>
          <w:trHeight w:val="277"/>
        </w:trPr>
        <w:tc>
          <w:tcPr>
            <w:tcW w:w="5000" w:type="pct"/>
            <w:gridSpan w:val="4"/>
            <w:shd w:val="clear" w:color="auto" w:fill="auto"/>
          </w:tcPr>
          <w:p w14:paraId="771DC51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814B0D0" w14:textId="77777777" w:rsidTr="00352696">
        <w:tc>
          <w:tcPr>
            <w:tcW w:w="272" w:type="pct"/>
            <w:shd w:val="clear" w:color="auto" w:fill="auto"/>
          </w:tcPr>
          <w:p w14:paraId="7BDBB17F" w14:textId="4DB7641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635410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340CBF5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B9AA3E3" w14:textId="77777777" w:rsidTr="00352696">
        <w:tc>
          <w:tcPr>
            <w:tcW w:w="272" w:type="pct"/>
            <w:shd w:val="clear" w:color="auto" w:fill="auto"/>
          </w:tcPr>
          <w:p w14:paraId="7CCFF759" w14:textId="0F87A88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5150FE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2B4906E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5D1A7EF" w14:textId="77777777" w:rsidTr="00352696">
        <w:tc>
          <w:tcPr>
            <w:tcW w:w="272" w:type="pct"/>
            <w:shd w:val="clear" w:color="auto" w:fill="auto"/>
          </w:tcPr>
          <w:p w14:paraId="668DF861" w14:textId="6258817B"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F7E94E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6624335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A2919DC" w14:textId="77777777" w:rsidTr="00352696">
        <w:tc>
          <w:tcPr>
            <w:tcW w:w="272" w:type="pct"/>
            <w:shd w:val="clear" w:color="auto" w:fill="auto"/>
          </w:tcPr>
          <w:p w14:paraId="272438D1" w14:textId="786C27FE"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3A47E3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488B117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AA97C68"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5D1BF6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37F895CD"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63168A61" w14:textId="30DA9CA0"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72C79A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E907C2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14485B6D"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697B00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050C733F"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36E8337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5605DA5A"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9ADDEC6" w14:textId="3CA569DA"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2E48362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35384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4ABD7A61"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39968AA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513DD2"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B4A4938"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620CB3F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6073E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72A2917D" w14:textId="77777777" w:rsidTr="00352696">
        <w:tc>
          <w:tcPr>
            <w:tcW w:w="5000" w:type="pct"/>
            <w:gridSpan w:val="4"/>
            <w:shd w:val="clear" w:color="auto" w:fill="auto"/>
          </w:tcPr>
          <w:p w14:paraId="2BE7B1F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5F5DB4F5" w14:textId="77777777" w:rsidTr="00352696">
        <w:tc>
          <w:tcPr>
            <w:tcW w:w="5000" w:type="pct"/>
            <w:gridSpan w:val="4"/>
            <w:shd w:val="clear" w:color="auto" w:fill="auto"/>
          </w:tcPr>
          <w:p w14:paraId="61B45CE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E3A2C51" w14:textId="77777777" w:rsidTr="00352696">
        <w:tc>
          <w:tcPr>
            <w:tcW w:w="272" w:type="pct"/>
            <w:shd w:val="clear" w:color="auto" w:fill="auto"/>
          </w:tcPr>
          <w:p w14:paraId="28F3F213" w14:textId="7F53B62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19A78E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0E1DF48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93DECF9" w14:textId="77777777" w:rsidTr="00352696">
        <w:tc>
          <w:tcPr>
            <w:tcW w:w="272" w:type="pct"/>
            <w:shd w:val="clear" w:color="auto" w:fill="auto"/>
          </w:tcPr>
          <w:p w14:paraId="08C2FA64" w14:textId="497F888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3B0C957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6CCDAB9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6364C18" w14:textId="77777777" w:rsidTr="00352696">
        <w:tc>
          <w:tcPr>
            <w:tcW w:w="3473" w:type="pct"/>
            <w:gridSpan w:val="3"/>
            <w:shd w:val="clear" w:color="auto" w:fill="auto"/>
          </w:tcPr>
          <w:p w14:paraId="47B8C9D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1723746E"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885A8EA" w14:textId="77777777" w:rsidTr="00352696">
        <w:tc>
          <w:tcPr>
            <w:tcW w:w="3473" w:type="pct"/>
            <w:gridSpan w:val="3"/>
            <w:shd w:val="clear" w:color="auto" w:fill="auto"/>
          </w:tcPr>
          <w:p w14:paraId="2C120E0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4BB136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6AAE0AF9"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31E7D6DD" w14:textId="6862991D" w:rsidR="008C4648" w:rsidRPr="00AE6F16" w:rsidRDefault="008C4648" w:rsidP="008C4648">
      <w:pPr>
        <w:widowControl w:val="0"/>
        <w:autoSpaceDE w:val="0"/>
        <w:autoSpaceDN w:val="0"/>
        <w:spacing w:line="276" w:lineRule="auto"/>
        <w:ind w:firstLine="709"/>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Кабинет «</w:t>
      </w:r>
      <w:r w:rsidR="00FE764F" w:rsidRPr="00FE764F">
        <w:rPr>
          <w:rFonts w:ascii="Times New Roman" w:eastAsia="Times New Roman" w:hAnsi="Times New Roman" w:cs="Times New Roman"/>
          <w:bCs/>
          <w:iCs/>
          <w:sz w:val="24"/>
          <w:szCs w:val="24"/>
        </w:rPr>
        <w:t>Технического оснащения и организации рабочего места</w:t>
      </w:r>
      <w:r w:rsidRPr="00AE6F16">
        <w:rPr>
          <w:rFonts w:ascii="Times New Roman" w:eastAsia="Times New Roman" w:hAnsi="Times New Roman" w:cs="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
        <w:gridCol w:w="6053"/>
        <w:gridCol w:w="2909"/>
      </w:tblGrid>
      <w:tr w:rsidR="008C4648" w:rsidRPr="00AE6F16" w14:paraId="17DB4BC7" w14:textId="77777777" w:rsidTr="00352696">
        <w:tc>
          <w:tcPr>
            <w:tcW w:w="272" w:type="pct"/>
            <w:shd w:val="clear" w:color="auto" w:fill="auto"/>
            <w:vAlign w:val="center"/>
          </w:tcPr>
          <w:p w14:paraId="262A9F0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1" w:type="pct"/>
            <w:gridSpan w:val="2"/>
            <w:shd w:val="clear" w:color="auto" w:fill="auto"/>
            <w:vAlign w:val="center"/>
          </w:tcPr>
          <w:p w14:paraId="4C24632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AFBC5A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lang w:val="en-US"/>
              </w:rPr>
            </w:pPr>
            <w:r w:rsidRPr="00AE6F16">
              <w:rPr>
                <w:rFonts w:ascii="Times New Roman" w:eastAsia="Times New Roman" w:hAnsi="Times New Roman" w:cs="Times New Roman"/>
                <w:iCs/>
                <w:sz w:val="24"/>
                <w:szCs w:val="24"/>
              </w:rPr>
              <w:t>Техническое описание</w:t>
            </w:r>
          </w:p>
        </w:tc>
      </w:tr>
      <w:tr w:rsidR="008C4648" w:rsidRPr="00AE6F16" w14:paraId="5F5D9172" w14:textId="77777777" w:rsidTr="00352696">
        <w:trPr>
          <w:trHeight w:val="278"/>
        </w:trPr>
        <w:tc>
          <w:tcPr>
            <w:tcW w:w="5000" w:type="pct"/>
            <w:gridSpan w:val="4"/>
            <w:shd w:val="clear" w:color="auto" w:fill="auto"/>
          </w:tcPr>
          <w:p w14:paraId="52F6C12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w:t>
            </w:r>
          </w:p>
        </w:tc>
      </w:tr>
      <w:tr w:rsidR="008C4648" w:rsidRPr="00AE6F16" w14:paraId="0AC8F1B8" w14:textId="77777777" w:rsidTr="00352696">
        <w:trPr>
          <w:trHeight w:val="277"/>
        </w:trPr>
        <w:tc>
          <w:tcPr>
            <w:tcW w:w="5000" w:type="pct"/>
            <w:gridSpan w:val="4"/>
            <w:shd w:val="clear" w:color="auto" w:fill="auto"/>
          </w:tcPr>
          <w:p w14:paraId="23A1A1C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2B76B042" w14:textId="77777777" w:rsidTr="00352696">
        <w:tc>
          <w:tcPr>
            <w:tcW w:w="272" w:type="pct"/>
            <w:shd w:val="clear" w:color="auto" w:fill="auto"/>
          </w:tcPr>
          <w:p w14:paraId="59EDD4D1" w14:textId="7325FBB6"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140A3FE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ученический двухместный, нерегулируемый</w:t>
            </w:r>
          </w:p>
        </w:tc>
        <w:tc>
          <w:tcPr>
            <w:tcW w:w="1527" w:type="pct"/>
            <w:shd w:val="clear" w:color="auto" w:fill="auto"/>
          </w:tcPr>
          <w:p w14:paraId="6841481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46E26A99" w14:textId="77777777" w:rsidTr="00352696">
        <w:tc>
          <w:tcPr>
            <w:tcW w:w="272" w:type="pct"/>
            <w:shd w:val="clear" w:color="auto" w:fill="auto"/>
          </w:tcPr>
          <w:p w14:paraId="0354A607" w14:textId="1336641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1720A0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ученический на ножках</w:t>
            </w:r>
          </w:p>
        </w:tc>
        <w:tc>
          <w:tcPr>
            <w:tcW w:w="1527" w:type="pct"/>
            <w:shd w:val="clear" w:color="auto" w:fill="auto"/>
          </w:tcPr>
          <w:p w14:paraId="6EF84E58"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1ADC04C7" w14:textId="77777777" w:rsidTr="00352696">
        <w:tc>
          <w:tcPr>
            <w:tcW w:w="272" w:type="pct"/>
            <w:shd w:val="clear" w:color="auto" w:fill="auto"/>
          </w:tcPr>
          <w:p w14:paraId="77204752" w14:textId="28AA7A48"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2C5D098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Стол учителя</w:t>
            </w:r>
          </w:p>
        </w:tc>
        <w:tc>
          <w:tcPr>
            <w:tcW w:w="1527" w:type="pct"/>
            <w:shd w:val="clear" w:color="auto" w:fill="auto"/>
          </w:tcPr>
          <w:p w14:paraId="084359E3"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354233A" w14:textId="77777777" w:rsidTr="00352696">
        <w:tc>
          <w:tcPr>
            <w:tcW w:w="272" w:type="pct"/>
            <w:shd w:val="clear" w:color="auto" w:fill="auto"/>
          </w:tcPr>
          <w:p w14:paraId="05AFF953" w14:textId="2F21F14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AFC8D0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Стул учителя</w:t>
            </w:r>
          </w:p>
        </w:tc>
        <w:tc>
          <w:tcPr>
            <w:tcW w:w="1527" w:type="pct"/>
            <w:shd w:val="clear" w:color="auto" w:fill="auto"/>
          </w:tcPr>
          <w:p w14:paraId="55BA9E3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73334B04"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DD86F5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8C4648" w:rsidRPr="00AE6F16" w14:paraId="7E9C0879" w14:textId="77777777" w:rsidTr="00352696">
        <w:tc>
          <w:tcPr>
            <w:tcW w:w="272" w:type="pct"/>
            <w:tcBorders>
              <w:top w:val="single" w:sz="4" w:space="0" w:color="auto"/>
              <w:left w:val="single" w:sz="4" w:space="0" w:color="auto"/>
              <w:bottom w:val="single" w:sz="4" w:space="0" w:color="auto"/>
              <w:right w:val="single" w:sz="4" w:space="0" w:color="auto"/>
            </w:tcBorders>
            <w:shd w:val="clear" w:color="auto" w:fill="auto"/>
          </w:tcPr>
          <w:p w14:paraId="11D1DB81" w14:textId="4958EA6C"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tcBorders>
              <w:top w:val="single" w:sz="4" w:space="0" w:color="auto"/>
              <w:left w:val="single" w:sz="4" w:space="0" w:color="auto"/>
              <w:bottom w:val="single" w:sz="4" w:space="0" w:color="auto"/>
              <w:right w:val="single" w:sz="4" w:space="0" w:color="auto"/>
            </w:tcBorders>
            <w:shd w:val="clear" w:color="auto" w:fill="auto"/>
          </w:tcPr>
          <w:p w14:paraId="3ADEB1D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r w:rsidRPr="00AE6F16">
              <w:rPr>
                <w:rFonts w:ascii="Times New Roman" w:eastAsia="Times New Roman" w:hAnsi="Times New Roman" w:cs="Times New Roman"/>
                <w:sz w:val="24"/>
                <w:szCs w:val="24"/>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5A488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tc>
      </w:tr>
      <w:tr w:rsidR="008C4648" w:rsidRPr="00AE6F16" w14:paraId="27BBAE80"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42FE101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 xml:space="preserve">II </w:t>
            </w:r>
            <w:r w:rsidRPr="00AE6F16">
              <w:rPr>
                <w:rFonts w:ascii="Times New Roman" w:eastAsia="Times New Roman" w:hAnsi="Times New Roman" w:cs="Times New Roman"/>
                <w:b/>
                <w:bCs/>
                <w:iCs/>
                <w:sz w:val="24"/>
                <w:szCs w:val="24"/>
              </w:rPr>
              <w:t>Технические средства</w:t>
            </w:r>
          </w:p>
        </w:tc>
      </w:tr>
      <w:tr w:rsidR="008C4648" w:rsidRPr="00AE6F16" w14:paraId="49F80A33" w14:textId="77777777" w:rsidTr="0035269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622392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03698702" w14:textId="77777777" w:rsidTr="00352696">
        <w:trPr>
          <w:trHeight w:val="263"/>
        </w:trPr>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4BAC2FBA" w14:textId="2B5725FB"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3178" w:type="pct"/>
            <w:tcBorders>
              <w:top w:val="single" w:sz="4" w:space="0" w:color="auto"/>
              <w:left w:val="single" w:sz="4" w:space="0" w:color="auto"/>
              <w:bottom w:val="single" w:sz="4" w:space="0" w:color="auto"/>
              <w:right w:val="single" w:sz="4" w:space="0" w:color="auto"/>
            </w:tcBorders>
            <w:shd w:val="clear" w:color="auto" w:fill="auto"/>
          </w:tcPr>
          <w:p w14:paraId="27AFCD4F"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Cs/>
                <w:iCs/>
                <w:sz w:val="24"/>
                <w:szCs w:val="24"/>
              </w:rPr>
              <w:t>Автоматизированное 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64284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2627118"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026D041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4287D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625FAC77" w14:textId="77777777" w:rsidTr="00352696">
        <w:tc>
          <w:tcPr>
            <w:tcW w:w="3473" w:type="pct"/>
            <w:gridSpan w:val="3"/>
            <w:tcBorders>
              <w:top w:val="single" w:sz="4" w:space="0" w:color="auto"/>
              <w:left w:val="single" w:sz="4" w:space="0" w:color="auto"/>
              <w:bottom w:val="single" w:sz="4" w:space="0" w:color="auto"/>
              <w:right w:val="single" w:sz="4" w:space="0" w:color="auto"/>
            </w:tcBorders>
            <w:shd w:val="clear" w:color="auto" w:fill="auto"/>
          </w:tcPr>
          <w:p w14:paraId="0599675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1EEC6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bCs/>
                <w:iCs/>
                <w:sz w:val="24"/>
                <w:szCs w:val="24"/>
              </w:rPr>
            </w:pPr>
          </w:p>
        </w:tc>
      </w:tr>
      <w:tr w:rsidR="008C4648" w:rsidRPr="00AE6F16" w14:paraId="39683F42" w14:textId="77777777" w:rsidTr="00352696">
        <w:tc>
          <w:tcPr>
            <w:tcW w:w="5000" w:type="pct"/>
            <w:gridSpan w:val="4"/>
            <w:shd w:val="clear" w:color="auto" w:fill="auto"/>
          </w:tcPr>
          <w:p w14:paraId="0B683FE7"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8C4648" w:rsidRPr="00AE6F16" w14:paraId="5D913B52" w14:textId="77777777" w:rsidTr="00352696">
        <w:tc>
          <w:tcPr>
            <w:tcW w:w="5000" w:type="pct"/>
            <w:gridSpan w:val="4"/>
            <w:shd w:val="clear" w:color="auto" w:fill="auto"/>
          </w:tcPr>
          <w:p w14:paraId="6F4FA59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8C4648" w:rsidRPr="00AE6F16" w14:paraId="6364ACE9" w14:textId="77777777" w:rsidTr="00352696">
        <w:tc>
          <w:tcPr>
            <w:tcW w:w="272" w:type="pct"/>
            <w:shd w:val="clear" w:color="auto" w:fill="auto"/>
          </w:tcPr>
          <w:p w14:paraId="279D9720" w14:textId="2A559721"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63BB7466"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 учебного наглядного материала по темам</w:t>
            </w:r>
          </w:p>
        </w:tc>
        <w:tc>
          <w:tcPr>
            <w:tcW w:w="1527" w:type="pct"/>
            <w:shd w:val="clear" w:color="auto" w:fill="auto"/>
          </w:tcPr>
          <w:p w14:paraId="296D5BBA"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6B496AFF" w14:textId="77777777" w:rsidTr="00352696">
        <w:tc>
          <w:tcPr>
            <w:tcW w:w="272" w:type="pct"/>
            <w:shd w:val="clear" w:color="auto" w:fill="auto"/>
          </w:tcPr>
          <w:p w14:paraId="284A4548" w14:textId="3093A614"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3201" w:type="pct"/>
            <w:gridSpan w:val="2"/>
            <w:shd w:val="clear" w:color="auto" w:fill="auto"/>
          </w:tcPr>
          <w:p w14:paraId="44509E71"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Комплекты для индивидуальной и групповой работы по основным видам программы</w:t>
            </w:r>
          </w:p>
        </w:tc>
        <w:tc>
          <w:tcPr>
            <w:tcW w:w="1527" w:type="pct"/>
            <w:shd w:val="clear" w:color="auto" w:fill="auto"/>
          </w:tcPr>
          <w:p w14:paraId="63DB333C"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0516FE31" w14:textId="77777777" w:rsidTr="00352696">
        <w:tc>
          <w:tcPr>
            <w:tcW w:w="3473" w:type="pct"/>
            <w:gridSpan w:val="3"/>
            <w:shd w:val="clear" w:color="auto" w:fill="auto"/>
          </w:tcPr>
          <w:p w14:paraId="7A9AAF8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c>
          <w:tcPr>
            <w:tcW w:w="1527" w:type="pct"/>
            <w:shd w:val="clear" w:color="auto" w:fill="auto"/>
          </w:tcPr>
          <w:p w14:paraId="1B4D71E4"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r w:rsidR="008C4648" w:rsidRPr="00AE6F16" w14:paraId="2FDDB739" w14:textId="77777777" w:rsidTr="00352696">
        <w:tc>
          <w:tcPr>
            <w:tcW w:w="3473" w:type="pct"/>
            <w:gridSpan w:val="3"/>
            <w:shd w:val="clear" w:color="auto" w:fill="auto"/>
          </w:tcPr>
          <w:p w14:paraId="5E22406B"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c>
          <w:tcPr>
            <w:tcW w:w="1527" w:type="pct"/>
            <w:shd w:val="clear" w:color="auto" w:fill="auto"/>
          </w:tcPr>
          <w:p w14:paraId="630E1F90"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iCs/>
                <w:sz w:val="24"/>
                <w:szCs w:val="24"/>
              </w:rPr>
            </w:pPr>
          </w:p>
        </w:tc>
      </w:tr>
    </w:tbl>
    <w:p w14:paraId="67CACC5D" w14:textId="77777777" w:rsidR="008C4648" w:rsidRPr="00AE6F16" w:rsidRDefault="008C4648" w:rsidP="008C4648">
      <w:pPr>
        <w:widowControl w:val="0"/>
        <w:autoSpaceDE w:val="0"/>
        <w:autoSpaceDN w:val="0"/>
        <w:spacing w:line="276" w:lineRule="auto"/>
        <w:rPr>
          <w:rFonts w:ascii="Times New Roman" w:eastAsia="Times New Roman" w:hAnsi="Times New Roman" w:cs="Times New Roman"/>
          <w:sz w:val="24"/>
          <w:szCs w:val="24"/>
        </w:rPr>
      </w:pPr>
    </w:p>
    <w:p w14:paraId="70AE9898"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6.1.2.2. Оснащение помещений, задействованных при организации самостоятельной </w:t>
      </w:r>
      <w:r w:rsidRPr="00AE6F16">
        <w:rPr>
          <w:rFonts w:ascii="Times New Roman" w:hAnsi="Times New Roman" w:cs="Times New Roman"/>
          <w:bCs/>
          <w:sz w:val="24"/>
          <w:szCs w:val="24"/>
        </w:rPr>
        <w:br/>
        <w:t>и воспитательной работы.</w:t>
      </w:r>
    </w:p>
    <w:p w14:paraId="7520F035" w14:textId="428EF64E" w:rsidR="00004674" w:rsidRPr="00AE6F16" w:rsidRDefault="00004674" w:rsidP="00064407">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Кабинет «</w:t>
      </w:r>
      <w:r w:rsidR="002625E8" w:rsidRPr="00AE6F16">
        <w:rPr>
          <w:rFonts w:ascii="Times New Roman" w:eastAsia="Calibri" w:hAnsi="Times New Roman" w:cs="Times New Roman"/>
          <w:bCs/>
          <w:sz w:val="24"/>
          <w:szCs w:val="24"/>
          <w:lang w:val="en-US"/>
        </w:rPr>
        <w:t>A</w:t>
      </w:r>
      <w:proofErr w:type="spellStart"/>
      <w:r w:rsidR="002625E8" w:rsidRPr="00AE6F16">
        <w:rPr>
          <w:rFonts w:ascii="Times New Roman" w:eastAsia="Calibri" w:hAnsi="Times New Roman" w:cs="Times New Roman"/>
          <w:bCs/>
          <w:sz w:val="24"/>
          <w:szCs w:val="24"/>
        </w:rPr>
        <w:t>ктовый</w:t>
      </w:r>
      <w:proofErr w:type="spellEnd"/>
      <w:r w:rsidR="002625E8" w:rsidRPr="00AE6F16">
        <w:rPr>
          <w:rFonts w:ascii="Times New Roman" w:eastAsia="Calibri" w:hAnsi="Times New Roman" w:cs="Times New Roman"/>
          <w:bCs/>
          <w:sz w:val="24"/>
          <w:szCs w:val="24"/>
        </w:rPr>
        <w:t xml:space="preserve"> зал</w:t>
      </w:r>
      <w:r w:rsidRPr="00AE6F16">
        <w:rPr>
          <w:rFonts w:ascii="Times New Roman" w:eastAsia="Calibri" w:hAnsi="Times New Roman" w:cs="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04674" w:rsidRPr="00AE6F16" w14:paraId="7744EBDA" w14:textId="77777777" w:rsidTr="001F3287">
        <w:tc>
          <w:tcPr>
            <w:tcW w:w="273" w:type="pct"/>
            <w:shd w:val="clear" w:color="auto" w:fill="auto"/>
            <w:vAlign w:val="center"/>
          </w:tcPr>
          <w:p w14:paraId="0BAC1E2A"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650DDCF0"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5FE1DF6B"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004674" w:rsidRPr="00AE6F16" w14:paraId="1BDC31CF" w14:textId="77777777" w:rsidTr="001F3287">
        <w:trPr>
          <w:trHeight w:val="278"/>
        </w:trPr>
        <w:tc>
          <w:tcPr>
            <w:tcW w:w="5000" w:type="pct"/>
            <w:gridSpan w:val="3"/>
            <w:shd w:val="clear" w:color="auto" w:fill="auto"/>
          </w:tcPr>
          <w:p w14:paraId="2A18FE30"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2625E8" w:rsidRPr="00AE6F16" w14:paraId="1864E3B0" w14:textId="77777777" w:rsidTr="001F3287">
        <w:tc>
          <w:tcPr>
            <w:tcW w:w="273" w:type="pct"/>
            <w:shd w:val="clear" w:color="auto" w:fill="auto"/>
          </w:tcPr>
          <w:p w14:paraId="696F98C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79450E8A" w14:textId="12BC5582"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Секция складных стульев</w:t>
            </w:r>
          </w:p>
        </w:tc>
        <w:tc>
          <w:tcPr>
            <w:tcW w:w="1527" w:type="pct"/>
            <w:shd w:val="clear" w:color="auto" w:fill="auto"/>
          </w:tcPr>
          <w:p w14:paraId="694BB4D3"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3A76A6DC" w14:textId="77777777" w:rsidTr="001F3287">
        <w:tc>
          <w:tcPr>
            <w:tcW w:w="273" w:type="pct"/>
            <w:shd w:val="clear" w:color="auto" w:fill="auto"/>
          </w:tcPr>
          <w:p w14:paraId="717F9307"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4638674F" w14:textId="5E2927AE"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Трибуна</w:t>
            </w:r>
          </w:p>
        </w:tc>
        <w:tc>
          <w:tcPr>
            <w:tcW w:w="1527" w:type="pct"/>
            <w:shd w:val="clear" w:color="auto" w:fill="auto"/>
          </w:tcPr>
          <w:p w14:paraId="7CE00D99"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3493EEE8" w14:textId="77777777" w:rsidTr="001F3287">
        <w:tc>
          <w:tcPr>
            <w:tcW w:w="273" w:type="pct"/>
            <w:shd w:val="clear" w:color="auto" w:fill="auto"/>
          </w:tcPr>
          <w:p w14:paraId="74EC1E8F"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215D4F95" w14:textId="6BE414AD"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Кулисы</w:t>
            </w:r>
          </w:p>
        </w:tc>
        <w:tc>
          <w:tcPr>
            <w:tcW w:w="1527" w:type="pct"/>
            <w:shd w:val="clear" w:color="auto" w:fill="auto"/>
          </w:tcPr>
          <w:p w14:paraId="13C2D5E2"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1D070270"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410FC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2625E8" w:rsidRPr="00AE6F16" w14:paraId="4B6DAC72"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F53E8E"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2625E8" w:rsidRPr="00AE6F16" w14:paraId="6B6F377B" w14:textId="77777777" w:rsidTr="001F3287">
        <w:tc>
          <w:tcPr>
            <w:tcW w:w="273" w:type="pct"/>
            <w:shd w:val="clear" w:color="auto" w:fill="auto"/>
          </w:tcPr>
          <w:p w14:paraId="497D699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6B493121" w14:textId="37E3D14D"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 xml:space="preserve">Рабочая станция </w:t>
            </w:r>
          </w:p>
        </w:tc>
        <w:tc>
          <w:tcPr>
            <w:tcW w:w="1527" w:type="pct"/>
            <w:shd w:val="clear" w:color="auto" w:fill="auto"/>
          </w:tcPr>
          <w:p w14:paraId="71EEA650"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3ADBDE5" w14:textId="77777777" w:rsidTr="001F3287">
        <w:tc>
          <w:tcPr>
            <w:tcW w:w="273" w:type="pct"/>
            <w:shd w:val="clear" w:color="auto" w:fill="auto"/>
          </w:tcPr>
          <w:p w14:paraId="24B0639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DE98614" w14:textId="39E13C5B"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Акустическая система</w:t>
            </w:r>
          </w:p>
        </w:tc>
        <w:tc>
          <w:tcPr>
            <w:tcW w:w="1527" w:type="pct"/>
            <w:shd w:val="clear" w:color="auto" w:fill="auto"/>
          </w:tcPr>
          <w:p w14:paraId="22C96829"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62B121D7" w14:textId="77777777" w:rsidTr="001F3287">
        <w:tc>
          <w:tcPr>
            <w:tcW w:w="273" w:type="pct"/>
            <w:shd w:val="clear" w:color="auto" w:fill="auto"/>
          </w:tcPr>
          <w:p w14:paraId="375D5B30"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38002D4" w14:textId="10D5508B"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Микрофоны беспроводные</w:t>
            </w:r>
          </w:p>
        </w:tc>
        <w:tc>
          <w:tcPr>
            <w:tcW w:w="1527" w:type="pct"/>
            <w:shd w:val="clear" w:color="auto" w:fill="auto"/>
          </w:tcPr>
          <w:p w14:paraId="30F92FF2"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7E51CA1" w14:textId="77777777" w:rsidTr="001F3287">
        <w:tc>
          <w:tcPr>
            <w:tcW w:w="273" w:type="pct"/>
            <w:shd w:val="clear" w:color="auto" w:fill="auto"/>
          </w:tcPr>
          <w:p w14:paraId="44BB4345"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5F108E59" w14:textId="627FA409"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bCs/>
                <w:sz w:val="24"/>
                <w:szCs w:val="24"/>
              </w:rPr>
              <w:t>Проектор портативный</w:t>
            </w:r>
          </w:p>
        </w:tc>
        <w:tc>
          <w:tcPr>
            <w:tcW w:w="1527" w:type="pct"/>
            <w:shd w:val="clear" w:color="auto" w:fill="auto"/>
          </w:tcPr>
          <w:p w14:paraId="1931D5D5"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385ECA3" w14:textId="77777777" w:rsidTr="001F3287">
        <w:tc>
          <w:tcPr>
            <w:tcW w:w="273" w:type="pct"/>
            <w:shd w:val="clear" w:color="auto" w:fill="auto"/>
          </w:tcPr>
          <w:p w14:paraId="5B5ABB3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42CD9363" w14:textId="55C4C84E"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bCs/>
                <w:sz w:val="24"/>
                <w:szCs w:val="24"/>
              </w:rPr>
              <w:t>Экран проекционный рулонный</w:t>
            </w:r>
          </w:p>
        </w:tc>
        <w:tc>
          <w:tcPr>
            <w:tcW w:w="1527" w:type="pct"/>
            <w:shd w:val="clear" w:color="auto" w:fill="auto"/>
          </w:tcPr>
          <w:p w14:paraId="639C0558"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2D5F9E61" w14:textId="77777777" w:rsidTr="001F3287">
        <w:tc>
          <w:tcPr>
            <w:tcW w:w="5000" w:type="pct"/>
            <w:gridSpan w:val="3"/>
            <w:shd w:val="clear" w:color="auto" w:fill="auto"/>
          </w:tcPr>
          <w:p w14:paraId="73D42A1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2625E8" w:rsidRPr="00AE6F16" w14:paraId="47CF8B6C" w14:textId="77777777" w:rsidTr="001F3287">
        <w:tc>
          <w:tcPr>
            <w:tcW w:w="273" w:type="pct"/>
            <w:shd w:val="clear" w:color="auto" w:fill="auto"/>
          </w:tcPr>
          <w:p w14:paraId="484BC9F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1E905463" w14:textId="77777777" w:rsidR="002625E8" w:rsidRPr="00AE6F16" w:rsidRDefault="002625E8" w:rsidP="002625E8">
            <w:pPr>
              <w:snapToGrid w:val="0"/>
              <w:contextualSpacing/>
              <w:rPr>
                <w:rFonts w:ascii="Times New Roman" w:eastAsia="Times New Roman" w:hAnsi="Times New Roman" w:cs="Times New Roman"/>
                <w:i/>
                <w:sz w:val="24"/>
                <w:szCs w:val="24"/>
              </w:rPr>
            </w:pPr>
          </w:p>
        </w:tc>
        <w:tc>
          <w:tcPr>
            <w:tcW w:w="1527" w:type="pct"/>
            <w:shd w:val="clear" w:color="auto" w:fill="auto"/>
          </w:tcPr>
          <w:p w14:paraId="22022844"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E45E7E1" w14:textId="77777777" w:rsidTr="001F3287">
        <w:tc>
          <w:tcPr>
            <w:tcW w:w="5000" w:type="pct"/>
            <w:gridSpan w:val="3"/>
            <w:shd w:val="clear" w:color="auto" w:fill="auto"/>
          </w:tcPr>
          <w:p w14:paraId="1C51841C"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2625E8" w:rsidRPr="00AE6F16" w14:paraId="05789571" w14:textId="77777777" w:rsidTr="001F3287">
        <w:tc>
          <w:tcPr>
            <w:tcW w:w="5000" w:type="pct"/>
            <w:gridSpan w:val="3"/>
            <w:shd w:val="clear" w:color="auto" w:fill="auto"/>
          </w:tcPr>
          <w:p w14:paraId="5ADDAE67"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2625E8" w:rsidRPr="00AE6F16" w14:paraId="7623A6AC" w14:textId="77777777" w:rsidTr="001F3287">
        <w:tc>
          <w:tcPr>
            <w:tcW w:w="273" w:type="pct"/>
            <w:shd w:val="clear" w:color="auto" w:fill="auto"/>
          </w:tcPr>
          <w:p w14:paraId="7E09B25D"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550CA154"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1527" w:type="pct"/>
            <w:shd w:val="clear" w:color="auto" w:fill="auto"/>
          </w:tcPr>
          <w:p w14:paraId="609603F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r w:rsidR="002625E8" w:rsidRPr="00AE6F16" w14:paraId="7058C905" w14:textId="77777777" w:rsidTr="001F3287">
        <w:tc>
          <w:tcPr>
            <w:tcW w:w="5000" w:type="pct"/>
            <w:gridSpan w:val="3"/>
            <w:shd w:val="clear" w:color="auto" w:fill="auto"/>
          </w:tcPr>
          <w:p w14:paraId="55BA8A4E" w14:textId="77777777" w:rsidR="002625E8" w:rsidRPr="00AE6F16" w:rsidRDefault="002625E8" w:rsidP="002625E8">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2625E8" w:rsidRPr="00AE6F16" w14:paraId="40494964" w14:textId="77777777" w:rsidTr="001F3287">
        <w:tc>
          <w:tcPr>
            <w:tcW w:w="273" w:type="pct"/>
            <w:shd w:val="clear" w:color="auto" w:fill="auto"/>
          </w:tcPr>
          <w:p w14:paraId="1924BA3B" w14:textId="77777777" w:rsidR="002625E8" w:rsidRPr="00AE6F16" w:rsidRDefault="002625E8" w:rsidP="002625E8">
            <w:pPr>
              <w:snapToGrid w:val="0"/>
              <w:contextualSpacing/>
              <w:rPr>
                <w:rFonts w:ascii="Times New Roman" w:eastAsia="Times New Roman" w:hAnsi="Times New Roman" w:cs="Times New Roman"/>
                <w:iCs/>
                <w:sz w:val="24"/>
                <w:szCs w:val="24"/>
              </w:rPr>
            </w:pPr>
          </w:p>
        </w:tc>
        <w:tc>
          <w:tcPr>
            <w:tcW w:w="3200" w:type="pct"/>
            <w:shd w:val="clear" w:color="auto" w:fill="auto"/>
          </w:tcPr>
          <w:p w14:paraId="31093530" w14:textId="77777777" w:rsidR="002625E8" w:rsidRPr="00AE6F16" w:rsidRDefault="002625E8" w:rsidP="002625E8">
            <w:pPr>
              <w:snapToGrid w:val="0"/>
              <w:contextualSpacing/>
              <w:rPr>
                <w:rFonts w:ascii="Times New Roman" w:eastAsia="Times New Roman" w:hAnsi="Times New Roman" w:cs="Times New Roman"/>
                <w:i/>
                <w:sz w:val="24"/>
                <w:szCs w:val="24"/>
              </w:rPr>
            </w:pPr>
          </w:p>
        </w:tc>
        <w:tc>
          <w:tcPr>
            <w:tcW w:w="1527" w:type="pct"/>
            <w:shd w:val="clear" w:color="auto" w:fill="auto"/>
          </w:tcPr>
          <w:p w14:paraId="494A3E6A" w14:textId="77777777" w:rsidR="002625E8" w:rsidRPr="00AE6F16" w:rsidRDefault="002625E8" w:rsidP="002625E8">
            <w:pPr>
              <w:snapToGrid w:val="0"/>
              <w:contextualSpacing/>
              <w:rPr>
                <w:rFonts w:ascii="Times New Roman" w:eastAsia="Times New Roman" w:hAnsi="Times New Roman" w:cs="Times New Roman"/>
                <w:iCs/>
                <w:sz w:val="24"/>
                <w:szCs w:val="24"/>
              </w:rPr>
            </w:pPr>
          </w:p>
        </w:tc>
      </w:tr>
    </w:tbl>
    <w:p w14:paraId="569155D9" w14:textId="71487F0E" w:rsidR="00004674" w:rsidRPr="00AE6F16" w:rsidRDefault="00004674" w:rsidP="00064407">
      <w:pPr>
        <w:suppressAutoHyphens/>
        <w:jc w:val="both"/>
        <w:rPr>
          <w:rFonts w:ascii="Times New Roman" w:hAnsi="Times New Roman" w:cs="Times New Roman"/>
          <w:bCs/>
          <w:sz w:val="24"/>
          <w:szCs w:val="24"/>
        </w:rPr>
      </w:pPr>
    </w:p>
    <w:p w14:paraId="6599D8F8" w14:textId="7A8E262D" w:rsidR="006B4DA6" w:rsidRPr="00AE6F16" w:rsidRDefault="006B4DA6" w:rsidP="006B4DA6">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Кабинет «Читальный зал»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B4DA6" w:rsidRPr="00AE6F16" w14:paraId="258C2C57" w14:textId="77777777" w:rsidTr="00352696">
        <w:tc>
          <w:tcPr>
            <w:tcW w:w="273" w:type="pct"/>
            <w:shd w:val="clear" w:color="auto" w:fill="auto"/>
            <w:vAlign w:val="center"/>
          </w:tcPr>
          <w:p w14:paraId="5A259E53"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7037B622"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4532A58"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6B4DA6" w:rsidRPr="00AE6F16" w14:paraId="13DF2B53" w14:textId="77777777" w:rsidTr="00352696">
        <w:trPr>
          <w:trHeight w:val="278"/>
        </w:trPr>
        <w:tc>
          <w:tcPr>
            <w:tcW w:w="5000" w:type="pct"/>
            <w:gridSpan w:val="3"/>
            <w:shd w:val="clear" w:color="auto" w:fill="auto"/>
          </w:tcPr>
          <w:p w14:paraId="0D8DCC31" w14:textId="77777777" w:rsidR="006B4DA6" w:rsidRPr="00AE6F16" w:rsidRDefault="006B4DA6"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6B4DA6" w:rsidRPr="00AE6F16" w14:paraId="3CA13E76" w14:textId="77777777" w:rsidTr="00352696">
        <w:tc>
          <w:tcPr>
            <w:tcW w:w="273" w:type="pct"/>
            <w:shd w:val="clear" w:color="auto" w:fill="auto"/>
          </w:tcPr>
          <w:p w14:paraId="738DD97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23DD24B8" w14:textId="2B9B18F2"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Шкаф со стеклом</w:t>
            </w:r>
          </w:p>
        </w:tc>
        <w:tc>
          <w:tcPr>
            <w:tcW w:w="1527" w:type="pct"/>
            <w:shd w:val="clear" w:color="auto" w:fill="auto"/>
          </w:tcPr>
          <w:p w14:paraId="75D6630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9CCBC78" w14:textId="77777777" w:rsidTr="00352696">
        <w:tc>
          <w:tcPr>
            <w:tcW w:w="273" w:type="pct"/>
            <w:shd w:val="clear" w:color="auto" w:fill="auto"/>
          </w:tcPr>
          <w:p w14:paraId="10E5FCB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21D2676" w14:textId="6C121BAE"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Читательский стол</w:t>
            </w:r>
          </w:p>
        </w:tc>
        <w:tc>
          <w:tcPr>
            <w:tcW w:w="1527" w:type="pct"/>
            <w:shd w:val="clear" w:color="auto" w:fill="auto"/>
          </w:tcPr>
          <w:p w14:paraId="1359743B"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42CDF73" w14:textId="77777777" w:rsidTr="00352696">
        <w:tc>
          <w:tcPr>
            <w:tcW w:w="273" w:type="pct"/>
            <w:shd w:val="clear" w:color="auto" w:fill="auto"/>
          </w:tcPr>
          <w:p w14:paraId="6E673AE8"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94BC507" w14:textId="1EE8750E"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Стул на ножках</w:t>
            </w:r>
          </w:p>
        </w:tc>
        <w:tc>
          <w:tcPr>
            <w:tcW w:w="1527" w:type="pct"/>
            <w:shd w:val="clear" w:color="auto" w:fill="auto"/>
          </w:tcPr>
          <w:p w14:paraId="3AD26301"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CF03B7D" w14:textId="77777777" w:rsidTr="00352696">
        <w:tc>
          <w:tcPr>
            <w:tcW w:w="273" w:type="pct"/>
            <w:shd w:val="clear" w:color="auto" w:fill="auto"/>
          </w:tcPr>
          <w:p w14:paraId="1D37A3A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7A8D3F43" w14:textId="56DF5CC5"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Информационный стенд</w:t>
            </w:r>
          </w:p>
        </w:tc>
        <w:tc>
          <w:tcPr>
            <w:tcW w:w="1527" w:type="pct"/>
            <w:shd w:val="clear" w:color="auto" w:fill="auto"/>
          </w:tcPr>
          <w:p w14:paraId="17C0DD23"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63EE95C"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85208F"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6B4DA6" w:rsidRPr="00AE6F16" w14:paraId="7BD55C2D"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8B5F57"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2F37F81C" w14:textId="77777777" w:rsidTr="00352696">
        <w:tc>
          <w:tcPr>
            <w:tcW w:w="273" w:type="pct"/>
            <w:shd w:val="clear" w:color="auto" w:fill="auto"/>
          </w:tcPr>
          <w:p w14:paraId="433E26CE"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42637B70" w14:textId="516EEB79"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Автоматизированное рабочее место читателя с выходом в интернет</w:t>
            </w:r>
          </w:p>
        </w:tc>
        <w:tc>
          <w:tcPr>
            <w:tcW w:w="1527" w:type="pct"/>
            <w:shd w:val="clear" w:color="auto" w:fill="auto"/>
          </w:tcPr>
          <w:p w14:paraId="7D833FE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DFC782D" w14:textId="77777777" w:rsidTr="00352696">
        <w:tc>
          <w:tcPr>
            <w:tcW w:w="273" w:type="pct"/>
            <w:shd w:val="clear" w:color="auto" w:fill="auto"/>
          </w:tcPr>
          <w:p w14:paraId="113606A4"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0A98B75" w14:textId="38FBE1FF"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МФУ (принтер, сканер, копир)</w:t>
            </w:r>
          </w:p>
        </w:tc>
        <w:tc>
          <w:tcPr>
            <w:tcW w:w="1527" w:type="pct"/>
            <w:shd w:val="clear" w:color="auto" w:fill="auto"/>
          </w:tcPr>
          <w:p w14:paraId="6357E51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42A06FF3" w14:textId="77777777" w:rsidTr="00352696">
        <w:tc>
          <w:tcPr>
            <w:tcW w:w="5000" w:type="pct"/>
            <w:gridSpan w:val="3"/>
            <w:shd w:val="clear" w:color="auto" w:fill="auto"/>
          </w:tcPr>
          <w:p w14:paraId="2122799E"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6B4DA6" w:rsidRPr="00AE6F16" w14:paraId="366C4EFC" w14:textId="77777777" w:rsidTr="00352696">
        <w:tc>
          <w:tcPr>
            <w:tcW w:w="273" w:type="pct"/>
            <w:shd w:val="clear" w:color="auto" w:fill="auto"/>
          </w:tcPr>
          <w:p w14:paraId="1FF3970B"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5EF64BB3" w14:textId="77777777" w:rsidR="006B4DA6" w:rsidRPr="00AE6F16" w:rsidRDefault="006B4DA6"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29C2EF8A"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60D6A0DF" w14:textId="77777777" w:rsidTr="00352696">
        <w:tc>
          <w:tcPr>
            <w:tcW w:w="5000" w:type="pct"/>
            <w:gridSpan w:val="3"/>
            <w:shd w:val="clear" w:color="auto" w:fill="auto"/>
          </w:tcPr>
          <w:p w14:paraId="741EE8D1"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6B4DA6" w:rsidRPr="00AE6F16" w14:paraId="368107D1" w14:textId="77777777" w:rsidTr="00352696">
        <w:tc>
          <w:tcPr>
            <w:tcW w:w="5000" w:type="pct"/>
            <w:gridSpan w:val="3"/>
            <w:shd w:val="clear" w:color="auto" w:fill="auto"/>
          </w:tcPr>
          <w:p w14:paraId="24E66A19"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6AD9B646" w14:textId="77777777" w:rsidTr="00352696">
        <w:tc>
          <w:tcPr>
            <w:tcW w:w="273" w:type="pct"/>
            <w:shd w:val="clear" w:color="auto" w:fill="auto"/>
          </w:tcPr>
          <w:p w14:paraId="0F15A263"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4C03720D"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1527" w:type="pct"/>
            <w:shd w:val="clear" w:color="auto" w:fill="auto"/>
          </w:tcPr>
          <w:p w14:paraId="3B3B3E81"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573F01FB" w14:textId="77777777" w:rsidTr="00352696">
        <w:tc>
          <w:tcPr>
            <w:tcW w:w="5000" w:type="pct"/>
            <w:gridSpan w:val="3"/>
            <w:shd w:val="clear" w:color="auto" w:fill="auto"/>
          </w:tcPr>
          <w:p w14:paraId="3D328C59"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B4DA6" w:rsidRPr="00AE6F16" w14:paraId="6EC0886F" w14:textId="77777777" w:rsidTr="00352696">
        <w:tc>
          <w:tcPr>
            <w:tcW w:w="273" w:type="pct"/>
            <w:shd w:val="clear" w:color="auto" w:fill="auto"/>
          </w:tcPr>
          <w:p w14:paraId="273BD73F"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3DBD564A" w14:textId="77777777" w:rsidR="006B4DA6" w:rsidRPr="00AE6F16" w:rsidRDefault="006B4DA6"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23A43CE3"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bl>
    <w:p w14:paraId="6B3EFE76" w14:textId="77777777" w:rsidR="006B4DA6" w:rsidRPr="00AE6F16" w:rsidRDefault="006B4DA6" w:rsidP="006B4DA6">
      <w:pPr>
        <w:suppressAutoHyphens/>
        <w:jc w:val="both"/>
        <w:rPr>
          <w:rFonts w:ascii="Times New Roman" w:hAnsi="Times New Roman" w:cs="Times New Roman"/>
          <w:bCs/>
          <w:sz w:val="24"/>
          <w:szCs w:val="24"/>
        </w:rPr>
      </w:pPr>
    </w:p>
    <w:p w14:paraId="65C3DB10" w14:textId="58B8ADD6" w:rsidR="006B4DA6" w:rsidRPr="00AE6F16" w:rsidRDefault="006B4DA6" w:rsidP="006B4DA6">
      <w:pPr>
        <w:suppressAutoHyphens/>
        <w:ind w:firstLine="709"/>
        <w:contextualSpacing/>
        <w:jc w:val="both"/>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Кабинет «Библиотека»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B4DA6" w:rsidRPr="00AE6F16" w14:paraId="21979940" w14:textId="77777777" w:rsidTr="00352696">
        <w:tc>
          <w:tcPr>
            <w:tcW w:w="273" w:type="pct"/>
            <w:shd w:val="clear" w:color="auto" w:fill="auto"/>
            <w:vAlign w:val="center"/>
          </w:tcPr>
          <w:p w14:paraId="25B7D925"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lastRenderedPageBreak/>
              <w:t>№</w:t>
            </w:r>
          </w:p>
        </w:tc>
        <w:tc>
          <w:tcPr>
            <w:tcW w:w="3200" w:type="pct"/>
            <w:shd w:val="clear" w:color="auto" w:fill="auto"/>
            <w:vAlign w:val="center"/>
          </w:tcPr>
          <w:p w14:paraId="19121C3D"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66D201B0" w14:textId="77777777" w:rsidR="006B4DA6" w:rsidRPr="00AE6F16" w:rsidRDefault="006B4DA6"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6B4DA6" w:rsidRPr="00AE6F16" w14:paraId="38B78083" w14:textId="77777777" w:rsidTr="00352696">
        <w:trPr>
          <w:trHeight w:val="278"/>
        </w:trPr>
        <w:tc>
          <w:tcPr>
            <w:tcW w:w="5000" w:type="pct"/>
            <w:gridSpan w:val="3"/>
            <w:shd w:val="clear" w:color="auto" w:fill="auto"/>
          </w:tcPr>
          <w:p w14:paraId="4FDEFDB2" w14:textId="77777777" w:rsidR="006B4DA6" w:rsidRPr="00AE6F16" w:rsidRDefault="006B4DA6"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Основное оборудование</w:t>
            </w:r>
          </w:p>
        </w:tc>
      </w:tr>
      <w:tr w:rsidR="006B4DA6" w:rsidRPr="00AE6F16" w14:paraId="653236C6" w14:textId="77777777" w:rsidTr="00352696">
        <w:tc>
          <w:tcPr>
            <w:tcW w:w="273" w:type="pct"/>
            <w:shd w:val="clear" w:color="auto" w:fill="auto"/>
          </w:tcPr>
          <w:p w14:paraId="72C9FC2D"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49DC3B57" w14:textId="5145807B"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Стеллаж открытый многосекционный</w:t>
            </w:r>
          </w:p>
        </w:tc>
        <w:tc>
          <w:tcPr>
            <w:tcW w:w="1527" w:type="pct"/>
            <w:shd w:val="clear" w:color="auto" w:fill="auto"/>
          </w:tcPr>
          <w:p w14:paraId="20DD4F2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CB580A9" w14:textId="77777777" w:rsidTr="00352696">
        <w:tc>
          <w:tcPr>
            <w:tcW w:w="273" w:type="pct"/>
            <w:shd w:val="clear" w:color="auto" w:fill="auto"/>
          </w:tcPr>
          <w:p w14:paraId="526C3F31"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1DC11EE8" w14:textId="3BEE8F71"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Шкаф со стеклом</w:t>
            </w:r>
          </w:p>
        </w:tc>
        <w:tc>
          <w:tcPr>
            <w:tcW w:w="1527" w:type="pct"/>
            <w:shd w:val="clear" w:color="auto" w:fill="auto"/>
          </w:tcPr>
          <w:p w14:paraId="14CB7789"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3BC2217F" w14:textId="77777777" w:rsidTr="00352696">
        <w:tc>
          <w:tcPr>
            <w:tcW w:w="273" w:type="pct"/>
            <w:shd w:val="clear" w:color="auto" w:fill="auto"/>
          </w:tcPr>
          <w:p w14:paraId="3A15AE95"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6CD76623" w14:textId="4163968D" w:rsidR="006B4DA6" w:rsidRPr="00AE6F16" w:rsidRDefault="006B4DA6" w:rsidP="006B4DA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Читательский стол</w:t>
            </w:r>
          </w:p>
        </w:tc>
        <w:tc>
          <w:tcPr>
            <w:tcW w:w="1527" w:type="pct"/>
            <w:shd w:val="clear" w:color="auto" w:fill="auto"/>
          </w:tcPr>
          <w:p w14:paraId="1E764F04"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55E7E750" w14:textId="77777777" w:rsidTr="00352696">
        <w:tc>
          <w:tcPr>
            <w:tcW w:w="273" w:type="pct"/>
            <w:shd w:val="clear" w:color="auto" w:fill="auto"/>
          </w:tcPr>
          <w:p w14:paraId="218BE532"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EE483C3" w14:textId="4636C7E7"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Стул на ножках</w:t>
            </w:r>
          </w:p>
        </w:tc>
        <w:tc>
          <w:tcPr>
            <w:tcW w:w="1527" w:type="pct"/>
            <w:shd w:val="clear" w:color="auto" w:fill="auto"/>
          </w:tcPr>
          <w:p w14:paraId="6F9F8616"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1861F629" w14:textId="77777777" w:rsidTr="00352696">
        <w:tc>
          <w:tcPr>
            <w:tcW w:w="273" w:type="pct"/>
            <w:shd w:val="clear" w:color="auto" w:fill="auto"/>
          </w:tcPr>
          <w:p w14:paraId="5FA650EA"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0A7B17B3" w14:textId="3E9FB99E"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Компьютерный стол</w:t>
            </w:r>
          </w:p>
        </w:tc>
        <w:tc>
          <w:tcPr>
            <w:tcW w:w="1527" w:type="pct"/>
            <w:shd w:val="clear" w:color="auto" w:fill="auto"/>
          </w:tcPr>
          <w:p w14:paraId="2F48D6B7"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652B84EA" w14:textId="77777777" w:rsidTr="00352696">
        <w:tc>
          <w:tcPr>
            <w:tcW w:w="273" w:type="pct"/>
            <w:shd w:val="clear" w:color="auto" w:fill="auto"/>
          </w:tcPr>
          <w:p w14:paraId="01693B18" w14:textId="77777777" w:rsidR="006B4DA6" w:rsidRPr="00AE6F16" w:rsidRDefault="006B4DA6" w:rsidP="006B4DA6">
            <w:pPr>
              <w:snapToGrid w:val="0"/>
              <w:contextualSpacing/>
              <w:rPr>
                <w:rFonts w:ascii="Times New Roman" w:eastAsia="Times New Roman" w:hAnsi="Times New Roman" w:cs="Times New Roman"/>
                <w:iCs/>
                <w:sz w:val="24"/>
                <w:szCs w:val="24"/>
              </w:rPr>
            </w:pPr>
          </w:p>
        </w:tc>
        <w:tc>
          <w:tcPr>
            <w:tcW w:w="3200" w:type="pct"/>
            <w:shd w:val="clear" w:color="auto" w:fill="auto"/>
          </w:tcPr>
          <w:p w14:paraId="3D0CAA56" w14:textId="10A0ADEE" w:rsidR="006B4DA6" w:rsidRPr="00AE6F16" w:rsidRDefault="006B4DA6" w:rsidP="006B4DA6">
            <w:pPr>
              <w:snapToGrid w:val="0"/>
              <w:contextualSpacing/>
              <w:rPr>
                <w:rFonts w:ascii="Times New Roman" w:hAnsi="Times New Roman" w:cs="Times New Roman"/>
                <w:sz w:val="24"/>
                <w:szCs w:val="24"/>
              </w:rPr>
            </w:pPr>
            <w:r w:rsidRPr="00AE6F16">
              <w:rPr>
                <w:rFonts w:ascii="Times New Roman" w:hAnsi="Times New Roman" w:cs="Times New Roman"/>
                <w:sz w:val="24"/>
                <w:szCs w:val="24"/>
              </w:rPr>
              <w:t>Кресло компьютерное на колесиках</w:t>
            </w:r>
          </w:p>
        </w:tc>
        <w:tc>
          <w:tcPr>
            <w:tcW w:w="1527" w:type="pct"/>
            <w:shd w:val="clear" w:color="auto" w:fill="auto"/>
          </w:tcPr>
          <w:p w14:paraId="29EF876F" w14:textId="77777777" w:rsidR="006B4DA6" w:rsidRPr="00AE6F16" w:rsidRDefault="006B4DA6" w:rsidP="006B4DA6">
            <w:pPr>
              <w:snapToGrid w:val="0"/>
              <w:contextualSpacing/>
              <w:rPr>
                <w:rFonts w:ascii="Times New Roman" w:eastAsia="Times New Roman" w:hAnsi="Times New Roman" w:cs="Times New Roman"/>
                <w:iCs/>
                <w:sz w:val="24"/>
                <w:szCs w:val="24"/>
              </w:rPr>
            </w:pPr>
          </w:p>
        </w:tc>
      </w:tr>
      <w:tr w:rsidR="006B4DA6" w:rsidRPr="00AE6F16" w14:paraId="24AF8B8F"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A1C280"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w:t>
            </w:r>
          </w:p>
        </w:tc>
      </w:tr>
      <w:tr w:rsidR="006B4DA6" w:rsidRPr="00AE6F16" w14:paraId="2499FEBC"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89A55E"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0908C5D2" w14:textId="77777777" w:rsidTr="00352696">
        <w:tc>
          <w:tcPr>
            <w:tcW w:w="273" w:type="pct"/>
            <w:shd w:val="clear" w:color="auto" w:fill="auto"/>
          </w:tcPr>
          <w:p w14:paraId="42CE483D"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7EB6331C"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Автоматизированное рабочее место читателя с выходом в интернет</w:t>
            </w:r>
          </w:p>
        </w:tc>
        <w:tc>
          <w:tcPr>
            <w:tcW w:w="1527" w:type="pct"/>
            <w:shd w:val="clear" w:color="auto" w:fill="auto"/>
          </w:tcPr>
          <w:p w14:paraId="2ED3A90B"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724CF0A4" w14:textId="77777777" w:rsidTr="00352696">
        <w:tc>
          <w:tcPr>
            <w:tcW w:w="273" w:type="pct"/>
            <w:shd w:val="clear" w:color="auto" w:fill="auto"/>
          </w:tcPr>
          <w:p w14:paraId="3099ACF5"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128CF82A"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МФУ (принтер, сканер, копир)</w:t>
            </w:r>
          </w:p>
        </w:tc>
        <w:tc>
          <w:tcPr>
            <w:tcW w:w="1527" w:type="pct"/>
            <w:shd w:val="clear" w:color="auto" w:fill="auto"/>
          </w:tcPr>
          <w:p w14:paraId="45192FD6"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273E8133" w14:textId="77777777" w:rsidTr="00352696">
        <w:tc>
          <w:tcPr>
            <w:tcW w:w="5000" w:type="pct"/>
            <w:gridSpan w:val="3"/>
            <w:shd w:val="clear" w:color="auto" w:fill="auto"/>
          </w:tcPr>
          <w:p w14:paraId="0CB8C3DC"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6B4DA6" w:rsidRPr="00AE6F16" w14:paraId="76865810" w14:textId="77777777" w:rsidTr="00352696">
        <w:tc>
          <w:tcPr>
            <w:tcW w:w="273" w:type="pct"/>
            <w:shd w:val="clear" w:color="auto" w:fill="auto"/>
          </w:tcPr>
          <w:p w14:paraId="23EF56CC"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2FE19EB6" w14:textId="77777777" w:rsidR="006B4DA6" w:rsidRPr="00AE6F16" w:rsidRDefault="006B4DA6"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7D927458"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209581AF" w14:textId="77777777" w:rsidTr="00352696">
        <w:tc>
          <w:tcPr>
            <w:tcW w:w="5000" w:type="pct"/>
            <w:gridSpan w:val="3"/>
            <w:shd w:val="clear" w:color="auto" w:fill="auto"/>
          </w:tcPr>
          <w:p w14:paraId="1AED6702"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Дополнительное оборудование</w:t>
            </w:r>
          </w:p>
        </w:tc>
      </w:tr>
      <w:tr w:rsidR="006B4DA6" w:rsidRPr="00AE6F16" w14:paraId="759B33E6" w14:textId="77777777" w:rsidTr="00352696">
        <w:tc>
          <w:tcPr>
            <w:tcW w:w="5000" w:type="pct"/>
            <w:gridSpan w:val="3"/>
            <w:shd w:val="clear" w:color="auto" w:fill="auto"/>
          </w:tcPr>
          <w:p w14:paraId="229CD4C4"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6B4DA6" w:rsidRPr="00AE6F16" w14:paraId="1FD9EED0" w14:textId="77777777" w:rsidTr="00352696">
        <w:tc>
          <w:tcPr>
            <w:tcW w:w="273" w:type="pct"/>
            <w:shd w:val="clear" w:color="auto" w:fill="auto"/>
          </w:tcPr>
          <w:p w14:paraId="5E22F072"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7D6F22D9"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1527" w:type="pct"/>
            <w:shd w:val="clear" w:color="auto" w:fill="auto"/>
          </w:tcPr>
          <w:p w14:paraId="2B98CC14"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r w:rsidR="006B4DA6" w:rsidRPr="00AE6F16" w14:paraId="78F52F41" w14:textId="77777777" w:rsidTr="00352696">
        <w:tc>
          <w:tcPr>
            <w:tcW w:w="5000" w:type="pct"/>
            <w:gridSpan w:val="3"/>
            <w:shd w:val="clear" w:color="auto" w:fill="auto"/>
          </w:tcPr>
          <w:p w14:paraId="06AB6959" w14:textId="77777777" w:rsidR="006B4DA6" w:rsidRPr="00AE6F16" w:rsidRDefault="006B4DA6"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B4DA6" w:rsidRPr="00AE6F16" w14:paraId="577CBAC7" w14:textId="77777777" w:rsidTr="00352696">
        <w:tc>
          <w:tcPr>
            <w:tcW w:w="273" w:type="pct"/>
            <w:shd w:val="clear" w:color="auto" w:fill="auto"/>
          </w:tcPr>
          <w:p w14:paraId="7122CC18" w14:textId="77777777" w:rsidR="006B4DA6" w:rsidRPr="00AE6F16" w:rsidRDefault="006B4DA6"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5EFC9BBE" w14:textId="77777777" w:rsidR="006B4DA6" w:rsidRPr="00AE6F16" w:rsidRDefault="006B4DA6"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1BEFBEF0" w14:textId="77777777" w:rsidR="006B4DA6" w:rsidRPr="00AE6F16" w:rsidRDefault="006B4DA6" w:rsidP="00352696">
            <w:pPr>
              <w:snapToGrid w:val="0"/>
              <w:contextualSpacing/>
              <w:rPr>
                <w:rFonts w:ascii="Times New Roman" w:eastAsia="Times New Roman" w:hAnsi="Times New Roman" w:cs="Times New Roman"/>
                <w:iCs/>
                <w:sz w:val="24"/>
                <w:szCs w:val="24"/>
              </w:rPr>
            </w:pPr>
          </w:p>
        </w:tc>
      </w:tr>
    </w:tbl>
    <w:p w14:paraId="671649F8" w14:textId="77777777" w:rsidR="006B4DA6" w:rsidRPr="00AE6F16" w:rsidRDefault="006B4DA6" w:rsidP="006B4DA6">
      <w:pPr>
        <w:suppressAutoHyphens/>
        <w:jc w:val="both"/>
        <w:rPr>
          <w:rFonts w:ascii="Times New Roman" w:hAnsi="Times New Roman" w:cs="Times New Roman"/>
          <w:bCs/>
          <w:sz w:val="24"/>
          <w:szCs w:val="24"/>
        </w:rPr>
      </w:pPr>
    </w:p>
    <w:p w14:paraId="20973B7A" w14:textId="77777777" w:rsidR="00004674" w:rsidRPr="00AE6F16" w:rsidRDefault="00004674" w:rsidP="00064407">
      <w:pPr>
        <w:ind w:firstLine="709"/>
        <w:contextualSpacing/>
        <w:rPr>
          <w:rFonts w:ascii="Times New Roman" w:eastAsia="Calibri" w:hAnsi="Times New Roman" w:cs="Times New Roman"/>
          <w:bCs/>
          <w:sz w:val="24"/>
          <w:szCs w:val="24"/>
        </w:rPr>
      </w:pPr>
      <w:r w:rsidRPr="00AE6F16">
        <w:rPr>
          <w:rFonts w:ascii="Times New Roman" w:eastAsia="Calibri" w:hAnsi="Times New Roman" w:cs="Times New Roman"/>
          <w:bCs/>
          <w:sz w:val="24"/>
          <w:szCs w:val="24"/>
        </w:rPr>
        <w:t xml:space="preserve">6.1.2.3. Оснащение лабораторий </w:t>
      </w:r>
    </w:p>
    <w:p w14:paraId="64D18266" w14:textId="6F10D8DC" w:rsidR="00004674" w:rsidRPr="00AE6F16" w:rsidRDefault="00004674" w:rsidP="00064407">
      <w:pPr>
        <w:suppressAutoHyphens/>
        <w:ind w:firstLine="709"/>
        <w:contextualSpacing/>
        <w:jc w:val="both"/>
        <w:rPr>
          <w:rFonts w:ascii="Times New Roman" w:eastAsia="Calibri" w:hAnsi="Times New Roman" w:cs="Times New Roman"/>
          <w:bCs/>
          <w:iCs/>
          <w:sz w:val="24"/>
          <w:szCs w:val="24"/>
        </w:rPr>
      </w:pPr>
      <w:r w:rsidRPr="00AE6F16">
        <w:rPr>
          <w:rFonts w:ascii="Times New Roman" w:eastAsia="Calibri" w:hAnsi="Times New Roman" w:cs="Times New Roman"/>
          <w:bCs/>
          <w:iCs/>
          <w:sz w:val="24"/>
          <w:szCs w:val="24"/>
        </w:rPr>
        <w:t>Лаборатория «</w:t>
      </w:r>
      <w:r w:rsidR="006F1320" w:rsidRPr="00AE6F16">
        <w:rPr>
          <w:rFonts w:ascii="Times New Roman" w:eastAsia="Calibri" w:hAnsi="Times New Roman" w:cs="Times New Roman"/>
          <w:bCs/>
          <w:iCs/>
          <w:sz w:val="24"/>
          <w:szCs w:val="24"/>
        </w:rPr>
        <w:t>Учебная кухня ресторана (с зонами для приготовления холодных, горячих блюд, кулинарных изделий, сладких блюд, десертов и напитков)</w:t>
      </w:r>
      <w:r w:rsidRPr="00AE6F16">
        <w:rPr>
          <w:rFonts w:ascii="Times New Roman" w:eastAsia="Calibri" w:hAnsi="Times New Roman" w:cs="Times New Roman"/>
          <w:bCs/>
          <w:iCs/>
          <w:sz w:val="24"/>
          <w:szCs w:val="24"/>
        </w:rPr>
        <w:t>»</w:t>
      </w:r>
      <w:r w:rsidRPr="00AE6F16">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04674" w:rsidRPr="00AE6F16" w14:paraId="38AD948E" w14:textId="77777777" w:rsidTr="001F3287">
        <w:tc>
          <w:tcPr>
            <w:tcW w:w="273" w:type="pct"/>
            <w:shd w:val="clear" w:color="auto" w:fill="auto"/>
            <w:vAlign w:val="center"/>
          </w:tcPr>
          <w:p w14:paraId="54845D0B"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74F24E9A"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EBE6176" w14:textId="77777777" w:rsidR="00004674" w:rsidRPr="00AE6F16" w:rsidRDefault="00004674" w:rsidP="006F1320">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004674" w:rsidRPr="00AE6F16" w14:paraId="17D710B7" w14:textId="77777777" w:rsidTr="001F3287">
        <w:trPr>
          <w:trHeight w:val="278"/>
        </w:trPr>
        <w:tc>
          <w:tcPr>
            <w:tcW w:w="5000" w:type="pct"/>
            <w:gridSpan w:val="3"/>
            <w:shd w:val="clear" w:color="auto" w:fill="auto"/>
          </w:tcPr>
          <w:p w14:paraId="7628D743" w14:textId="77777777" w:rsidR="00004674" w:rsidRPr="00AE6F16" w:rsidRDefault="00004674" w:rsidP="006F1320">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 </w:t>
            </w:r>
          </w:p>
        </w:tc>
      </w:tr>
      <w:tr w:rsidR="00004674" w:rsidRPr="00AE6F16" w14:paraId="5DB98846" w14:textId="77777777" w:rsidTr="001F3287">
        <w:trPr>
          <w:trHeight w:val="277"/>
        </w:trPr>
        <w:tc>
          <w:tcPr>
            <w:tcW w:w="5000" w:type="pct"/>
            <w:gridSpan w:val="3"/>
            <w:shd w:val="clear" w:color="auto" w:fill="auto"/>
          </w:tcPr>
          <w:p w14:paraId="30A8FB32" w14:textId="77777777" w:rsidR="00004674" w:rsidRPr="00AE6F16" w:rsidRDefault="00004674" w:rsidP="006F1320">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6F1320" w:rsidRPr="00AE6F16" w14:paraId="336B3ADD" w14:textId="77777777" w:rsidTr="001F3287">
        <w:tc>
          <w:tcPr>
            <w:tcW w:w="273" w:type="pct"/>
            <w:shd w:val="clear" w:color="auto" w:fill="auto"/>
          </w:tcPr>
          <w:p w14:paraId="31ADE0D6"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769751CC" w14:textId="7BE43E2E" w:rsidR="006F1320" w:rsidRPr="00AE6F16" w:rsidRDefault="006F1320" w:rsidP="006F1320">
            <w:pPr>
              <w:rPr>
                <w:rFonts w:ascii="Times New Roman" w:eastAsia="Times New Roman" w:hAnsi="Times New Roman" w:cs="Times New Roman"/>
                <w:iCs/>
                <w:sz w:val="24"/>
                <w:szCs w:val="24"/>
              </w:rPr>
            </w:pPr>
            <w:r w:rsidRPr="00AE6F16">
              <w:rPr>
                <w:rFonts w:ascii="Times New Roman" w:hAnsi="Times New Roman" w:cs="Times New Roman"/>
                <w:sz w:val="24"/>
                <w:szCs w:val="24"/>
              </w:rPr>
              <w:t>Рабочее место преподавателя.</w:t>
            </w:r>
          </w:p>
        </w:tc>
        <w:tc>
          <w:tcPr>
            <w:tcW w:w="1527" w:type="pct"/>
            <w:shd w:val="clear" w:color="auto" w:fill="auto"/>
          </w:tcPr>
          <w:p w14:paraId="2629FA12"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1CC69DFD" w14:textId="77777777" w:rsidTr="001F3287">
        <w:tc>
          <w:tcPr>
            <w:tcW w:w="273" w:type="pct"/>
            <w:shd w:val="clear" w:color="auto" w:fill="auto"/>
          </w:tcPr>
          <w:p w14:paraId="33BDFE36"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1ACE33DD" w14:textId="7E326C09" w:rsidR="006F1320" w:rsidRPr="00AE6F16" w:rsidRDefault="006F1320" w:rsidP="006F1320">
            <w:pPr>
              <w:pStyle w:val="af5"/>
              <w:spacing w:before="0" w:after="0"/>
              <w:jc w:val="left"/>
              <w:rPr>
                <w:iCs/>
                <w:szCs w:val="24"/>
              </w:rPr>
            </w:pPr>
            <w:r w:rsidRPr="00AE6F16">
              <w:t>Место для презентации готовой кулинарной продукции (обеденный стол, стулья, шкаф для столовой посуды).</w:t>
            </w:r>
          </w:p>
        </w:tc>
        <w:tc>
          <w:tcPr>
            <w:tcW w:w="1527" w:type="pct"/>
            <w:shd w:val="clear" w:color="auto" w:fill="auto"/>
          </w:tcPr>
          <w:p w14:paraId="73A85B61"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5236CB76" w14:textId="77777777" w:rsidTr="001F3287">
        <w:tc>
          <w:tcPr>
            <w:tcW w:w="273" w:type="pct"/>
            <w:shd w:val="clear" w:color="auto" w:fill="auto"/>
          </w:tcPr>
          <w:p w14:paraId="0AA7AF3B"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shd w:val="clear" w:color="auto" w:fill="auto"/>
          </w:tcPr>
          <w:p w14:paraId="5DFA2660" w14:textId="6F6782E3" w:rsidR="006F1320" w:rsidRPr="00AE6F16" w:rsidRDefault="006F1320" w:rsidP="006F1320">
            <w:pPr>
              <w:pStyle w:val="af5"/>
              <w:spacing w:before="0" w:after="0"/>
              <w:jc w:val="left"/>
              <w:rPr>
                <w:iCs/>
                <w:szCs w:val="24"/>
              </w:rPr>
            </w:pPr>
            <w:r w:rsidRPr="00AE6F16">
              <w:t xml:space="preserve">Технические средства обучения (компьютер, средства </w:t>
            </w:r>
            <w:proofErr w:type="spellStart"/>
            <w:r w:rsidRPr="00AE6F16">
              <w:t>аудиовизуализации</w:t>
            </w:r>
            <w:proofErr w:type="spellEnd"/>
            <w:r w:rsidRPr="00AE6F16">
              <w:t>, мультимедийные и интерактивные обучающие материалы).</w:t>
            </w:r>
          </w:p>
        </w:tc>
        <w:tc>
          <w:tcPr>
            <w:tcW w:w="1527" w:type="pct"/>
            <w:shd w:val="clear" w:color="auto" w:fill="auto"/>
          </w:tcPr>
          <w:p w14:paraId="609F16B3" w14:textId="77777777" w:rsidR="006F1320" w:rsidRPr="00AE6F16" w:rsidRDefault="006F1320" w:rsidP="006F1320">
            <w:pPr>
              <w:snapToGrid w:val="0"/>
              <w:contextualSpacing/>
              <w:rPr>
                <w:rFonts w:ascii="Times New Roman" w:eastAsia="Times New Roman" w:hAnsi="Times New Roman" w:cs="Times New Roman"/>
                <w:iCs/>
                <w:sz w:val="24"/>
                <w:szCs w:val="24"/>
              </w:rPr>
            </w:pPr>
          </w:p>
        </w:tc>
      </w:tr>
      <w:tr w:rsidR="006F1320" w:rsidRPr="00AE6F16" w14:paraId="722E899D"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284011"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6F1320" w:rsidRPr="00AE6F16" w14:paraId="5DDFE4E0"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7E624A23" w14:textId="77777777" w:rsidR="006F1320" w:rsidRPr="00AE6F16" w:rsidRDefault="006F1320" w:rsidP="006F1320">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C31588" w14:textId="77777777" w:rsidR="006F1320" w:rsidRPr="00AE6F16" w:rsidRDefault="006F1320" w:rsidP="006F1320">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61DBCC7" w14:textId="77777777" w:rsidR="006F1320" w:rsidRPr="00AE6F16" w:rsidRDefault="006F1320" w:rsidP="006F1320">
            <w:pPr>
              <w:snapToGrid w:val="0"/>
              <w:contextualSpacing/>
              <w:rPr>
                <w:rFonts w:ascii="Times New Roman" w:eastAsia="Times New Roman" w:hAnsi="Times New Roman" w:cs="Times New Roman"/>
                <w:i/>
                <w:sz w:val="24"/>
                <w:szCs w:val="24"/>
              </w:rPr>
            </w:pPr>
          </w:p>
        </w:tc>
      </w:tr>
      <w:tr w:rsidR="006F1320" w:rsidRPr="00AE6F16" w14:paraId="7B8D2BAA"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5C4342"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 </w:t>
            </w:r>
          </w:p>
        </w:tc>
      </w:tr>
      <w:tr w:rsidR="006F1320" w:rsidRPr="00AE6F16" w14:paraId="7ECB5AB2"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D12027" w14:textId="77777777" w:rsidR="006F1320" w:rsidRPr="00AE6F16" w:rsidRDefault="006F1320" w:rsidP="006F1320">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5605613A" w14:textId="77777777" w:rsidTr="001F3287">
        <w:tc>
          <w:tcPr>
            <w:tcW w:w="273" w:type="pct"/>
            <w:shd w:val="clear" w:color="auto" w:fill="auto"/>
          </w:tcPr>
          <w:p w14:paraId="5A63597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306C45B5" w14:textId="17DE3B8C" w:rsidR="00FB76EA" w:rsidRPr="00AE6F16" w:rsidRDefault="00FB76EA" w:rsidP="00FB76EA">
            <w:pPr>
              <w:snapToGrid w:val="0"/>
              <w:contextualSpacing/>
              <w:rPr>
                <w:rFonts w:ascii="Times New Roman" w:eastAsia="Times New Roman" w:hAnsi="Times New Roman" w:cs="Times New Roman"/>
                <w:iCs/>
                <w:sz w:val="24"/>
                <w:szCs w:val="24"/>
              </w:rPr>
            </w:pPr>
          </w:p>
        </w:tc>
        <w:tc>
          <w:tcPr>
            <w:tcW w:w="1527" w:type="pct"/>
            <w:shd w:val="clear" w:color="auto" w:fill="auto"/>
          </w:tcPr>
          <w:p w14:paraId="44BB06E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387D0CDE" w14:textId="77777777" w:rsidTr="001F3287">
        <w:tc>
          <w:tcPr>
            <w:tcW w:w="5000" w:type="pct"/>
            <w:gridSpan w:val="3"/>
            <w:shd w:val="clear" w:color="auto" w:fill="auto"/>
          </w:tcPr>
          <w:p w14:paraId="781E2BA3"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FB76EA" w:rsidRPr="00AE6F16" w14:paraId="045BDB8D" w14:textId="77777777" w:rsidTr="001F3287">
        <w:tc>
          <w:tcPr>
            <w:tcW w:w="273" w:type="pct"/>
            <w:shd w:val="clear" w:color="auto" w:fill="auto"/>
          </w:tcPr>
          <w:p w14:paraId="306375D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72ACA719" w14:textId="3ABE3A22" w:rsidR="00FB76EA" w:rsidRPr="00AE6F16" w:rsidRDefault="00FB76EA" w:rsidP="00FB76EA">
            <w:pPr>
              <w:snapToGrid w:val="0"/>
              <w:contextualSpacing/>
              <w:rPr>
                <w:rFonts w:ascii="Times New Roman" w:eastAsia="Times New Roman" w:hAnsi="Times New Roman" w:cs="Times New Roman"/>
                <w:i/>
                <w:sz w:val="24"/>
                <w:szCs w:val="24"/>
              </w:rPr>
            </w:pPr>
            <w:r w:rsidRPr="00AE6F16">
              <w:rPr>
                <w:rFonts w:ascii="Times New Roman" w:hAnsi="Times New Roman" w:cs="Times New Roman"/>
              </w:rPr>
              <w:t>Интерактивный дисплей</w:t>
            </w:r>
          </w:p>
        </w:tc>
        <w:tc>
          <w:tcPr>
            <w:tcW w:w="1527" w:type="pct"/>
            <w:shd w:val="clear" w:color="auto" w:fill="auto"/>
          </w:tcPr>
          <w:p w14:paraId="64935CC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B3336CD" w14:textId="77777777" w:rsidTr="001F3287">
        <w:tc>
          <w:tcPr>
            <w:tcW w:w="5000" w:type="pct"/>
            <w:gridSpan w:val="3"/>
            <w:shd w:val="clear" w:color="auto" w:fill="auto"/>
          </w:tcPr>
          <w:p w14:paraId="69166525" w14:textId="77777777" w:rsidR="00FB76EA" w:rsidRPr="00AE6F16" w:rsidRDefault="00FB76EA" w:rsidP="00FB76EA">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FB76EA" w:rsidRPr="00AE6F16" w14:paraId="637BB7F3" w14:textId="77777777" w:rsidTr="001F3287">
        <w:tc>
          <w:tcPr>
            <w:tcW w:w="5000" w:type="pct"/>
            <w:gridSpan w:val="3"/>
            <w:shd w:val="clear" w:color="auto" w:fill="auto"/>
          </w:tcPr>
          <w:p w14:paraId="16CA21B4" w14:textId="77777777" w:rsidR="00FB76EA" w:rsidRPr="00AE6F16" w:rsidRDefault="00FB76EA" w:rsidP="00FB76EA">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7280784F" w14:textId="77777777" w:rsidTr="001F3287">
        <w:tc>
          <w:tcPr>
            <w:tcW w:w="273" w:type="pct"/>
            <w:shd w:val="clear" w:color="auto" w:fill="auto"/>
          </w:tcPr>
          <w:p w14:paraId="1C4CE30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CAD959F" w14:textId="3FA566E5"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Весы настольные электронные</w:t>
            </w:r>
          </w:p>
        </w:tc>
        <w:tc>
          <w:tcPr>
            <w:tcW w:w="1527" w:type="pct"/>
            <w:shd w:val="clear" w:color="auto" w:fill="auto"/>
          </w:tcPr>
          <w:p w14:paraId="3A51E30F"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8B0595" w:rsidRPr="00AE6F16" w14:paraId="7E1A764B" w14:textId="77777777" w:rsidTr="001F3287">
        <w:tc>
          <w:tcPr>
            <w:tcW w:w="273" w:type="pct"/>
            <w:shd w:val="clear" w:color="auto" w:fill="auto"/>
          </w:tcPr>
          <w:p w14:paraId="569289E9" w14:textId="77777777" w:rsidR="008B0595" w:rsidRPr="00AE6F16" w:rsidRDefault="008B0595"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EC18763" w14:textId="1610B404" w:rsidR="008B0595" w:rsidRPr="00AE6F16" w:rsidRDefault="008B0595" w:rsidP="00FB76EA">
            <w:pPr>
              <w:snapToGrid w:val="0"/>
              <w:contextualSpacing/>
              <w:rPr>
                <w:rFonts w:ascii="Times New Roman" w:hAnsi="Times New Roman" w:cs="Times New Roman"/>
                <w:sz w:val="24"/>
                <w:szCs w:val="24"/>
              </w:rPr>
            </w:pPr>
            <w:r>
              <w:rPr>
                <w:rFonts w:ascii="Times New Roman" w:hAnsi="Times New Roman" w:cs="Times New Roman"/>
                <w:sz w:val="24"/>
                <w:szCs w:val="24"/>
              </w:rPr>
              <w:t>Плита индукционная</w:t>
            </w:r>
          </w:p>
        </w:tc>
        <w:tc>
          <w:tcPr>
            <w:tcW w:w="1527" w:type="pct"/>
            <w:shd w:val="clear" w:color="auto" w:fill="auto"/>
          </w:tcPr>
          <w:p w14:paraId="7173AF56" w14:textId="77777777" w:rsidR="008B0595" w:rsidRPr="00AE6F16" w:rsidRDefault="008B0595" w:rsidP="00FB76EA">
            <w:pPr>
              <w:snapToGrid w:val="0"/>
              <w:contextualSpacing/>
              <w:rPr>
                <w:rFonts w:ascii="Times New Roman" w:eastAsia="Times New Roman" w:hAnsi="Times New Roman" w:cs="Times New Roman"/>
                <w:iCs/>
                <w:sz w:val="24"/>
                <w:szCs w:val="24"/>
              </w:rPr>
            </w:pPr>
          </w:p>
        </w:tc>
      </w:tr>
      <w:tr w:rsidR="008B0595" w:rsidRPr="00AE6F16" w14:paraId="139F10B3" w14:textId="77777777" w:rsidTr="001F3287">
        <w:tc>
          <w:tcPr>
            <w:tcW w:w="273" w:type="pct"/>
            <w:shd w:val="clear" w:color="auto" w:fill="auto"/>
          </w:tcPr>
          <w:p w14:paraId="52D9FBD8" w14:textId="77777777" w:rsidR="008B0595" w:rsidRPr="00AE6F16" w:rsidRDefault="008B0595"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F9F6357" w14:textId="591D18B7" w:rsidR="008B0595" w:rsidRDefault="008B0595" w:rsidP="00FB76EA">
            <w:pPr>
              <w:snapToGrid w:val="0"/>
              <w:contextualSpacing/>
              <w:rPr>
                <w:rFonts w:ascii="Times New Roman" w:hAnsi="Times New Roman" w:cs="Times New Roman"/>
                <w:sz w:val="24"/>
                <w:szCs w:val="24"/>
              </w:rPr>
            </w:pPr>
            <w:r>
              <w:rPr>
                <w:rFonts w:ascii="Times New Roman" w:hAnsi="Times New Roman" w:cs="Times New Roman"/>
                <w:sz w:val="24"/>
                <w:szCs w:val="24"/>
              </w:rPr>
              <w:t>Шкаф холодильный</w:t>
            </w:r>
          </w:p>
        </w:tc>
        <w:tc>
          <w:tcPr>
            <w:tcW w:w="1527" w:type="pct"/>
            <w:shd w:val="clear" w:color="auto" w:fill="auto"/>
          </w:tcPr>
          <w:p w14:paraId="70B2BA39" w14:textId="77777777" w:rsidR="008B0595" w:rsidRPr="00AE6F16" w:rsidRDefault="008B0595" w:rsidP="00FB76EA">
            <w:pPr>
              <w:snapToGrid w:val="0"/>
              <w:contextualSpacing/>
              <w:rPr>
                <w:rFonts w:ascii="Times New Roman" w:eastAsia="Times New Roman" w:hAnsi="Times New Roman" w:cs="Times New Roman"/>
                <w:iCs/>
                <w:sz w:val="24"/>
                <w:szCs w:val="24"/>
              </w:rPr>
            </w:pPr>
          </w:p>
        </w:tc>
      </w:tr>
      <w:tr w:rsidR="008B0595" w:rsidRPr="00AE6F16" w14:paraId="1D95BB03" w14:textId="77777777" w:rsidTr="001F3287">
        <w:tc>
          <w:tcPr>
            <w:tcW w:w="273" w:type="pct"/>
            <w:shd w:val="clear" w:color="auto" w:fill="auto"/>
          </w:tcPr>
          <w:p w14:paraId="52A2AEF1" w14:textId="77777777" w:rsidR="008B0595" w:rsidRPr="00AE6F16" w:rsidRDefault="008B0595"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61E42E5" w14:textId="66341E67" w:rsidR="008B0595" w:rsidRDefault="008B0595" w:rsidP="00FB76EA">
            <w:pPr>
              <w:snapToGrid w:val="0"/>
              <w:contextualSpacing/>
              <w:rPr>
                <w:rFonts w:ascii="Times New Roman" w:hAnsi="Times New Roman" w:cs="Times New Roman"/>
                <w:sz w:val="24"/>
                <w:szCs w:val="24"/>
              </w:rPr>
            </w:pPr>
            <w:r>
              <w:rPr>
                <w:rFonts w:ascii="Times New Roman" w:hAnsi="Times New Roman" w:cs="Times New Roman"/>
                <w:sz w:val="24"/>
                <w:szCs w:val="24"/>
              </w:rPr>
              <w:t xml:space="preserve">Блендер стационарный </w:t>
            </w:r>
          </w:p>
        </w:tc>
        <w:tc>
          <w:tcPr>
            <w:tcW w:w="1527" w:type="pct"/>
            <w:shd w:val="clear" w:color="auto" w:fill="auto"/>
          </w:tcPr>
          <w:p w14:paraId="11F921E3" w14:textId="77777777" w:rsidR="008B0595" w:rsidRPr="00AE6F16" w:rsidRDefault="008B0595" w:rsidP="00FB76EA">
            <w:pPr>
              <w:snapToGrid w:val="0"/>
              <w:contextualSpacing/>
              <w:rPr>
                <w:rFonts w:ascii="Times New Roman" w:eastAsia="Times New Roman" w:hAnsi="Times New Roman" w:cs="Times New Roman"/>
                <w:iCs/>
                <w:sz w:val="24"/>
                <w:szCs w:val="24"/>
              </w:rPr>
            </w:pPr>
          </w:p>
        </w:tc>
      </w:tr>
      <w:tr w:rsidR="008B0595" w:rsidRPr="00AE6F16" w14:paraId="5BC81060" w14:textId="77777777" w:rsidTr="001F3287">
        <w:tc>
          <w:tcPr>
            <w:tcW w:w="273" w:type="pct"/>
            <w:shd w:val="clear" w:color="auto" w:fill="auto"/>
          </w:tcPr>
          <w:p w14:paraId="028A7E20" w14:textId="32106335" w:rsidR="008B0595" w:rsidRPr="00AE6F16" w:rsidRDefault="008B0595"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1615312C" w14:textId="5000A3DA" w:rsidR="008B0595" w:rsidRDefault="008B0595" w:rsidP="00FB76EA">
            <w:pPr>
              <w:snapToGrid w:val="0"/>
              <w:contextualSpacing/>
              <w:rPr>
                <w:rFonts w:ascii="Times New Roman" w:hAnsi="Times New Roman" w:cs="Times New Roman"/>
                <w:sz w:val="24"/>
                <w:szCs w:val="24"/>
              </w:rPr>
            </w:pPr>
            <w:r>
              <w:rPr>
                <w:rFonts w:ascii="Times New Roman" w:hAnsi="Times New Roman" w:cs="Times New Roman"/>
                <w:sz w:val="24"/>
                <w:szCs w:val="24"/>
              </w:rPr>
              <w:t>Планетарный миксер</w:t>
            </w:r>
          </w:p>
        </w:tc>
        <w:tc>
          <w:tcPr>
            <w:tcW w:w="1527" w:type="pct"/>
            <w:shd w:val="clear" w:color="auto" w:fill="auto"/>
          </w:tcPr>
          <w:p w14:paraId="460C2A85" w14:textId="77777777" w:rsidR="008B0595" w:rsidRPr="00AE6F16" w:rsidRDefault="008B0595" w:rsidP="00FB76EA">
            <w:pPr>
              <w:snapToGrid w:val="0"/>
              <w:contextualSpacing/>
              <w:rPr>
                <w:rFonts w:ascii="Times New Roman" w:eastAsia="Times New Roman" w:hAnsi="Times New Roman" w:cs="Times New Roman"/>
                <w:iCs/>
                <w:sz w:val="24"/>
                <w:szCs w:val="24"/>
              </w:rPr>
            </w:pPr>
          </w:p>
        </w:tc>
      </w:tr>
      <w:tr w:rsidR="00FB76EA" w:rsidRPr="00AE6F16" w14:paraId="07177ED2" w14:textId="77777777" w:rsidTr="001F3287">
        <w:tc>
          <w:tcPr>
            <w:tcW w:w="273" w:type="pct"/>
            <w:shd w:val="clear" w:color="auto" w:fill="auto"/>
          </w:tcPr>
          <w:p w14:paraId="459461F0"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687E1C1C" w14:textId="47692C38" w:rsidR="00FB76EA" w:rsidRPr="00AE6F16" w:rsidRDefault="00FB76EA" w:rsidP="00FB76EA">
            <w:pPr>
              <w:snapToGrid w:val="0"/>
              <w:contextualSpacing/>
              <w:rPr>
                <w:rFonts w:ascii="Times New Roman" w:eastAsia="Times New Roman" w:hAnsi="Times New Roman" w:cs="Times New Roman"/>
                <w:iCs/>
                <w:sz w:val="24"/>
                <w:szCs w:val="24"/>
              </w:rPr>
            </w:pPr>
            <w:proofErr w:type="spellStart"/>
            <w:r w:rsidRPr="00AE6F16">
              <w:rPr>
                <w:rFonts w:ascii="Times New Roman" w:hAnsi="Times New Roman" w:cs="Times New Roman"/>
                <w:sz w:val="24"/>
                <w:szCs w:val="24"/>
              </w:rPr>
              <w:t>Пароконвектомат</w:t>
            </w:r>
            <w:proofErr w:type="spellEnd"/>
          </w:p>
        </w:tc>
        <w:tc>
          <w:tcPr>
            <w:tcW w:w="1527" w:type="pct"/>
            <w:shd w:val="clear" w:color="auto" w:fill="auto"/>
          </w:tcPr>
          <w:p w14:paraId="49095BE7"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6581D3D8" w14:textId="77777777" w:rsidTr="001F3287">
        <w:tc>
          <w:tcPr>
            <w:tcW w:w="273" w:type="pct"/>
            <w:shd w:val="clear" w:color="auto" w:fill="auto"/>
          </w:tcPr>
          <w:p w14:paraId="549334FF"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2E64EE2F" w14:textId="28D22FB2"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Конвекционная печь или жарочный шкаф</w:t>
            </w:r>
          </w:p>
        </w:tc>
        <w:tc>
          <w:tcPr>
            <w:tcW w:w="1527" w:type="pct"/>
            <w:shd w:val="clear" w:color="auto" w:fill="auto"/>
          </w:tcPr>
          <w:p w14:paraId="711248D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0C68341F" w14:textId="77777777" w:rsidTr="001F3287">
        <w:tc>
          <w:tcPr>
            <w:tcW w:w="273" w:type="pct"/>
            <w:shd w:val="clear" w:color="auto" w:fill="auto"/>
          </w:tcPr>
          <w:p w14:paraId="2B68DFD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7160BCC8" w14:textId="227C80DB"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sz w:val="24"/>
                <w:szCs w:val="24"/>
              </w:rPr>
              <w:t>Шкаф морозильный</w:t>
            </w:r>
          </w:p>
        </w:tc>
        <w:tc>
          <w:tcPr>
            <w:tcW w:w="1527" w:type="pct"/>
            <w:shd w:val="clear" w:color="auto" w:fill="auto"/>
          </w:tcPr>
          <w:p w14:paraId="273737E6"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7B5C1499" w14:textId="77777777" w:rsidTr="001F3287">
        <w:tc>
          <w:tcPr>
            <w:tcW w:w="5000" w:type="pct"/>
            <w:gridSpan w:val="3"/>
            <w:shd w:val="clear" w:color="auto" w:fill="auto"/>
          </w:tcPr>
          <w:p w14:paraId="14A43A45"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lastRenderedPageBreak/>
              <w:t>Дополнительное оборудование</w:t>
            </w:r>
          </w:p>
        </w:tc>
      </w:tr>
      <w:tr w:rsidR="00FB76EA" w:rsidRPr="00AE6F16" w14:paraId="064A5C12" w14:textId="77777777" w:rsidTr="001F3287">
        <w:tc>
          <w:tcPr>
            <w:tcW w:w="273" w:type="pct"/>
            <w:shd w:val="clear" w:color="auto" w:fill="auto"/>
          </w:tcPr>
          <w:p w14:paraId="168F1FE1"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BC6BC9B" w14:textId="77777777" w:rsidR="00FB76EA" w:rsidRPr="00AE6F16" w:rsidRDefault="00FB76EA" w:rsidP="00FB76EA">
            <w:pPr>
              <w:snapToGrid w:val="0"/>
              <w:contextualSpacing/>
              <w:rPr>
                <w:rFonts w:ascii="Times New Roman" w:eastAsia="Times New Roman" w:hAnsi="Times New Roman" w:cs="Times New Roman"/>
                <w:i/>
                <w:sz w:val="24"/>
                <w:szCs w:val="24"/>
              </w:rPr>
            </w:pPr>
          </w:p>
        </w:tc>
        <w:tc>
          <w:tcPr>
            <w:tcW w:w="1527" w:type="pct"/>
            <w:shd w:val="clear" w:color="auto" w:fill="auto"/>
          </w:tcPr>
          <w:p w14:paraId="623E2CD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28836B54" w14:textId="77777777" w:rsidTr="001F3287">
        <w:tc>
          <w:tcPr>
            <w:tcW w:w="5000" w:type="pct"/>
            <w:gridSpan w:val="3"/>
            <w:shd w:val="clear" w:color="auto" w:fill="auto"/>
          </w:tcPr>
          <w:p w14:paraId="34BF433E"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IV</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FB76EA" w:rsidRPr="00AE6F16" w14:paraId="63AA8D4A" w14:textId="77777777" w:rsidTr="001F3287">
        <w:tc>
          <w:tcPr>
            <w:tcW w:w="5000" w:type="pct"/>
            <w:gridSpan w:val="3"/>
            <w:shd w:val="clear" w:color="auto" w:fill="auto"/>
          </w:tcPr>
          <w:p w14:paraId="54B94C22"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44DE0346" w14:textId="77777777" w:rsidTr="001F3287">
        <w:tc>
          <w:tcPr>
            <w:tcW w:w="273" w:type="pct"/>
            <w:shd w:val="clear" w:color="auto" w:fill="auto"/>
          </w:tcPr>
          <w:p w14:paraId="20FB4107"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61FA67A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1527" w:type="pct"/>
            <w:shd w:val="clear" w:color="auto" w:fill="auto"/>
          </w:tcPr>
          <w:p w14:paraId="5E67881F"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EE25CAF" w14:textId="77777777" w:rsidTr="001F3287">
        <w:tc>
          <w:tcPr>
            <w:tcW w:w="5000" w:type="pct"/>
            <w:gridSpan w:val="3"/>
            <w:shd w:val="clear" w:color="auto" w:fill="auto"/>
          </w:tcPr>
          <w:p w14:paraId="4621EF33" w14:textId="77777777"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79749728" w14:textId="77777777" w:rsidTr="001F3287">
        <w:tc>
          <w:tcPr>
            <w:tcW w:w="273" w:type="pct"/>
            <w:shd w:val="clear" w:color="auto" w:fill="auto"/>
          </w:tcPr>
          <w:p w14:paraId="6D0A614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2434B2B" w14:textId="77777777" w:rsidR="00FB76EA" w:rsidRPr="00AE6F16" w:rsidRDefault="00FB76EA" w:rsidP="00FB76EA">
            <w:pPr>
              <w:snapToGrid w:val="0"/>
              <w:contextualSpacing/>
              <w:rPr>
                <w:rFonts w:ascii="Times New Roman" w:eastAsia="Times New Roman" w:hAnsi="Times New Roman" w:cs="Times New Roman"/>
                <w:i/>
                <w:sz w:val="24"/>
                <w:szCs w:val="24"/>
              </w:rPr>
            </w:pPr>
          </w:p>
        </w:tc>
        <w:tc>
          <w:tcPr>
            <w:tcW w:w="1527" w:type="pct"/>
            <w:shd w:val="clear" w:color="auto" w:fill="auto"/>
          </w:tcPr>
          <w:p w14:paraId="2AA7910E"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bl>
    <w:p w14:paraId="08D7C7E8" w14:textId="0D219858" w:rsidR="00004674" w:rsidRPr="00AE6F16" w:rsidRDefault="00004674" w:rsidP="00064407">
      <w:pPr>
        <w:suppressAutoHyphens/>
        <w:ind w:firstLine="709"/>
        <w:rPr>
          <w:rFonts w:ascii="Times New Roman" w:hAnsi="Times New Roman" w:cs="Times New Roman"/>
          <w:sz w:val="24"/>
          <w:szCs w:val="24"/>
        </w:rPr>
      </w:pPr>
    </w:p>
    <w:p w14:paraId="51006860" w14:textId="31DE6B2F" w:rsidR="00FB76EA" w:rsidRPr="00AE6F16" w:rsidRDefault="00FB76EA" w:rsidP="00FB76EA">
      <w:pPr>
        <w:suppressAutoHyphens/>
        <w:ind w:firstLine="709"/>
        <w:contextualSpacing/>
        <w:jc w:val="both"/>
        <w:rPr>
          <w:rFonts w:ascii="Times New Roman" w:eastAsia="Calibri" w:hAnsi="Times New Roman" w:cs="Times New Roman"/>
          <w:bCs/>
          <w:iCs/>
          <w:sz w:val="24"/>
          <w:szCs w:val="24"/>
        </w:rPr>
      </w:pPr>
      <w:r w:rsidRPr="00AE6F16">
        <w:rPr>
          <w:rFonts w:ascii="Times New Roman" w:eastAsia="Calibri" w:hAnsi="Times New Roman" w:cs="Times New Roman"/>
          <w:bCs/>
          <w:iCs/>
          <w:sz w:val="24"/>
          <w:szCs w:val="24"/>
        </w:rPr>
        <w:t>Лаборатория «Учебный кондитерский цех»</w:t>
      </w:r>
      <w:r w:rsidRPr="00AE6F16">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B76EA" w:rsidRPr="00AE6F16" w14:paraId="06F6C9A2" w14:textId="77777777" w:rsidTr="00352696">
        <w:tc>
          <w:tcPr>
            <w:tcW w:w="273" w:type="pct"/>
            <w:shd w:val="clear" w:color="auto" w:fill="auto"/>
            <w:vAlign w:val="center"/>
          </w:tcPr>
          <w:p w14:paraId="17B11BCB" w14:textId="77777777" w:rsidR="00FB76EA" w:rsidRPr="00AE6F16" w:rsidRDefault="00FB76EA"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shd w:val="clear" w:color="auto" w:fill="auto"/>
            <w:vAlign w:val="center"/>
          </w:tcPr>
          <w:p w14:paraId="00840A53" w14:textId="77777777" w:rsidR="00FB76EA" w:rsidRPr="00AE6F16" w:rsidRDefault="00FB76EA"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648CC1E1" w14:textId="77777777" w:rsidR="00FB76EA" w:rsidRPr="00AE6F16" w:rsidRDefault="00FB76EA" w:rsidP="00352696">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FB76EA" w:rsidRPr="00AE6F16" w14:paraId="13D601D3" w14:textId="77777777" w:rsidTr="00352696">
        <w:trPr>
          <w:trHeight w:val="278"/>
        </w:trPr>
        <w:tc>
          <w:tcPr>
            <w:tcW w:w="5000" w:type="pct"/>
            <w:gridSpan w:val="3"/>
            <w:shd w:val="clear" w:color="auto" w:fill="auto"/>
          </w:tcPr>
          <w:p w14:paraId="44A1F237" w14:textId="77777777" w:rsidR="00FB76EA" w:rsidRPr="00AE6F16" w:rsidRDefault="00FB76EA"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 </w:t>
            </w:r>
          </w:p>
        </w:tc>
      </w:tr>
      <w:tr w:rsidR="00FB76EA" w:rsidRPr="00AE6F16" w14:paraId="5DE204C1" w14:textId="77777777" w:rsidTr="00352696">
        <w:trPr>
          <w:trHeight w:val="277"/>
        </w:trPr>
        <w:tc>
          <w:tcPr>
            <w:tcW w:w="5000" w:type="pct"/>
            <w:gridSpan w:val="3"/>
            <w:shd w:val="clear" w:color="auto" w:fill="auto"/>
          </w:tcPr>
          <w:p w14:paraId="1410A6F7" w14:textId="77777777" w:rsidR="00FB76EA" w:rsidRPr="00AE6F16" w:rsidRDefault="00FB76EA"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474DD5C1" w14:textId="77777777" w:rsidTr="00352696">
        <w:tc>
          <w:tcPr>
            <w:tcW w:w="273" w:type="pct"/>
            <w:shd w:val="clear" w:color="auto" w:fill="auto"/>
          </w:tcPr>
          <w:p w14:paraId="42DD54B4"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0074925" w14:textId="723EFF6F" w:rsidR="00FB76EA" w:rsidRPr="00AE6F16" w:rsidRDefault="00FB76EA" w:rsidP="00FB76EA">
            <w:pPr>
              <w:spacing w:line="276" w:lineRule="auto"/>
              <w:rPr>
                <w:rFonts w:ascii="Times New Roman" w:eastAsia="Times New Roman" w:hAnsi="Times New Roman" w:cs="Times New Roman"/>
                <w:iCs/>
                <w:sz w:val="24"/>
                <w:szCs w:val="24"/>
              </w:rPr>
            </w:pPr>
            <w:r w:rsidRPr="00AE6F16">
              <w:rPr>
                <w:rFonts w:ascii="Times New Roman" w:hAnsi="Times New Roman" w:cs="Times New Roman"/>
                <w:sz w:val="24"/>
                <w:szCs w:val="24"/>
              </w:rPr>
              <w:t>Рабочее место преподавателя.</w:t>
            </w:r>
          </w:p>
        </w:tc>
        <w:tc>
          <w:tcPr>
            <w:tcW w:w="1527" w:type="pct"/>
            <w:shd w:val="clear" w:color="auto" w:fill="auto"/>
          </w:tcPr>
          <w:p w14:paraId="728DDC6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5920B02C" w14:textId="77777777" w:rsidTr="00352696">
        <w:tc>
          <w:tcPr>
            <w:tcW w:w="273" w:type="pct"/>
            <w:shd w:val="clear" w:color="auto" w:fill="auto"/>
          </w:tcPr>
          <w:p w14:paraId="100E21B6"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92FF95E" w14:textId="75DA2767" w:rsidR="00FB76EA" w:rsidRPr="00AE6F16" w:rsidRDefault="00FB76EA" w:rsidP="00FB76EA">
            <w:pPr>
              <w:spacing w:line="276" w:lineRule="auto"/>
              <w:rPr>
                <w:rFonts w:ascii="Times New Roman" w:hAnsi="Times New Roman" w:cs="Times New Roman"/>
                <w:sz w:val="24"/>
                <w:szCs w:val="24"/>
              </w:rPr>
            </w:pPr>
            <w:r w:rsidRPr="00AE6F16">
              <w:rPr>
                <w:rFonts w:ascii="Times New Roman" w:hAnsi="Times New Roman" w:cs="Times New Roman"/>
                <w:sz w:val="24"/>
                <w:szCs w:val="24"/>
              </w:rPr>
              <w:t>Место для презентации готовой кулинарной продукции (обеденный стол, стулья, шкаф для столовой посуды).</w:t>
            </w:r>
          </w:p>
        </w:tc>
        <w:tc>
          <w:tcPr>
            <w:tcW w:w="1527" w:type="pct"/>
            <w:shd w:val="clear" w:color="auto" w:fill="auto"/>
          </w:tcPr>
          <w:p w14:paraId="107E521C"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0D562CF" w14:textId="77777777" w:rsidTr="00352696">
        <w:tc>
          <w:tcPr>
            <w:tcW w:w="273" w:type="pct"/>
            <w:shd w:val="clear" w:color="auto" w:fill="auto"/>
          </w:tcPr>
          <w:p w14:paraId="5613641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40F2E972" w14:textId="4D2691C7" w:rsidR="00FB76EA" w:rsidRPr="00AE6F16" w:rsidRDefault="00FB76EA" w:rsidP="00FB76EA">
            <w:pPr>
              <w:spacing w:line="276" w:lineRule="auto"/>
              <w:rPr>
                <w:rFonts w:ascii="Times New Roman" w:eastAsia="Times New Roman" w:hAnsi="Times New Roman" w:cs="Times New Roman"/>
                <w:iCs/>
                <w:sz w:val="24"/>
                <w:szCs w:val="24"/>
              </w:rPr>
            </w:pPr>
            <w:r w:rsidRPr="00AE6F16">
              <w:rPr>
                <w:rFonts w:ascii="Times New Roman" w:hAnsi="Times New Roman" w:cs="Times New Roman"/>
                <w:sz w:val="24"/>
                <w:szCs w:val="24"/>
              </w:rPr>
              <w:t xml:space="preserve">Технические средства обучения (компьютер, средства </w:t>
            </w:r>
            <w:proofErr w:type="spellStart"/>
            <w:r w:rsidRPr="00AE6F16">
              <w:rPr>
                <w:rFonts w:ascii="Times New Roman" w:hAnsi="Times New Roman" w:cs="Times New Roman"/>
                <w:sz w:val="24"/>
                <w:szCs w:val="24"/>
              </w:rPr>
              <w:t>аудиовизуализации</w:t>
            </w:r>
            <w:proofErr w:type="spellEnd"/>
            <w:r w:rsidRPr="00AE6F16">
              <w:rPr>
                <w:rFonts w:ascii="Times New Roman" w:hAnsi="Times New Roman" w:cs="Times New Roman"/>
                <w:sz w:val="24"/>
                <w:szCs w:val="24"/>
              </w:rPr>
              <w:t>, мультимедийные и интерактивные обучающие материалы).</w:t>
            </w:r>
          </w:p>
        </w:tc>
        <w:tc>
          <w:tcPr>
            <w:tcW w:w="1527" w:type="pct"/>
            <w:shd w:val="clear" w:color="auto" w:fill="auto"/>
          </w:tcPr>
          <w:p w14:paraId="41F28B43"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558A5089"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3C4E07"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78BD56F6" w14:textId="77777777" w:rsidTr="00352696">
        <w:tc>
          <w:tcPr>
            <w:tcW w:w="273" w:type="pct"/>
            <w:tcBorders>
              <w:top w:val="single" w:sz="4" w:space="0" w:color="auto"/>
              <w:left w:val="single" w:sz="4" w:space="0" w:color="auto"/>
              <w:bottom w:val="single" w:sz="4" w:space="0" w:color="auto"/>
              <w:right w:val="single" w:sz="4" w:space="0" w:color="auto"/>
            </w:tcBorders>
            <w:shd w:val="clear" w:color="auto" w:fill="auto"/>
          </w:tcPr>
          <w:p w14:paraId="36408A7C"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50D9468" w14:textId="77777777" w:rsidR="00FB76EA" w:rsidRPr="00AE6F16" w:rsidRDefault="00FB76EA" w:rsidP="00352696">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03400F" w14:textId="77777777" w:rsidR="00FB76EA" w:rsidRPr="00AE6F16" w:rsidRDefault="00FB76EA" w:rsidP="00352696">
            <w:pPr>
              <w:snapToGrid w:val="0"/>
              <w:contextualSpacing/>
              <w:rPr>
                <w:rFonts w:ascii="Times New Roman" w:eastAsia="Times New Roman" w:hAnsi="Times New Roman" w:cs="Times New Roman"/>
                <w:i/>
                <w:sz w:val="24"/>
                <w:szCs w:val="24"/>
              </w:rPr>
            </w:pPr>
          </w:p>
        </w:tc>
      </w:tr>
      <w:tr w:rsidR="00FB76EA" w:rsidRPr="00AE6F16" w14:paraId="231A7771"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2BE2191"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 </w:t>
            </w:r>
          </w:p>
        </w:tc>
      </w:tr>
      <w:tr w:rsidR="00FB76EA" w:rsidRPr="00AE6F16" w14:paraId="40E34F90" w14:textId="77777777" w:rsidTr="003526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64F3A1"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29082842" w14:textId="77777777" w:rsidTr="00352696">
        <w:tc>
          <w:tcPr>
            <w:tcW w:w="273" w:type="pct"/>
            <w:shd w:val="clear" w:color="auto" w:fill="auto"/>
          </w:tcPr>
          <w:p w14:paraId="6B702C9D"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496C730D"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1527" w:type="pct"/>
            <w:shd w:val="clear" w:color="auto" w:fill="auto"/>
          </w:tcPr>
          <w:p w14:paraId="6086A8D7" w14:textId="77777777" w:rsidR="00FB76EA" w:rsidRPr="00AE6F16" w:rsidRDefault="00FB76EA" w:rsidP="00352696">
            <w:pPr>
              <w:snapToGrid w:val="0"/>
              <w:contextualSpacing/>
              <w:rPr>
                <w:rFonts w:ascii="Times New Roman" w:eastAsia="Times New Roman" w:hAnsi="Times New Roman" w:cs="Times New Roman"/>
                <w:iCs/>
                <w:sz w:val="24"/>
                <w:szCs w:val="24"/>
              </w:rPr>
            </w:pPr>
          </w:p>
        </w:tc>
      </w:tr>
      <w:tr w:rsidR="00FB76EA" w:rsidRPr="00AE6F16" w14:paraId="646F96FF" w14:textId="77777777" w:rsidTr="00352696">
        <w:tc>
          <w:tcPr>
            <w:tcW w:w="5000" w:type="pct"/>
            <w:gridSpan w:val="3"/>
            <w:shd w:val="clear" w:color="auto" w:fill="auto"/>
          </w:tcPr>
          <w:p w14:paraId="38FD31E3"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FB76EA" w:rsidRPr="00AE6F16" w14:paraId="69E78E61" w14:textId="77777777" w:rsidTr="00352696">
        <w:tc>
          <w:tcPr>
            <w:tcW w:w="273" w:type="pct"/>
            <w:shd w:val="clear" w:color="auto" w:fill="auto"/>
          </w:tcPr>
          <w:p w14:paraId="2800A40F"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3BA28ABF" w14:textId="77777777" w:rsidR="00FB76EA" w:rsidRPr="00AE6F16" w:rsidRDefault="00FB76EA" w:rsidP="00352696">
            <w:pPr>
              <w:snapToGrid w:val="0"/>
              <w:contextualSpacing/>
              <w:rPr>
                <w:rFonts w:ascii="Times New Roman" w:eastAsia="Times New Roman" w:hAnsi="Times New Roman" w:cs="Times New Roman"/>
                <w:i/>
                <w:sz w:val="24"/>
                <w:szCs w:val="24"/>
              </w:rPr>
            </w:pPr>
            <w:r w:rsidRPr="00AE6F16">
              <w:rPr>
                <w:rFonts w:ascii="Times New Roman" w:hAnsi="Times New Roman" w:cs="Times New Roman"/>
              </w:rPr>
              <w:t>Интерактивный дисплей</w:t>
            </w:r>
          </w:p>
        </w:tc>
        <w:tc>
          <w:tcPr>
            <w:tcW w:w="1527" w:type="pct"/>
            <w:shd w:val="clear" w:color="auto" w:fill="auto"/>
          </w:tcPr>
          <w:p w14:paraId="65B19D2C" w14:textId="77777777" w:rsidR="00FB76EA" w:rsidRPr="00AE6F16" w:rsidRDefault="00FB76EA" w:rsidP="00352696">
            <w:pPr>
              <w:snapToGrid w:val="0"/>
              <w:contextualSpacing/>
              <w:rPr>
                <w:rFonts w:ascii="Times New Roman" w:eastAsia="Times New Roman" w:hAnsi="Times New Roman" w:cs="Times New Roman"/>
                <w:iCs/>
                <w:sz w:val="24"/>
                <w:szCs w:val="24"/>
              </w:rPr>
            </w:pPr>
          </w:p>
        </w:tc>
      </w:tr>
      <w:tr w:rsidR="00FB76EA" w:rsidRPr="00AE6F16" w14:paraId="1278B902" w14:textId="77777777" w:rsidTr="00352696">
        <w:tc>
          <w:tcPr>
            <w:tcW w:w="5000" w:type="pct"/>
            <w:gridSpan w:val="3"/>
            <w:shd w:val="clear" w:color="auto" w:fill="auto"/>
          </w:tcPr>
          <w:p w14:paraId="734E0091" w14:textId="77777777" w:rsidR="00FB76EA" w:rsidRPr="00AE6F16" w:rsidRDefault="00FB76EA"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FB76EA" w:rsidRPr="00AE6F16" w14:paraId="069BCD03" w14:textId="77777777" w:rsidTr="00352696">
        <w:tc>
          <w:tcPr>
            <w:tcW w:w="5000" w:type="pct"/>
            <w:gridSpan w:val="3"/>
            <w:shd w:val="clear" w:color="auto" w:fill="auto"/>
          </w:tcPr>
          <w:p w14:paraId="3C5E3ECB" w14:textId="77777777" w:rsidR="00FB76EA" w:rsidRPr="00AE6F16" w:rsidRDefault="00FB76EA" w:rsidP="00352696">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001EDA2D" w14:textId="77777777" w:rsidTr="00352696">
        <w:tc>
          <w:tcPr>
            <w:tcW w:w="273" w:type="pct"/>
            <w:shd w:val="clear" w:color="auto" w:fill="auto"/>
          </w:tcPr>
          <w:p w14:paraId="2214A8B6"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D98FF93" w14:textId="7F9216B3"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iCs/>
                <w:sz w:val="24"/>
                <w:szCs w:val="24"/>
              </w:rPr>
              <w:t>Весы настольные электронные</w:t>
            </w:r>
          </w:p>
        </w:tc>
        <w:tc>
          <w:tcPr>
            <w:tcW w:w="1527" w:type="pct"/>
            <w:shd w:val="clear" w:color="auto" w:fill="auto"/>
          </w:tcPr>
          <w:p w14:paraId="4191596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4BFF5317" w14:textId="77777777" w:rsidTr="00352696">
        <w:tc>
          <w:tcPr>
            <w:tcW w:w="273" w:type="pct"/>
            <w:shd w:val="clear" w:color="auto" w:fill="auto"/>
          </w:tcPr>
          <w:p w14:paraId="3AA48E18"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55EC0CD4" w14:textId="4E01CB14" w:rsidR="00FB76EA" w:rsidRPr="00AE6F16" w:rsidRDefault="00FB76EA" w:rsidP="00FB76EA">
            <w:pPr>
              <w:snapToGrid w:val="0"/>
              <w:contextualSpacing/>
              <w:rPr>
                <w:rFonts w:ascii="Times New Roman" w:eastAsia="Times New Roman" w:hAnsi="Times New Roman" w:cs="Times New Roman"/>
                <w:iCs/>
                <w:sz w:val="24"/>
                <w:szCs w:val="24"/>
              </w:rPr>
            </w:pPr>
            <w:proofErr w:type="spellStart"/>
            <w:r w:rsidRPr="00AE6F16">
              <w:rPr>
                <w:rFonts w:ascii="Times New Roman" w:hAnsi="Times New Roman" w:cs="Times New Roman"/>
                <w:iCs/>
                <w:sz w:val="24"/>
                <w:szCs w:val="24"/>
              </w:rPr>
              <w:t>Пароконвектомат</w:t>
            </w:r>
            <w:proofErr w:type="spellEnd"/>
          </w:p>
        </w:tc>
        <w:tc>
          <w:tcPr>
            <w:tcW w:w="1527" w:type="pct"/>
            <w:shd w:val="clear" w:color="auto" w:fill="auto"/>
          </w:tcPr>
          <w:p w14:paraId="5BB50EA2"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71700520" w14:textId="77777777" w:rsidTr="00352696">
        <w:tc>
          <w:tcPr>
            <w:tcW w:w="273" w:type="pct"/>
            <w:shd w:val="clear" w:color="auto" w:fill="auto"/>
          </w:tcPr>
          <w:p w14:paraId="1D2364F6"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71E4EF68" w14:textId="4F47CCE3"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iCs/>
                <w:sz w:val="24"/>
                <w:szCs w:val="24"/>
              </w:rPr>
              <w:t>Конвекционная печь или жарочный шкаф</w:t>
            </w:r>
          </w:p>
        </w:tc>
        <w:tc>
          <w:tcPr>
            <w:tcW w:w="1527" w:type="pct"/>
            <w:shd w:val="clear" w:color="auto" w:fill="auto"/>
          </w:tcPr>
          <w:p w14:paraId="76C151E7"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0BF92874" w14:textId="77777777" w:rsidTr="00352696">
        <w:tc>
          <w:tcPr>
            <w:tcW w:w="273" w:type="pct"/>
            <w:shd w:val="clear" w:color="auto" w:fill="auto"/>
          </w:tcPr>
          <w:p w14:paraId="7181805A"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1025F3E9" w14:textId="6789976D" w:rsidR="00FB76EA" w:rsidRPr="00AE6F16" w:rsidRDefault="00FB76EA" w:rsidP="00FB76EA">
            <w:pPr>
              <w:snapToGrid w:val="0"/>
              <w:contextualSpacing/>
              <w:rPr>
                <w:rFonts w:ascii="Times New Roman" w:eastAsia="Times New Roman" w:hAnsi="Times New Roman" w:cs="Times New Roman"/>
                <w:iCs/>
                <w:sz w:val="24"/>
                <w:szCs w:val="24"/>
              </w:rPr>
            </w:pPr>
            <w:r w:rsidRPr="00AE6F16">
              <w:rPr>
                <w:rFonts w:ascii="Times New Roman" w:hAnsi="Times New Roman" w:cs="Times New Roman"/>
                <w:iCs/>
                <w:sz w:val="24"/>
                <w:szCs w:val="24"/>
              </w:rPr>
              <w:t>Шкаф морозильный</w:t>
            </w:r>
          </w:p>
        </w:tc>
        <w:tc>
          <w:tcPr>
            <w:tcW w:w="1527" w:type="pct"/>
            <w:shd w:val="clear" w:color="auto" w:fill="auto"/>
          </w:tcPr>
          <w:p w14:paraId="1B0AE4D3"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E764F" w:rsidRPr="00AE6F16" w14:paraId="2AFA1342" w14:textId="77777777" w:rsidTr="00352696">
        <w:tc>
          <w:tcPr>
            <w:tcW w:w="273" w:type="pct"/>
            <w:shd w:val="clear" w:color="auto" w:fill="auto"/>
          </w:tcPr>
          <w:p w14:paraId="3A87BCF5" w14:textId="77777777" w:rsidR="00FE764F" w:rsidRPr="00AE6F16" w:rsidRDefault="00FE764F"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468CA7D" w14:textId="60D85A17" w:rsidR="00FE764F" w:rsidRPr="00AE6F16" w:rsidRDefault="00FE764F" w:rsidP="00FB76EA">
            <w:pPr>
              <w:snapToGrid w:val="0"/>
              <w:contextualSpacing/>
              <w:rPr>
                <w:rFonts w:ascii="Times New Roman" w:hAnsi="Times New Roman" w:cs="Times New Roman"/>
                <w:iCs/>
                <w:sz w:val="24"/>
                <w:szCs w:val="24"/>
              </w:rPr>
            </w:pPr>
            <w:r>
              <w:rPr>
                <w:rFonts w:ascii="Times New Roman" w:hAnsi="Times New Roman" w:cs="Times New Roman"/>
                <w:iCs/>
                <w:sz w:val="24"/>
                <w:szCs w:val="24"/>
              </w:rPr>
              <w:t xml:space="preserve">Шкаф холодильный </w:t>
            </w:r>
          </w:p>
        </w:tc>
        <w:tc>
          <w:tcPr>
            <w:tcW w:w="1527" w:type="pct"/>
            <w:shd w:val="clear" w:color="auto" w:fill="auto"/>
          </w:tcPr>
          <w:p w14:paraId="432CDBD3" w14:textId="77777777" w:rsidR="00FE764F" w:rsidRPr="00AE6F16" w:rsidRDefault="00FE764F" w:rsidP="00FB76EA">
            <w:pPr>
              <w:snapToGrid w:val="0"/>
              <w:contextualSpacing/>
              <w:rPr>
                <w:rFonts w:ascii="Times New Roman" w:eastAsia="Times New Roman" w:hAnsi="Times New Roman" w:cs="Times New Roman"/>
                <w:iCs/>
                <w:sz w:val="24"/>
                <w:szCs w:val="24"/>
              </w:rPr>
            </w:pPr>
          </w:p>
        </w:tc>
      </w:tr>
      <w:tr w:rsidR="00FE764F" w:rsidRPr="00AE6F16" w14:paraId="14A47B79" w14:textId="77777777" w:rsidTr="00352696">
        <w:tc>
          <w:tcPr>
            <w:tcW w:w="273" w:type="pct"/>
            <w:shd w:val="clear" w:color="auto" w:fill="auto"/>
          </w:tcPr>
          <w:p w14:paraId="76137169" w14:textId="77777777" w:rsidR="00FE764F" w:rsidRPr="00AE6F16" w:rsidRDefault="00FE764F"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62F2B57D" w14:textId="44D00746" w:rsidR="00FE764F" w:rsidRDefault="00FE764F" w:rsidP="00FB76EA">
            <w:pPr>
              <w:snapToGrid w:val="0"/>
              <w:contextualSpacing/>
              <w:rPr>
                <w:rFonts w:ascii="Times New Roman" w:hAnsi="Times New Roman" w:cs="Times New Roman"/>
                <w:iCs/>
                <w:sz w:val="24"/>
                <w:szCs w:val="24"/>
              </w:rPr>
            </w:pPr>
            <w:r>
              <w:rPr>
                <w:rFonts w:ascii="Times New Roman" w:hAnsi="Times New Roman" w:cs="Times New Roman"/>
                <w:iCs/>
                <w:sz w:val="24"/>
                <w:szCs w:val="24"/>
              </w:rPr>
              <w:t>Плита индукционная</w:t>
            </w:r>
          </w:p>
        </w:tc>
        <w:tc>
          <w:tcPr>
            <w:tcW w:w="1527" w:type="pct"/>
            <w:shd w:val="clear" w:color="auto" w:fill="auto"/>
          </w:tcPr>
          <w:p w14:paraId="14296F6E" w14:textId="77777777" w:rsidR="00FE764F" w:rsidRPr="00AE6F16" w:rsidRDefault="00FE764F" w:rsidP="00FB76EA">
            <w:pPr>
              <w:snapToGrid w:val="0"/>
              <w:contextualSpacing/>
              <w:rPr>
                <w:rFonts w:ascii="Times New Roman" w:eastAsia="Times New Roman" w:hAnsi="Times New Roman" w:cs="Times New Roman"/>
                <w:iCs/>
                <w:sz w:val="24"/>
                <w:szCs w:val="24"/>
              </w:rPr>
            </w:pPr>
          </w:p>
        </w:tc>
      </w:tr>
      <w:tr w:rsidR="00FE764F" w:rsidRPr="00AE6F16" w14:paraId="4DDF5C00" w14:textId="77777777" w:rsidTr="00352696">
        <w:tc>
          <w:tcPr>
            <w:tcW w:w="273" w:type="pct"/>
            <w:shd w:val="clear" w:color="auto" w:fill="auto"/>
          </w:tcPr>
          <w:p w14:paraId="2DE67A8F" w14:textId="77777777" w:rsidR="00FE764F" w:rsidRPr="00AE6F16" w:rsidRDefault="00FE764F" w:rsidP="00FE764F">
            <w:pPr>
              <w:snapToGrid w:val="0"/>
              <w:contextualSpacing/>
              <w:rPr>
                <w:rFonts w:ascii="Times New Roman" w:eastAsia="Times New Roman" w:hAnsi="Times New Roman" w:cs="Times New Roman"/>
                <w:iCs/>
                <w:sz w:val="24"/>
                <w:szCs w:val="24"/>
              </w:rPr>
            </w:pPr>
          </w:p>
        </w:tc>
        <w:tc>
          <w:tcPr>
            <w:tcW w:w="3200" w:type="pct"/>
            <w:shd w:val="clear" w:color="auto" w:fill="auto"/>
          </w:tcPr>
          <w:p w14:paraId="7DF89B95" w14:textId="7EE3FA8C" w:rsidR="00FE764F" w:rsidRPr="00FE764F" w:rsidRDefault="00FE764F" w:rsidP="00FE764F">
            <w:pPr>
              <w:snapToGrid w:val="0"/>
              <w:contextualSpacing/>
              <w:rPr>
                <w:rFonts w:ascii="Times New Roman" w:hAnsi="Times New Roman" w:cs="Times New Roman"/>
                <w:iCs/>
                <w:sz w:val="24"/>
                <w:szCs w:val="24"/>
              </w:rPr>
            </w:pPr>
            <w:r w:rsidRPr="00FE764F">
              <w:rPr>
                <w:rFonts w:ascii="Times New Roman" w:hAnsi="Times New Roman" w:cs="Times New Roman"/>
              </w:rPr>
              <w:t xml:space="preserve">Блендер стационарный </w:t>
            </w:r>
          </w:p>
        </w:tc>
        <w:tc>
          <w:tcPr>
            <w:tcW w:w="1527" w:type="pct"/>
            <w:shd w:val="clear" w:color="auto" w:fill="auto"/>
          </w:tcPr>
          <w:p w14:paraId="4575A8F3" w14:textId="77777777" w:rsidR="00FE764F" w:rsidRPr="00AE6F16" w:rsidRDefault="00FE764F" w:rsidP="00FE764F">
            <w:pPr>
              <w:snapToGrid w:val="0"/>
              <w:contextualSpacing/>
              <w:rPr>
                <w:rFonts w:ascii="Times New Roman" w:eastAsia="Times New Roman" w:hAnsi="Times New Roman" w:cs="Times New Roman"/>
                <w:iCs/>
                <w:sz w:val="24"/>
                <w:szCs w:val="24"/>
              </w:rPr>
            </w:pPr>
          </w:p>
        </w:tc>
      </w:tr>
      <w:tr w:rsidR="00FE764F" w:rsidRPr="00AE6F16" w14:paraId="485FE684" w14:textId="77777777" w:rsidTr="00352696">
        <w:tc>
          <w:tcPr>
            <w:tcW w:w="273" w:type="pct"/>
            <w:shd w:val="clear" w:color="auto" w:fill="auto"/>
          </w:tcPr>
          <w:p w14:paraId="37CA0AC3" w14:textId="77777777" w:rsidR="00FE764F" w:rsidRPr="00AE6F16" w:rsidRDefault="00FE764F" w:rsidP="00FE764F">
            <w:pPr>
              <w:snapToGrid w:val="0"/>
              <w:contextualSpacing/>
              <w:rPr>
                <w:rFonts w:ascii="Times New Roman" w:eastAsia="Times New Roman" w:hAnsi="Times New Roman" w:cs="Times New Roman"/>
                <w:iCs/>
                <w:sz w:val="24"/>
                <w:szCs w:val="24"/>
              </w:rPr>
            </w:pPr>
          </w:p>
        </w:tc>
        <w:tc>
          <w:tcPr>
            <w:tcW w:w="3200" w:type="pct"/>
            <w:shd w:val="clear" w:color="auto" w:fill="auto"/>
          </w:tcPr>
          <w:p w14:paraId="5D0BA7A4" w14:textId="0B0FD8E7" w:rsidR="00FE764F" w:rsidRPr="00FE764F" w:rsidRDefault="00FE764F" w:rsidP="00FE764F">
            <w:pPr>
              <w:snapToGrid w:val="0"/>
              <w:contextualSpacing/>
              <w:rPr>
                <w:rFonts w:ascii="Times New Roman" w:hAnsi="Times New Roman" w:cs="Times New Roman"/>
                <w:iCs/>
                <w:sz w:val="24"/>
                <w:szCs w:val="24"/>
              </w:rPr>
            </w:pPr>
            <w:r w:rsidRPr="00FE764F">
              <w:rPr>
                <w:rFonts w:ascii="Times New Roman" w:hAnsi="Times New Roman" w:cs="Times New Roman"/>
              </w:rPr>
              <w:t>Планетарный миксер</w:t>
            </w:r>
          </w:p>
        </w:tc>
        <w:tc>
          <w:tcPr>
            <w:tcW w:w="1527" w:type="pct"/>
            <w:shd w:val="clear" w:color="auto" w:fill="auto"/>
          </w:tcPr>
          <w:p w14:paraId="232B1F63" w14:textId="77777777" w:rsidR="00FE764F" w:rsidRPr="00AE6F16" w:rsidRDefault="00FE764F" w:rsidP="00FE764F">
            <w:pPr>
              <w:snapToGrid w:val="0"/>
              <w:contextualSpacing/>
              <w:rPr>
                <w:rFonts w:ascii="Times New Roman" w:eastAsia="Times New Roman" w:hAnsi="Times New Roman" w:cs="Times New Roman"/>
                <w:iCs/>
                <w:sz w:val="24"/>
                <w:szCs w:val="24"/>
              </w:rPr>
            </w:pPr>
          </w:p>
        </w:tc>
      </w:tr>
      <w:tr w:rsidR="00FB76EA" w:rsidRPr="00AE6F16" w14:paraId="27F0A01A" w14:textId="77777777" w:rsidTr="00352696">
        <w:tc>
          <w:tcPr>
            <w:tcW w:w="273" w:type="pct"/>
            <w:shd w:val="clear" w:color="auto" w:fill="auto"/>
          </w:tcPr>
          <w:p w14:paraId="4ECC029F" w14:textId="77777777" w:rsidR="00FB76EA" w:rsidRPr="00AE6F16" w:rsidRDefault="00FB76EA" w:rsidP="00FB76EA">
            <w:pPr>
              <w:snapToGrid w:val="0"/>
              <w:contextualSpacing/>
              <w:rPr>
                <w:rFonts w:ascii="Times New Roman" w:eastAsia="Times New Roman" w:hAnsi="Times New Roman" w:cs="Times New Roman"/>
                <w:iCs/>
                <w:sz w:val="24"/>
                <w:szCs w:val="24"/>
              </w:rPr>
            </w:pPr>
          </w:p>
        </w:tc>
        <w:tc>
          <w:tcPr>
            <w:tcW w:w="3200" w:type="pct"/>
            <w:shd w:val="clear" w:color="auto" w:fill="auto"/>
          </w:tcPr>
          <w:p w14:paraId="038D66B5" w14:textId="35136E41" w:rsidR="00FB76EA" w:rsidRPr="00AE6F16" w:rsidRDefault="00FB76EA" w:rsidP="00FB76EA">
            <w:pPr>
              <w:pStyle w:val="af5"/>
              <w:spacing w:before="0" w:after="0" w:line="276" w:lineRule="auto"/>
              <w:rPr>
                <w:szCs w:val="24"/>
              </w:rPr>
            </w:pPr>
            <w:r w:rsidRPr="00AE6F16">
              <w:t>Тестораскаточная машина (настольная)</w:t>
            </w:r>
          </w:p>
        </w:tc>
        <w:tc>
          <w:tcPr>
            <w:tcW w:w="1527" w:type="pct"/>
            <w:shd w:val="clear" w:color="auto" w:fill="auto"/>
          </w:tcPr>
          <w:p w14:paraId="62A9D22B" w14:textId="77777777" w:rsidR="00FB76EA" w:rsidRPr="00AE6F16" w:rsidRDefault="00FB76EA" w:rsidP="00FB76EA">
            <w:pPr>
              <w:snapToGrid w:val="0"/>
              <w:contextualSpacing/>
              <w:rPr>
                <w:rFonts w:ascii="Times New Roman" w:eastAsia="Times New Roman" w:hAnsi="Times New Roman" w:cs="Times New Roman"/>
                <w:iCs/>
                <w:sz w:val="24"/>
                <w:szCs w:val="24"/>
              </w:rPr>
            </w:pPr>
          </w:p>
        </w:tc>
      </w:tr>
      <w:tr w:rsidR="00FB76EA" w:rsidRPr="00AE6F16" w14:paraId="1FBFAC66" w14:textId="77777777" w:rsidTr="00352696">
        <w:tc>
          <w:tcPr>
            <w:tcW w:w="5000" w:type="pct"/>
            <w:gridSpan w:val="3"/>
            <w:shd w:val="clear" w:color="auto" w:fill="auto"/>
          </w:tcPr>
          <w:p w14:paraId="7091ADA6"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48CAD642" w14:textId="77777777" w:rsidTr="00352696">
        <w:tc>
          <w:tcPr>
            <w:tcW w:w="273" w:type="pct"/>
            <w:shd w:val="clear" w:color="auto" w:fill="auto"/>
          </w:tcPr>
          <w:p w14:paraId="17457889"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5F2DCB14" w14:textId="77777777" w:rsidR="00FB76EA" w:rsidRPr="00AE6F16" w:rsidRDefault="00FB76EA"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7AD497A7" w14:textId="77777777" w:rsidR="00FB76EA" w:rsidRPr="00AE6F16" w:rsidRDefault="00FB76EA" w:rsidP="00352696">
            <w:pPr>
              <w:snapToGrid w:val="0"/>
              <w:contextualSpacing/>
              <w:rPr>
                <w:rFonts w:ascii="Times New Roman" w:eastAsia="Times New Roman" w:hAnsi="Times New Roman" w:cs="Times New Roman"/>
                <w:iCs/>
                <w:sz w:val="24"/>
                <w:szCs w:val="24"/>
              </w:rPr>
            </w:pPr>
          </w:p>
        </w:tc>
      </w:tr>
      <w:tr w:rsidR="00FB76EA" w:rsidRPr="00AE6F16" w14:paraId="61A06AE9" w14:textId="77777777" w:rsidTr="00352696">
        <w:tc>
          <w:tcPr>
            <w:tcW w:w="5000" w:type="pct"/>
            <w:gridSpan w:val="3"/>
            <w:shd w:val="clear" w:color="auto" w:fill="auto"/>
          </w:tcPr>
          <w:p w14:paraId="288A6DBB"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IV</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FB76EA" w:rsidRPr="00AE6F16" w14:paraId="3ED50890" w14:textId="77777777" w:rsidTr="00352696">
        <w:tc>
          <w:tcPr>
            <w:tcW w:w="5000" w:type="pct"/>
            <w:gridSpan w:val="3"/>
            <w:shd w:val="clear" w:color="auto" w:fill="auto"/>
          </w:tcPr>
          <w:p w14:paraId="62324D86"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FB76EA" w:rsidRPr="00AE6F16" w14:paraId="2B7ED702" w14:textId="77777777" w:rsidTr="00352696">
        <w:tc>
          <w:tcPr>
            <w:tcW w:w="273" w:type="pct"/>
            <w:shd w:val="clear" w:color="auto" w:fill="auto"/>
          </w:tcPr>
          <w:p w14:paraId="0DB651F5"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2672EF15"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1527" w:type="pct"/>
            <w:shd w:val="clear" w:color="auto" w:fill="auto"/>
          </w:tcPr>
          <w:p w14:paraId="224AD29F" w14:textId="77777777" w:rsidR="00FB76EA" w:rsidRPr="00AE6F16" w:rsidRDefault="00FB76EA" w:rsidP="00352696">
            <w:pPr>
              <w:snapToGrid w:val="0"/>
              <w:contextualSpacing/>
              <w:rPr>
                <w:rFonts w:ascii="Times New Roman" w:eastAsia="Times New Roman" w:hAnsi="Times New Roman" w:cs="Times New Roman"/>
                <w:iCs/>
                <w:sz w:val="24"/>
                <w:szCs w:val="24"/>
              </w:rPr>
            </w:pPr>
          </w:p>
        </w:tc>
      </w:tr>
      <w:tr w:rsidR="00FB76EA" w:rsidRPr="00AE6F16" w14:paraId="1591B85A" w14:textId="77777777" w:rsidTr="00352696">
        <w:tc>
          <w:tcPr>
            <w:tcW w:w="5000" w:type="pct"/>
            <w:gridSpan w:val="3"/>
            <w:shd w:val="clear" w:color="auto" w:fill="auto"/>
          </w:tcPr>
          <w:p w14:paraId="3C0B38E0" w14:textId="77777777" w:rsidR="00FB76EA" w:rsidRPr="00AE6F16" w:rsidRDefault="00FB76EA" w:rsidP="00352696">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FB76EA" w:rsidRPr="00AE6F16" w14:paraId="4B25D318" w14:textId="77777777" w:rsidTr="00352696">
        <w:tc>
          <w:tcPr>
            <w:tcW w:w="273" w:type="pct"/>
            <w:shd w:val="clear" w:color="auto" w:fill="auto"/>
          </w:tcPr>
          <w:p w14:paraId="125A1968" w14:textId="77777777" w:rsidR="00FB76EA" w:rsidRPr="00AE6F16" w:rsidRDefault="00FB76EA" w:rsidP="00352696">
            <w:pPr>
              <w:snapToGrid w:val="0"/>
              <w:contextualSpacing/>
              <w:rPr>
                <w:rFonts w:ascii="Times New Roman" w:eastAsia="Times New Roman" w:hAnsi="Times New Roman" w:cs="Times New Roman"/>
                <w:iCs/>
                <w:sz w:val="24"/>
                <w:szCs w:val="24"/>
              </w:rPr>
            </w:pPr>
          </w:p>
        </w:tc>
        <w:tc>
          <w:tcPr>
            <w:tcW w:w="3200" w:type="pct"/>
            <w:shd w:val="clear" w:color="auto" w:fill="auto"/>
          </w:tcPr>
          <w:p w14:paraId="258D73EA" w14:textId="77777777" w:rsidR="00FB76EA" w:rsidRPr="00AE6F16" w:rsidRDefault="00FB76EA" w:rsidP="00352696">
            <w:pPr>
              <w:snapToGrid w:val="0"/>
              <w:contextualSpacing/>
              <w:rPr>
                <w:rFonts w:ascii="Times New Roman" w:eastAsia="Times New Roman" w:hAnsi="Times New Roman" w:cs="Times New Roman"/>
                <w:i/>
                <w:sz w:val="24"/>
                <w:szCs w:val="24"/>
              </w:rPr>
            </w:pPr>
          </w:p>
        </w:tc>
        <w:tc>
          <w:tcPr>
            <w:tcW w:w="1527" w:type="pct"/>
            <w:shd w:val="clear" w:color="auto" w:fill="auto"/>
          </w:tcPr>
          <w:p w14:paraId="3EA49646" w14:textId="77777777" w:rsidR="00FB76EA" w:rsidRPr="00AE6F16" w:rsidRDefault="00FB76EA" w:rsidP="00352696">
            <w:pPr>
              <w:snapToGrid w:val="0"/>
              <w:contextualSpacing/>
              <w:rPr>
                <w:rFonts w:ascii="Times New Roman" w:eastAsia="Times New Roman" w:hAnsi="Times New Roman" w:cs="Times New Roman"/>
                <w:iCs/>
                <w:sz w:val="24"/>
                <w:szCs w:val="24"/>
              </w:rPr>
            </w:pPr>
          </w:p>
        </w:tc>
      </w:tr>
    </w:tbl>
    <w:p w14:paraId="5CDE2363" w14:textId="77777777" w:rsidR="00FB76EA" w:rsidRPr="00AE6F16" w:rsidRDefault="00FB76EA" w:rsidP="00064407">
      <w:pPr>
        <w:suppressAutoHyphens/>
        <w:ind w:firstLine="709"/>
        <w:rPr>
          <w:rFonts w:ascii="Times New Roman" w:hAnsi="Times New Roman" w:cs="Times New Roman"/>
          <w:sz w:val="24"/>
          <w:szCs w:val="24"/>
        </w:rPr>
      </w:pPr>
    </w:p>
    <w:p w14:paraId="608B4CA9" w14:textId="77777777" w:rsidR="00004674" w:rsidRPr="00AE6F16" w:rsidRDefault="00004674" w:rsidP="00064407">
      <w:pPr>
        <w:suppressAutoHyphens/>
        <w:jc w:val="both"/>
        <w:rPr>
          <w:rFonts w:ascii="Times New Roman" w:hAnsi="Times New Roman" w:cs="Times New Roman"/>
          <w:bCs/>
          <w:sz w:val="24"/>
          <w:szCs w:val="24"/>
        </w:rPr>
      </w:pPr>
    </w:p>
    <w:p w14:paraId="5B08D406"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6.1.2.5. Оснащение баз практик</w:t>
      </w:r>
    </w:p>
    <w:p w14:paraId="7CBAC1D8"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AE6F16">
        <w:rPr>
          <w:rFonts w:ascii="Times New Roman" w:eastAsia="Calibri" w:hAnsi="Times New Roman" w:cs="Times New Roman"/>
          <w:sz w:val="24"/>
          <w:szCs w:val="24"/>
        </w:rPr>
        <w:br/>
        <w:t>и производственную практику.</w:t>
      </w:r>
    </w:p>
    <w:p w14:paraId="23AB693E" w14:textId="77777777" w:rsidR="00004674" w:rsidRPr="00AE6F16" w:rsidRDefault="00004674" w:rsidP="00064407">
      <w:pPr>
        <w:ind w:firstLine="709"/>
        <w:contextualSpacing/>
        <w:jc w:val="both"/>
        <w:rPr>
          <w:rFonts w:ascii="Times New Roman" w:eastAsia="Calibri" w:hAnsi="Times New Roman" w:cs="Times New Roman"/>
          <w:b/>
          <w:sz w:val="24"/>
          <w:szCs w:val="24"/>
        </w:rPr>
      </w:pPr>
      <w:r w:rsidRPr="00AE6F16">
        <w:rPr>
          <w:rFonts w:ascii="Times New Roman" w:eastAsia="Calibri" w:hAnsi="Times New Roman" w:cs="Times New Roman"/>
          <w:sz w:val="24"/>
          <w:szCs w:val="24"/>
        </w:rPr>
        <w:lastRenderedPageBreak/>
        <w:t xml:space="preserve">Учебная практика реализуется в мастерских профессиональной образовательной организации и (или) в организациях </w:t>
      </w:r>
      <w:r w:rsidRPr="00AE6F16">
        <w:rPr>
          <w:rFonts w:ascii="Times New Roman" w:eastAsia="Calibri" w:hAnsi="Times New Roman" w:cs="Times New Roman"/>
          <w:noProof/>
          <w:sz w:val="24"/>
          <w:szCs w:val="24"/>
        </w:rPr>
        <w:t>соответствующего</w:t>
      </w:r>
      <w:r w:rsidRPr="00AE6F16">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AE6F16">
        <w:rPr>
          <w:rFonts w:ascii="Times New Roman" w:eastAsia="Calibri" w:hAnsi="Times New Roman" w:cs="Times New Roman"/>
          <w:sz w:val="24"/>
          <w:szCs w:val="24"/>
        </w:rPr>
        <w:b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AE6F16">
        <w:rPr>
          <w:rFonts w:ascii="Times New Roman" w:eastAsia="Calibri" w:hAnsi="Times New Roman" w:cs="Times New Roman"/>
          <w:bCs/>
          <w:color w:val="000000"/>
          <w:sz w:val="24"/>
          <w:szCs w:val="24"/>
        </w:rPr>
        <w:t>.</w:t>
      </w:r>
      <w:r w:rsidRPr="00AE6F16">
        <w:rPr>
          <w:rFonts w:ascii="Times New Roman" w:eastAsia="Calibri" w:hAnsi="Times New Roman" w:cs="Times New Roman"/>
          <w:b/>
          <w:sz w:val="24"/>
          <w:szCs w:val="24"/>
        </w:rPr>
        <w:t xml:space="preserve"> </w:t>
      </w:r>
    </w:p>
    <w:p w14:paraId="01F1270D"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 xml:space="preserve">Производственная практика реализуется в организациях </w:t>
      </w:r>
      <w:r w:rsidRPr="00AE6F16">
        <w:rPr>
          <w:rFonts w:ascii="Times New Roman" w:eastAsia="Calibri" w:hAnsi="Times New Roman" w:cs="Times New Roman"/>
          <w:noProof/>
          <w:sz w:val="24"/>
          <w:szCs w:val="24"/>
        </w:rPr>
        <w:t>соответствующего</w:t>
      </w:r>
      <w:r w:rsidRPr="00AE6F16">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 </w:t>
      </w:r>
      <w:r w:rsidRPr="00AE6F16">
        <w:rPr>
          <w:rFonts w:ascii="Times New Roman" w:eastAsia="Calibri" w:hAnsi="Times New Roman" w:cs="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AE6F16">
        <w:rPr>
          <w:rFonts w:ascii="Times New Roman" w:eastAsia="Calibri" w:hAnsi="Times New Roman" w:cs="Times New Roman"/>
          <w:sz w:val="24"/>
          <w:szCs w:val="24"/>
        </w:rPr>
        <w:t>.</w:t>
      </w:r>
    </w:p>
    <w:p w14:paraId="1B73C1B1"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14:paraId="42DA5DF9" w14:textId="77777777" w:rsidR="00004674" w:rsidRPr="00AE6F16" w:rsidRDefault="00004674" w:rsidP="00064407">
      <w:pPr>
        <w:ind w:firstLine="709"/>
        <w:contextualSpacing/>
        <w:jc w:val="both"/>
        <w:rPr>
          <w:rFonts w:ascii="Times New Roman" w:eastAsia="Calibri" w:hAnsi="Times New Roman" w:cs="Times New Roman"/>
          <w:sz w:val="24"/>
          <w:szCs w:val="24"/>
        </w:rPr>
      </w:pPr>
    </w:p>
    <w:p w14:paraId="4E53EC8D" w14:textId="77777777" w:rsidR="00004674" w:rsidRPr="00AE6F16" w:rsidRDefault="00004674" w:rsidP="00064407">
      <w:pPr>
        <w:ind w:firstLine="709"/>
        <w:contextualSpacing/>
        <w:jc w:val="both"/>
        <w:rPr>
          <w:rFonts w:ascii="Times New Roman" w:eastAsia="Calibri" w:hAnsi="Times New Roman" w:cs="Times New Roman"/>
          <w:sz w:val="24"/>
          <w:szCs w:val="24"/>
        </w:rPr>
      </w:pPr>
      <w:r w:rsidRPr="00AE6F16">
        <w:rPr>
          <w:rFonts w:ascii="Times New Roman" w:eastAsia="Calibri" w:hAnsi="Times New Roman" w:cs="Times New Roman"/>
          <w:bCs/>
          <w:sz w:val="24"/>
          <w:szCs w:val="24"/>
        </w:rPr>
        <w:t>Наименование рабочего места, участка «__________________»</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04674" w:rsidRPr="00AE6F16" w14:paraId="34B5CC89"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6C7ED"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507564"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429D5" w14:textId="77777777" w:rsidR="00004674" w:rsidRPr="00AE6F16" w:rsidRDefault="00004674" w:rsidP="001F3287">
            <w:pPr>
              <w:snapToGrid w:val="0"/>
              <w:contextualSpacing/>
              <w:jc w:val="center"/>
              <w:rPr>
                <w:rFonts w:ascii="Times New Roman" w:eastAsia="Times New Roman" w:hAnsi="Times New Roman" w:cs="Times New Roman"/>
                <w:iCs/>
                <w:sz w:val="24"/>
                <w:szCs w:val="24"/>
              </w:rPr>
            </w:pPr>
            <w:r w:rsidRPr="00AE6F16">
              <w:rPr>
                <w:rFonts w:ascii="Times New Roman" w:eastAsia="Times New Roman" w:hAnsi="Times New Roman" w:cs="Times New Roman"/>
                <w:iCs/>
                <w:sz w:val="24"/>
                <w:szCs w:val="24"/>
              </w:rPr>
              <w:t>Техническое описание</w:t>
            </w:r>
          </w:p>
        </w:tc>
      </w:tr>
      <w:tr w:rsidR="00004674" w:rsidRPr="00AE6F16" w14:paraId="38E3FCC4" w14:textId="77777777" w:rsidTr="001F328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D747CC9"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w:t>
            </w:r>
            <w:r w:rsidRPr="00AE6F16">
              <w:rPr>
                <w:rFonts w:ascii="Times New Roman" w:eastAsia="Times New Roman" w:hAnsi="Times New Roman" w:cs="Times New Roman"/>
                <w:b/>
                <w:bCs/>
                <w:iCs/>
                <w:sz w:val="24"/>
                <w:szCs w:val="24"/>
              </w:rPr>
              <w:t xml:space="preserve"> Специализированная мебель и системы хранения </w:t>
            </w:r>
          </w:p>
        </w:tc>
      </w:tr>
      <w:tr w:rsidR="00004674" w:rsidRPr="00AE6F16" w14:paraId="3EE21D6B" w14:textId="77777777" w:rsidTr="001F328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64CB90"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004674" w:rsidRPr="00AE6F16" w14:paraId="6795310C"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38F5E01"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15EE75"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69CAC9"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26D6809F"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8783C1"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004674" w:rsidRPr="00AE6F16" w14:paraId="604CD18B"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E1110C2"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BC9068" w14:textId="77777777" w:rsidR="00004674" w:rsidRPr="00AE6F16" w:rsidRDefault="00004674" w:rsidP="001F3287">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FCCCE2" w14:textId="77777777" w:rsidR="00004674" w:rsidRPr="00AE6F16" w:rsidRDefault="00004674" w:rsidP="001F3287">
            <w:pPr>
              <w:snapToGrid w:val="0"/>
              <w:contextualSpacing/>
              <w:rPr>
                <w:rFonts w:ascii="Times New Roman" w:eastAsia="Times New Roman" w:hAnsi="Times New Roman" w:cs="Times New Roman"/>
                <w:i/>
                <w:sz w:val="24"/>
                <w:szCs w:val="24"/>
              </w:rPr>
            </w:pPr>
          </w:p>
        </w:tc>
      </w:tr>
      <w:tr w:rsidR="00004674" w:rsidRPr="00AE6F16" w14:paraId="37A1A599"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0F9A5C"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II</w:t>
            </w:r>
            <w:r w:rsidRPr="00AE6F16">
              <w:rPr>
                <w:rFonts w:ascii="Times New Roman" w:eastAsia="Times New Roman" w:hAnsi="Times New Roman" w:cs="Times New Roman"/>
                <w:b/>
                <w:bCs/>
                <w:iCs/>
                <w:sz w:val="24"/>
                <w:szCs w:val="24"/>
              </w:rPr>
              <w:t xml:space="preserve"> Технические средства </w:t>
            </w:r>
          </w:p>
        </w:tc>
      </w:tr>
      <w:tr w:rsidR="00004674" w:rsidRPr="00AE6F16" w14:paraId="62DB4183"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F5AA0E5"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004674" w:rsidRPr="00AE6F16" w14:paraId="6BC1F05D"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106D3401"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70D60A"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D02902"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4C10887C"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2F1A4C"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iCs/>
                <w:sz w:val="24"/>
                <w:szCs w:val="24"/>
              </w:rPr>
              <w:t>Дополнительное оборудование</w:t>
            </w:r>
          </w:p>
        </w:tc>
      </w:tr>
      <w:tr w:rsidR="00004674" w:rsidRPr="00AE6F16" w14:paraId="69B558B4"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3150E3B3"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3C1E07"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8589769"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709A4A2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D18EF1E"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lang w:val="en-US"/>
              </w:rPr>
              <w:t>III</w:t>
            </w:r>
            <w:r w:rsidRPr="00AE6F16">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04674" w:rsidRPr="00AE6F16" w14:paraId="47DD3CD3"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A1BCEE6" w14:textId="77777777" w:rsidR="00004674" w:rsidRPr="00AE6F16" w:rsidRDefault="00004674" w:rsidP="001F3287">
            <w:pPr>
              <w:snapToGrid w:val="0"/>
              <w:contextualSpacing/>
              <w:rPr>
                <w:rFonts w:ascii="Times New Roman" w:eastAsia="Times New Roman" w:hAnsi="Times New Roman" w:cs="Times New Roman"/>
                <w:b/>
                <w:bCs/>
                <w:iCs/>
                <w:sz w:val="24"/>
                <w:szCs w:val="24"/>
              </w:rPr>
            </w:pPr>
            <w:r w:rsidRPr="00AE6F16">
              <w:rPr>
                <w:rFonts w:ascii="Times New Roman" w:eastAsia="Times New Roman" w:hAnsi="Times New Roman" w:cs="Times New Roman"/>
                <w:b/>
                <w:bCs/>
                <w:iCs/>
                <w:sz w:val="24"/>
                <w:szCs w:val="24"/>
              </w:rPr>
              <w:t>Основное оборудование</w:t>
            </w:r>
          </w:p>
        </w:tc>
      </w:tr>
      <w:tr w:rsidR="00004674" w:rsidRPr="00AE6F16" w14:paraId="458BB6B0"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D733A61"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9358E8"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7C68290"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55159D4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EC58C1"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004674" w:rsidRPr="00AE6F16" w14:paraId="2512C205"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393FC3B3"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E437D1F"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23F8F5"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25B591BB"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AA0CB0"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lang w:val="en-US"/>
              </w:rPr>
              <w:t>IV</w:t>
            </w:r>
            <w:r w:rsidRPr="00AE6F16">
              <w:rPr>
                <w:rFonts w:ascii="Times New Roman" w:eastAsia="Times New Roman" w:hAnsi="Times New Roman" w:cs="Times New Roman"/>
                <w:b/>
                <w:bCs/>
                <w:iCs/>
                <w:sz w:val="24"/>
                <w:szCs w:val="24"/>
              </w:rPr>
              <w:t xml:space="preserve"> Демонстрационные учебно-наглядные пособия</w:t>
            </w:r>
          </w:p>
        </w:tc>
      </w:tr>
      <w:tr w:rsidR="00004674" w:rsidRPr="00AE6F16" w14:paraId="6099BB06"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1A48BF3"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Основное оборудование</w:t>
            </w:r>
          </w:p>
        </w:tc>
      </w:tr>
      <w:tr w:rsidR="00004674" w:rsidRPr="00AE6F16" w14:paraId="5242D056"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4A8B58B"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49393C"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25A54A"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r w:rsidR="00004674" w:rsidRPr="00AE6F16" w14:paraId="6334657E"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3F65E1" w14:textId="77777777" w:rsidR="00004674" w:rsidRPr="00AE6F16" w:rsidRDefault="00004674" w:rsidP="001F3287">
            <w:pPr>
              <w:snapToGrid w:val="0"/>
              <w:contextualSpacing/>
              <w:rPr>
                <w:rFonts w:ascii="Times New Roman" w:eastAsia="Times New Roman" w:hAnsi="Times New Roman" w:cs="Times New Roman"/>
                <w:iCs/>
                <w:sz w:val="24"/>
                <w:szCs w:val="24"/>
              </w:rPr>
            </w:pPr>
            <w:r w:rsidRPr="00AE6F16">
              <w:rPr>
                <w:rFonts w:ascii="Times New Roman" w:eastAsia="Times New Roman" w:hAnsi="Times New Roman" w:cs="Times New Roman"/>
                <w:b/>
                <w:bCs/>
                <w:iCs/>
                <w:sz w:val="24"/>
                <w:szCs w:val="24"/>
              </w:rPr>
              <w:t>Дополнительное оборудование</w:t>
            </w:r>
          </w:p>
        </w:tc>
      </w:tr>
      <w:tr w:rsidR="00004674" w:rsidRPr="00AE6F16" w14:paraId="32131F5A"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6C267D2B"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B9CD821" w14:textId="77777777" w:rsidR="00004674" w:rsidRPr="00AE6F16" w:rsidRDefault="00004674"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B1C270D" w14:textId="77777777" w:rsidR="00004674" w:rsidRPr="00AE6F16" w:rsidRDefault="00004674" w:rsidP="001F3287">
            <w:pPr>
              <w:snapToGrid w:val="0"/>
              <w:contextualSpacing/>
              <w:rPr>
                <w:rFonts w:ascii="Times New Roman" w:eastAsia="Times New Roman" w:hAnsi="Times New Roman" w:cs="Times New Roman"/>
                <w:iCs/>
                <w:sz w:val="24"/>
                <w:szCs w:val="24"/>
              </w:rPr>
            </w:pPr>
          </w:p>
        </w:tc>
      </w:tr>
    </w:tbl>
    <w:p w14:paraId="22A67C77" w14:textId="77777777" w:rsidR="00004674" w:rsidRPr="00AE6F16" w:rsidRDefault="00004674" w:rsidP="00064407">
      <w:pPr>
        <w:ind w:firstLine="709"/>
        <w:jc w:val="both"/>
        <w:rPr>
          <w:rFonts w:ascii="Times New Roman" w:hAnsi="Times New Roman" w:cs="Times New Roman"/>
          <w:bCs/>
          <w:sz w:val="24"/>
          <w:szCs w:val="24"/>
        </w:rPr>
      </w:pPr>
    </w:p>
    <w:p w14:paraId="6801A09E" w14:textId="77777777" w:rsidR="00004674" w:rsidRPr="00AE6F16" w:rsidRDefault="00004674" w:rsidP="00064407">
      <w:pPr>
        <w:ind w:firstLine="709"/>
        <w:jc w:val="both"/>
        <w:rPr>
          <w:rFonts w:ascii="Times New Roman" w:hAnsi="Times New Roman" w:cs="Times New Roman"/>
          <w:sz w:val="24"/>
          <w:szCs w:val="24"/>
        </w:rPr>
      </w:pPr>
      <w:r w:rsidRPr="00AE6F16">
        <w:rPr>
          <w:rFonts w:ascii="Times New Roman" w:hAnsi="Times New Roman" w:cs="Times New Roman"/>
          <w:sz w:val="24"/>
          <w:szCs w:val="24"/>
        </w:rPr>
        <w:t>6.1.3. Допускается замена оборудования его виртуальными аналогами.</w:t>
      </w:r>
    </w:p>
    <w:p w14:paraId="217BC0DD" w14:textId="77777777" w:rsidR="00004674" w:rsidRPr="00AE6F16" w:rsidRDefault="00004674" w:rsidP="00064407">
      <w:pPr>
        <w:suppressAutoHyphens/>
        <w:ind w:firstLine="709"/>
        <w:jc w:val="both"/>
        <w:rPr>
          <w:rFonts w:ascii="Times New Roman" w:hAnsi="Times New Roman" w:cs="Times New Roman"/>
          <w:b/>
          <w:sz w:val="24"/>
          <w:szCs w:val="24"/>
        </w:rPr>
      </w:pPr>
    </w:p>
    <w:p w14:paraId="23A2B49B" w14:textId="77777777" w:rsidR="00004674" w:rsidRPr="00AE6F16" w:rsidRDefault="00004674" w:rsidP="00415F84">
      <w:pPr>
        <w:pStyle w:val="114"/>
        <w:rPr>
          <w:color w:val="auto"/>
          <w:spacing w:val="0"/>
          <w:lang w:eastAsia="en-US"/>
        </w:rPr>
      </w:pPr>
      <w:r w:rsidRPr="00AE6F16">
        <w:rPr>
          <w:color w:val="auto"/>
          <w:spacing w:val="0"/>
          <w:lang w:eastAsia="en-US"/>
        </w:rPr>
        <w:t>6.2. Требования к учебно-методическому обеспечению образовательной программы</w:t>
      </w:r>
    </w:p>
    <w:p w14:paraId="33F75B60" w14:textId="77777777" w:rsidR="00004674" w:rsidRPr="00AE6F16" w:rsidRDefault="00004674" w:rsidP="00064407">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AE6F16">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3794D24" w14:textId="77777777" w:rsidR="00004674" w:rsidRPr="00AE6F16" w:rsidRDefault="00004674" w:rsidP="00064407">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AE6F16">
        <w:rPr>
          <w:rFonts w:ascii="Times New Roman" w:hAnsi="Times New Roman" w:cs="Times New Roman"/>
          <w:sz w:val="24"/>
          <w:szCs w:val="24"/>
        </w:rPr>
        <w:br/>
      </w:r>
      <w:r w:rsidRPr="00AE6F16">
        <w:rPr>
          <w:rFonts w:ascii="Times New Roman" w:hAnsi="Times New Roman" w:cs="Times New Roman"/>
          <w:sz w:val="24"/>
          <w:szCs w:val="24"/>
        </w:rPr>
        <w:lastRenderedPageBreak/>
        <w:t>не менее 25 процентов обучающихся к цифровой (электронной) библиотеке.</w:t>
      </w:r>
    </w:p>
    <w:p w14:paraId="4F911AB2" w14:textId="77777777" w:rsidR="00004674" w:rsidRPr="00AE6F16" w:rsidRDefault="00004674" w:rsidP="00064407">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AE6F16">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CB9F67C" w14:textId="77777777" w:rsidR="00004674" w:rsidRPr="00AE6F16" w:rsidRDefault="00004674" w:rsidP="00064407">
      <w:pPr>
        <w:pStyle w:val="ConsPlusNormal"/>
        <w:spacing w:line="276" w:lineRule="auto"/>
        <w:ind w:firstLine="709"/>
        <w:jc w:val="both"/>
        <w:rPr>
          <w:rFonts w:ascii="Times New Roman" w:hAnsi="Times New Roman" w:cs="Times New Roman"/>
          <w:sz w:val="24"/>
          <w:szCs w:val="24"/>
        </w:rPr>
      </w:pPr>
      <w:r w:rsidRPr="00AE6F16">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531A207"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C21BC1C" w14:textId="77777777" w:rsidR="00004674" w:rsidRPr="00AE6F16" w:rsidRDefault="00004674" w:rsidP="00064407">
      <w:pPr>
        <w:shd w:val="clear" w:color="auto" w:fill="FFFFFF"/>
        <w:ind w:firstLine="709"/>
        <w:jc w:val="both"/>
        <w:rPr>
          <w:rFonts w:ascii="Times New Roman" w:hAnsi="Times New Roman" w:cs="Times New Roman"/>
          <w:sz w:val="24"/>
          <w:szCs w:val="24"/>
        </w:rPr>
      </w:pPr>
      <w:r w:rsidRPr="00AE6F16">
        <w:rPr>
          <w:rFonts w:ascii="Times New Roman" w:hAnsi="Times New Roman" w:cs="Times New Roman"/>
          <w:bCs/>
          <w:sz w:val="24"/>
          <w:szCs w:val="24"/>
        </w:rPr>
        <w:t>6.2.3. </w:t>
      </w:r>
      <w:r w:rsidRPr="00AE6F16">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AE6F16">
        <w:rPr>
          <w:rStyle w:val="af4"/>
          <w:rFonts w:ascii="Times New Roman" w:hAnsi="Times New Roman"/>
          <w:sz w:val="24"/>
          <w:szCs w:val="24"/>
        </w:rPr>
        <w:footnoteReference w:id="9"/>
      </w:r>
      <w:r w:rsidRPr="00AE6F16">
        <w:rPr>
          <w:rFonts w:ascii="Times New Roman" w:hAnsi="Times New Roman" w:cs="Times New Roman"/>
          <w:sz w:val="24"/>
          <w:szCs w:val="24"/>
        </w:rPr>
        <w:t xml:space="preserve">. </w:t>
      </w:r>
    </w:p>
    <w:p w14:paraId="653A68A5" w14:textId="77777777" w:rsidR="00004674" w:rsidRPr="00AE6F16" w:rsidRDefault="00004674" w:rsidP="00064407">
      <w:pPr>
        <w:shd w:val="clear" w:color="auto" w:fill="FFFFFF"/>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4881"/>
        <w:gridCol w:w="2627"/>
        <w:gridCol w:w="1499"/>
      </w:tblGrid>
      <w:tr w:rsidR="00004674" w:rsidRPr="00AE6F16" w14:paraId="515A8061" w14:textId="77777777" w:rsidTr="00A01DCD">
        <w:tc>
          <w:tcPr>
            <w:tcW w:w="323" w:type="pct"/>
            <w:tcBorders>
              <w:top w:val="single" w:sz="4" w:space="0" w:color="auto"/>
              <w:left w:val="single" w:sz="4" w:space="0" w:color="auto"/>
              <w:bottom w:val="single" w:sz="4" w:space="0" w:color="auto"/>
              <w:right w:val="single" w:sz="4" w:space="0" w:color="auto"/>
            </w:tcBorders>
            <w:hideMark/>
          </w:tcPr>
          <w:p w14:paraId="0CCD6021" w14:textId="77777777" w:rsidR="00004674" w:rsidRPr="00AE6F16" w:rsidRDefault="00004674" w:rsidP="001F3287">
            <w:pPr>
              <w:contextualSpacing/>
              <w:jc w:val="center"/>
              <w:rPr>
                <w:rFonts w:ascii="Times New Roman" w:eastAsia="Calibri" w:hAnsi="Times New Roman" w:cs="Times New Roman"/>
                <w:b/>
                <w:bCs/>
                <w:sz w:val="24"/>
                <w:szCs w:val="24"/>
              </w:rPr>
            </w:pPr>
            <w:r w:rsidRPr="00AE6F16">
              <w:rPr>
                <w:rFonts w:ascii="Times New Roman" w:eastAsia="Calibri" w:hAnsi="Times New Roman" w:cs="Times New Roman"/>
                <w:b/>
                <w:bCs/>
                <w:sz w:val="24"/>
                <w:szCs w:val="24"/>
              </w:rPr>
              <w:t>№ п/п</w:t>
            </w:r>
          </w:p>
        </w:tc>
        <w:tc>
          <w:tcPr>
            <w:tcW w:w="2535" w:type="pct"/>
            <w:tcBorders>
              <w:top w:val="single" w:sz="4" w:space="0" w:color="auto"/>
              <w:left w:val="single" w:sz="4" w:space="0" w:color="auto"/>
              <w:bottom w:val="single" w:sz="4" w:space="0" w:color="auto"/>
              <w:right w:val="single" w:sz="4" w:space="0" w:color="auto"/>
            </w:tcBorders>
            <w:hideMark/>
          </w:tcPr>
          <w:p w14:paraId="3DED91D4" w14:textId="77777777" w:rsidR="00004674" w:rsidRPr="00AE6F16" w:rsidRDefault="00004674" w:rsidP="001F3287">
            <w:pPr>
              <w:contextualSpacing/>
              <w:jc w:val="center"/>
              <w:rPr>
                <w:rFonts w:ascii="Times New Roman" w:eastAsia="Calibri" w:hAnsi="Times New Roman" w:cs="Times New Roman"/>
                <w:b/>
                <w:bCs/>
                <w:sz w:val="24"/>
                <w:szCs w:val="24"/>
              </w:rPr>
            </w:pPr>
            <w:r w:rsidRPr="00AE6F16">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1364" w:type="pct"/>
            <w:tcBorders>
              <w:top w:val="single" w:sz="4" w:space="0" w:color="auto"/>
              <w:left w:val="single" w:sz="4" w:space="0" w:color="auto"/>
              <w:bottom w:val="single" w:sz="4" w:space="0" w:color="auto"/>
              <w:right w:val="single" w:sz="4" w:space="0" w:color="auto"/>
            </w:tcBorders>
            <w:hideMark/>
          </w:tcPr>
          <w:p w14:paraId="5E004290" w14:textId="77777777" w:rsidR="00004674" w:rsidRPr="00AE6F16" w:rsidRDefault="00004674" w:rsidP="001F3287">
            <w:pPr>
              <w:contextualSpacing/>
              <w:jc w:val="center"/>
              <w:rPr>
                <w:rFonts w:ascii="Times New Roman" w:eastAsia="Calibri" w:hAnsi="Times New Roman" w:cs="Times New Roman"/>
                <w:b/>
                <w:bCs/>
                <w:sz w:val="24"/>
                <w:szCs w:val="24"/>
              </w:rPr>
            </w:pPr>
            <w:r w:rsidRPr="00AE6F16">
              <w:rPr>
                <w:rFonts w:ascii="Times New Roman" w:eastAsia="Calibri" w:hAnsi="Times New Roman" w:cs="Times New Roman"/>
                <w:b/>
                <w:bCs/>
                <w:sz w:val="24"/>
                <w:szCs w:val="24"/>
              </w:rPr>
              <w:t>Код и наименование учебной дисциплины (модуля)</w:t>
            </w:r>
          </w:p>
        </w:tc>
        <w:tc>
          <w:tcPr>
            <w:tcW w:w="778" w:type="pct"/>
            <w:tcBorders>
              <w:top w:val="single" w:sz="4" w:space="0" w:color="auto"/>
              <w:left w:val="single" w:sz="4" w:space="0" w:color="auto"/>
              <w:bottom w:val="single" w:sz="4" w:space="0" w:color="auto"/>
              <w:right w:val="single" w:sz="4" w:space="0" w:color="auto"/>
            </w:tcBorders>
            <w:hideMark/>
          </w:tcPr>
          <w:p w14:paraId="4B067244" w14:textId="77777777" w:rsidR="00004674" w:rsidRPr="00AE6F16" w:rsidRDefault="00004674" w:rsidP="001F3287">
            <w:pPr>
              <w:contextualSpacing/>
              <w:jc w:val="center"/>
              <w:rPr>
                <w:rFonts w:ascii="Times New Roman" w:eastAsia="Calibri" w:hAnsi="Times New Roman" w:cs="Times New Roman"/>
                <w:b/>
                <w:bCs/>
                <w:sz w:val="24"/>
                <w:szCs w:val="24"/>
              </w:rPr>
            </w:pPr>
            <w:r w:rsidRPr="00AE6F16">
              <w:rPr>
                <w:rFonts w:ascii="Times New Roman" w:eastAsia="Calibri" w:hAnsi="Times New Roman" w:cs="Times New Roman"/>
                <w:b/>
                <w:bCs/>
                <w:sz w:val="24"/>
                <w:szCs w:val="24"/>
              </w:rPr>
              <w:t>Количество</w:t>
            </w:r>
          </w:p>
        </w:tc>
      </w:tr>
      <w:tr w:rsidR="00004674" w:rsidRPr="00AE6F16" w14:paraId="4C4738E8" w14:textId="77777777" w:rsidTr="00A01DCD">
        <w:tc>
          <w:tcPr>
            <w:tcW w:w="323" w:type="pct"/>
            <w:tcBorders>
              <w:top w:val="single" w:sz="4" w:space="0" w:color="auto"/>
              <w:left w:val="single" w:sz="4" w:space="0" w:color="auto"/>
              <w:bottom w:val="single" w:sz="4" w:space="0" w:color="auto"/>
              <w:right w:val="single" w:sz="4" w:space="0" w:color="auto"/>
            </w:tcBorders>
            <w:hideMark/>
          </w:tcPr>
          <w:p w14:paraId="17FBF5BD" w14:textId="77777777" w:rsidR="00004674" w:rsidRPr="00AE6F16" w:rsidRDefault="00004674" w:rsidP="001F3287">
            <w:pPr>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1</w:t>
            </w:r>
          </w:p>
        </w:tc>
        <w:tc>
          <w:tcPr>
            <w:tcW w:w="2535" w:type="pct"/>
            <w:tcBorders>
              <w:top w:val="single" w:sz="4" w:space="0" w:color="auto"/>
              <w:left w:val="single" w:sz="4" w:space="0" w:color="auto"/>
              <w:bottom w:val="single" w:sz="4" w:space="0" w:color="auto"/>
              <w:right w:val="single" w:sz="4" w:space="0" w:color="auto"/>
            </w:tcBorders>
          </w:tcPr>
          <w:p w14:paraId="380F07BC" w14:textId="77777777" w:rsidR="00004674" w:rsidRPr="00AE6F16" w:rsidRDefault="00004674" w:rsidP="001F3287">
            <w:pPr>
              <w:contextualSpacing/>
              <w:jc w:val="both"/>
              <w:rPr>
                <w:rFonts w:ascii="Times New Roman" w:eastAsia="Calibri" w:hAnsi="Times New Roman" w:cs="Times New Roman"/>
                <w:sz w:val="24"/>
                <w:szCs w:val="24"/>
              </w:rPr>
            </w:pPr>
          </w:p>
        </w:tc>
        <w:tc>
          <w:tcPr>
            <w:tcW w:w="1364" w:type="pct"/>
            <w:tcBorders>
              <w:top w:val="single" w:sz="4" w:space="0" w:color="auto"/>
              <w:left w:val="single" w:sz="4" w:space="0" w:color="auto"/>
              <w:bottom w:val="single" w:sz="4" w:space="0" w:color="auto"/>
              <w:right w:val="single" w:sz="4" w:space="0" w:color="auto"/>
            </w:tcBorders>
          </w:tcPr>
          <w:p w14:paraId="33A89A5A" w14:textId="77777777" w:rsidR="00004674" w:rsidRPr="00AE6F16" w:rsidRDefault="00004674" w:rsidP="001F3287">
            <w:pPr>
              <w:contextualSpacing/>
              <w:jc w:val="both"/>
              <w:rPr>
                <w:rFonts w:ascii="Times New Roman" w:eastAsia="Calibri" w:hAnsi="Times New Roman" w:cs="Times New Roman"/>
                <w:sz w:val="24"/>
                <w:szCs w:val="24"/>
              </w:rPr>
            </w:pPr>
          </w:p>
        </w:tc>
        <w:tc>
          <w:tcPr>
            <w:tcW w:w="778" w:type="pct"/>
            <w:tcBorders>
              <w:top w:val="single" w:sz="4" w:space="0" w:color="auto"/>
              <w:left w:val="single" w:sz="4" w:space="0" w:color="auto"/>
              <w:bottom w:val="single" w:sz="4" w:space="0" w:color="auto"/>
              <w:right w:val="single" w:sz="4" w:space="0" w:color="auto"/>
            </w:tcBorders>
          </w:tcPr>
          <w:p w14:paraId="66364D7A" w14:textId="77777777" w:rsidR="00004674" w:rsidRPr="00AE6F16" w:rsidRDefault="00004674" w:rsidP="001F3287">
            <w:pPr>
              <w:contextualSpacing/>
              <w:jc w:val="both"/>
              <w:rPr>
                <w:rFonts w:ascii="Times New Roman" w:eastAsia="Calibri" w:hAnsi="Times New Roman" w:cs="Times New Roman"/>
                <w:sz w:val="24"/>
                <w:szCs w:val="24"/>
              </w:rPr>
            </w:pPr>
          </w:p>
        </w:tc>
      </w:tr>
      <w:tr w:rsidR="00004674" w:rsidRPr="00AE6F16" w14:paraId="5895F7D1" w14:textId="77777777" w:rsidTr="00A01DCD">
        <w:tc>
          <w:tcPr>
            <w:tcW w:w="323" w:type="pct"/>
            <w:tcBorders>
              <w:top w:val="single" w:sz="4" w:space="0" w:color="auto"/>
              <w:left w:val="single" w:sz="4" w:space="0" w:color="auto"/>
              <w:bottom w:val="single" w:sz="4" w:space="0" w:color="auto"/>
              <w:right w:val="single" w:sz="4" w:space="0" w:color="auto"/>
            </w:tcBorders>
            <w:hideMark/>
          </w:tcPr>
          <w:p w14:paraId="635EF239" w14:textId="77777777" w:rsidR="00004674" w:rsidRPr="00AE6F16" w:rsidRDefault="00004674" w:rsidP="001F3287">
            <w:pPr>
              <w:contextualSpacing/>
              <w:jc w:val="both"/>
              <w:rPr>
                <w:rFonts w:ascii="Times New Roman" w:eastAsia="Calibri" w:hAnsi="Times New Roman" w:cs="Times New Roman"/>
                <w:sz w:val="24"/>
                <w:szCs w:val="24"/>
              </w:rPr>
            </w:pPr>
            <w:r w:rsidRPr="00AE6F16">
              <w:rPr>
                <w:rFonts w:ascii="Times New Roman" w:eastAsia="Calibri" w:hAnsi="Times New Roman" w:cs="Times New Roman"/>
                <w:sz w:val="24"/>
                <w:szCs w:val="24"/>
              </w:rPr>
              <w:t>2</w:t>
            </w:r>
          </w:p>
        </w:tc>
        <w:tc>
          <w:tcPr>
            <w:tcW w:w="2535" w:type="pct"/>
            <w:tcBorders>
              <w:top w:val="single" w:sz="4" w:space="0" w:color="auto"/>
              <w:left w:val="single" w:sz="4" w:space="0" w:color="auto"/>
              <w:bottom w:val="single" w:sz="4" w:space="0" w:color="auto"/>
              <w:right w:val="single" w:sz="4" w:space="0" w:color="auto"/>
            </w:tcBorders>
          </w:tcPr>
          <w:p w14:paraId="4C7F5BA8" w14:textId="77777777" w:rsidR="00004674" w:rsidRPr="00AE6F16" w:rsidRDefault="00004674" w:rsidP="001F3287">
            <w:pPr>
              <w:contextualSpacing/>
              <w:jc w:val="both"/>
              <w:rPr>
                <w:rFonts w:ascii="Times New Roman" w:eastAsia="Calibri" w:hAnsi="Times New Roman" w:cs="Times New Roman"/>
                <w:sz w:val="24"/>
                <w:szCs w:val="24"/>
              </w:rPr>
            </w:pPr>
          </w:p>
        </w:tc>
        <w:tc>
          <w:tcPr>
            <w:tcW w:w="1364" w:type="pct"/>
            <w:tcBorders>
              <w:top w:val="single" w:sz="4" w:space="0" w:color="auto"/>
              <w:left w:val="single" w:sz="4" w:space="0" w:color="auto"/>
              <w:bottom w:val="single" w:sz="4" w:space="0" w:color="auto"/>
              <w:right w:val="single" w:sz="4" w:space="0" w:color="auto"/>
            </w:tcBorders>
          </w:tcPr>
          <w:p w14:paraId="4CEC2BE6" w14:textId="77777777" w:rsidR="00004674" w:rsidRPr="00AE6F16" w:rsidRDefault="00004674" w:rsidP="001F3287">
            <w:pPr>
              <w:contextualSpacing/>
              <w:jc w:val="both"/>
              <w:rPr>
                <w:rFonts w:ascii="Times New Roman" w:eastAsia="Calibri" w:hAnsi="Times New Roman" w:cs="Times New Roman"/>
                <w:sz w:val="24"/>
                <w:szCs w:val="24"/>
              </w:rPr>
            </w:pPr>
          </w:p>
        </w:tc>
        <w:tc>
          <w:tcPr>
            <w:tcW w:w="778" w:type="pct"/>
            <w:tcBorders>
              <w:top w:val="single" w:sz="4" w:space="0" w:color="auto"/>
              <w:left w:val="single" w:sz="4" w:space="0" w:color="auto"/>
              <w:bottom w:val="single" w:sz="4" w:space="0" w:color="auto"/>
              <w:right w:val="single" w:sz="4" w:space="0" w:color="auto"/>
            </w:tcBorders>
          </w:tcPr>
          <w:p w14:paraId="1B5CF7AA" w14:textId="77777777" w:rsidR="00004674" w:rsidRPr="00AE6F16" w:rsidRDefault="00004674" w:rsidP="001F3287">
            <w:pPr>
              <w:contextualSpacing/>
              <w:jc w:val="both"/>
              <w:rPr>
                <w:rFonts w:ascii="Times New Roman" w:eastAsia="Calibri" w:hAnsi="Times New Roman" w:cs="Times New Roman"/>
                <w:sz w:val="24"/>
                <w:szCs w:val="24"/>
              </w:rPr>
            </w:pPr>
          </w:p>
        </w:tc>
      </w:tr>
    </w:tbl>
    <w:p w14:paraId="0C50FC93" w14:textId="77777777" w:rsidR="00004674" w:rsidRPr="00AE6F16" w:rsidRDefault="00004674" w:rsidP="00064407">
      <w:pPr>
        <w:suppressAutoHyphens/>
        <w:ind w:firstLine="709"/>
        <w:jc w:val="both"/>
        <w:rPr>
          <w:rFonts w:ascii="Times New Roman" w:hAnsi="Times New Roman" w:cs="Times New Roman"/>
          <w:bCs/>
          <w:sz w:val="24"/>
          <w:szCs w:val="24"/>
        </w:rPr>
      </w:pPr>
    </w:p>
    <w:p w14:paraId="19F6393E" w14:textId="77777777" w:rsidR="00004674" w:rsidRPr="00AE6F16" w:rsidRDefault="00004674" w:rsidP="00415F84">
      <w:pPr>
        <w:pStyle w:val="114"/>
        <w:rPr>
          <w:color w:val="auto"/>
          <w:spacing w:val="0"/>
          <w:lang w:eastAsia="en-US"/>
        </w:rPr>
      </w:pPr>
      <w:r w:rsidRPr="00AE6F16">
        <w:rPr>
          <w:color w:val="auto"/>
          <w:spacing w:val="0"/>
          <w:lang w:eastAsia="en-US"/>
        </w:rPr>
        <w:t>6.3. Требования к практической подготовке обучающихся</w:t>
      </w:r>
    </w:p>
    <w:p w14:paraId="15FECEF3"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AE6F16">
        <w:rPr>
          <w:rFonts w:ascii="Times New Roman" w:eastAsia="Calibri" w:hAnsi="Times New Roman" w:cs="Times New Roman"/>
          <w:bCs/>
          <w:noProof/>
          <w:sz w:val="24"/>
          <w:szCs w:val="24"/>
        </w:rPr>
        <w:t>квалифицированных рабочих, служащих</w:t>
      </w:r>
      <w:r w:rsidRPr="00AE6F16">
        <w:rPr>
          <w:rFonts w:ascii="Times New Roman" w:eastAsia="Calibri" w:hAnsi="Times New Roman" w:cs="Times New Roman"/>
          <w:bCs/>
          <w:sz w:val="24"/>
          <w:szCs w:val="24"/>
        </w:rPr>
        <w:t xml:space="preserve"> </w:t>
      </w:r>
      <w:r w:rsidRPr="00AE6F16">
        <w:rPr>
          <w:rFonts w:ascii="Times New Roman" w:hAnsi="Times New Roman" w:cs="Times New Roman"/>
          <w:bCs/>
          <w:sz w:val="24"/>
          <w:szCs w:val="24"/>
        </w:rPr>
        <w:t xml:space="preserve">путем расширения компонентов (частей) образовательных программ, предусматривающих моделирование условий, непосредственно связанных </w:t>
      </w:r>
      <w:r w:rsidRPr="00AE6F16">
        <w:rPr>
          <w:rFonts w:ascii="Times New Roman" w:hAnsi="Times New Roman" w:cs="Times New Roman"/>
          <w:bCs/>
          <w:sz w:val="24"/>
          <w:szCs w:val="24"/>
        </w:rPr>
        <w:br/>
        <w:t>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6B56086E"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AE6F16">
        <w:rPr>
          <w:rFonts w:ascii="Times New Roman" w:hAnsi="Times New Roman" w:cs="Times New Roman"/>
          <w:sz w:val="24"/>
          <w:szCs w:val="24"/>
        </w:rPr>
        <w:t>(профильной организацией)</w:t>
      </w:r>
      <w:r w:rsidRPr="00AE6F16">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AE6F16">
        <w:rPr>
          <w:rFonts w:ascii="Times New Roman" w:hAnsi="Times New Roman" w:cs="Times New Roman"/>
          <w:bCs/>
          <w:noProof/>
          <w:sz w:val="24"/>
          <w:szCs w:val="24"/>
        </w:rPr>
        <w:t>профессии</w:t>
      </w:r>
      <w:r w:rsidRPr="00AE6F16">
        <w:rPr>
          <w:rFonts w:ascii="Times New Roman" w:hAnsi="Times New Roman" w:cs="Times New Roman"/>
          <w:bCs/>
          <w:sz w:val="24"/>
          <w:szCs w:val="24"/>
        </w:rPr>
        <w:t>.</w:t>
      </w:r>
    </w:p>
    <w:p w14:paraId="5E8E6117"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6.3.3. Образовательная деятельность в форме практической подготовки:</w:t>
      </w:r>
    </w:p>
    <w:p w14:paraId="172F9662" w14:textId="77777777" w:rsidR="00004674" w:rsidRPr="00AE6F16" w:rsidRDefault="00004674" w:rsidP="0091618B">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реализуется на рабочем месте предприятия работодателя </w:t>
      </w:r>
      <w:r w:rsidRPr="00AE6F16">
        <w:rPr>
          <w:rFonts w:ascii="Times New Roman" w:hAnsi="Times New Roman" w:cs="Times New Roman"/>
          <w:sz w:val="24"/>
          <w:szCs w:val="24"/>
        </w:rPr>
        <w:t xml:space="preserve">(профильной организации) </w:t>
      </w:r>
      <w:r w:rsidRPr="00AE6F16">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7A8FE14" w14:textId="77777777" w:rsidR="00004674" w:rsidRPr="00AE6F16" w:rsidRDefault="00004674" w:rsidP="0091618B">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AE6F16">
        <w:rPr>
          <w:rFonts w:ascii="Times New Roman" w:hAnsi="Times New Roman" w:cs="Times New Roman"/>
          <w:bCs/>
          <w:sz w:val="24"/>
          <w:szCs w:val="24"/>
        </w:rPr>
        <w:br/>
        <w:t>к реальным производственным;</w:t>
      </w:r>
    </w:p>
    <w:p w14:paraId="4927FBE3" w14:textId="77777777" w:rsidR="00004674" w:rsidRPr="00AE6F16" w:rsidRDefault="00004674" w:rsidP="0091618B">
      <w:pPr>
        <w:numPr>
          <w:ilvl w:val="0"/>
          <w:numId w:val="1"/>
        </w:numPr>
        <w:suppressAutoHyphens/>
        <w:spacing w:line="276" w:lineRule="auto"/>
        <w:ind w:left="0"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AE6F16">
        <w:rPr>
          <w:rFonts w:ascii="Times New Roman" w:hAnsi="Times New Roman" w:cs="Times New Roman"/>
          <w:bCs/>
          <w:sz w:val="24"/>
          <w:szCs w:val="24"/>
        </w:rPr>
        <w:br/>
      </w:r>
      <w:r w:rsidRPr="00AE6F16">
        <w:rPr>
          <w:rFonts w:ascii="Times New Roman" w:hAnsi="Times New Roman" w:cs="Times New Roman"/>
          <w:bCs/>
          <w:sz w:val="24"/>
          <w:szCs w:val="24"/>
        </w:rPr>
        <w:lastRenderedPageBreak/>
        <w:t>для последующего выполнения работ, связанных с будущей профессиональной деятельностью.</w:t>
      </w:r>
    </w:p>
    <w:p w14:paraId="1DF71D44"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AE6F16">
        <w:rPr>
          <w:rFonts w:ascii="Times New Roman" w:hAnsi="Times New Roman" w:cs="Times New Roman"/>
          <w:sz w:val="24"/>
          <w:szCs w:val="24"/>
        </w:rPr>
        <w:t>междисциплинарные модули,</w:t>
      </w:r>
      <w:r w:rsidRPr="00AE6F16">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2C2A7F77"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AE6F16">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AE6F16">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7568AFD3" w14:textId="77777777" w:rsidR="00004674" w:rsidRPr="00AE6F16" w:rsidRDefault="00004674" w:rsidP="00064407">
      <w:pPr>
        <w:suppressAutoHyphens/>
        <w:ind w:firstLine="709"/>
        <w:jc w:val="both"/>
        <w:rPr>
          <w:rFonts w:ascii="Times New Roman" w:hAnsi="Times New Roman" w:cs="Times New Roman"/>
          <w:bCs/>
          <w:sz w:val="24"/>
          <w:szCs w:val="24"/>
        </w:rPr>
      </w:pPr>
      <w:r w:rsidRPr="00AE6F16">
        <w:rPr>
          <w:rFonts w:ascii="Times New Roman" w:hAnsi="Times New Roman" w:cs="Times New Roman"/>
          <w:bCs/>
          <w:sz w:val="24"/>
          <w:szCs w:val="24"/>
        </w:rPr>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w:t>
      </w:r>
      <w:r w:rsidRPr="00AE6F16">
        <w:rPr>
          <w:rFonts w:ascii="Times New Roman" w:hAnsi="Times New Roman" w:cs="Times New Roman"/>
          <w:bCs/>
          <w:sz w:val="24"/>
          <w:szCs w:val="24"/>
        </w:rPr>
        <w:br/>
        <w:t>на рабочем месте работодателя (профильной организации).</w:t>
      </w:r>
    </w:p>
    <w:p w14:paraId="4C2E2950" w14:textId="77777777" w:rsidR="00004674" w:rsidRPr="00AE6F16" w:rsidRDefault="00004674" w:rsidP="00415F84">
      <w:pPr>
        <w:pStyle w:val="114"/>
        <w:rPr>
          <w:color w:val="auto"/>
          <w:spacing w:val="0"/>
          <w:lang w:eastAsia="en-US"/>
        </w:rPr>
      </w:pPr>
      <w:r w:rsidRPr="00AE6F16">
        <w:rPr>
          <w:color w:val="auto"/>
          <w:spacing w:val="0"/>
          <w:lang w:eastAsia="en-US"/>
        </w:rPr>
        <w:t xml:space="preserve">6.4. Требования к организации воспитания обучающихся </w:t>
      </w:r>
    </w:p>
    <w:p w14:paraId="21F3BF0D" w14:textId="77777777" w:rsidR="00004674" w:rsidRPr="00AE6F16" w:rsidRDefault="00004674" w:rsidP="00CD2973">
      <w:pPr>
        <w:pStyle w:val="1d"/>
        <w:ind w:firstLine="708"/>
        <w:jc w:val="both"/>
        <w:rPr>
          <w:bCs/>
          <w:lang w:val="ru-RU"/>
        </w:rPr>
      </w:pPr>
      <w:r w:rsidRPr="00AE6F16">
        <w:rPr>
          <w:bCs/>
          <w:lang w:val="ru-RU"/>
        </w:rPr>
        <w:t>6.4.1.</w:t>
      </w:r>
      <w:r w:rsidRPr="00AE6F16">
        <w:rPr>
          <w:bCs/>
        </w:rPr>
        <w:t> </w:t>
      </w:r>
      <w:r w:rsidRPr="00AE6F16">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14:paraId="1EF51929" w14:textId="77777777" w:rsidR="00004674" w:rsidRPr="00AE6F16" w:rsidRDefault="00004674" w:rsidP="00CD2973">
      <w:pPr>
        <w:pStyle w:val="1d"/>
        <w:ind w:firstLine="708"/>
        <w:jc w:val="both"/>
        <w:rPr>
          <w:bCs/>
          <w:lang w:val="ru-RU"/>
        </w:rPr>
      </w:pPr>
      <w:r w:rsidRPr="00AE6F16">
        <w:rPr>
          <w:bCs/>
          <w:lang w:val="ru-RU"/>
        </w:rPr>
        <w:t>6.4.2.</w:t>
      </w:r>
      <w:r w:rsidRPr="00AE6F16">
        <w:rPr>
          <w:bCs/>
        </w:rPr>
        <w:t> </w:t>
      </w:r>
      <w:r w:rsidRPr="00AE6F16">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E6F16">
        <w:rPr>
          <w:bCs/>
          <w:lang w:val="ru-RU"/>
        </w:rPr>
        <w:br/>
        <w:t>примерных рабочей программы воспитания и календарного плана воспитательной работы.</w:t>
      </w:r>
    </w:p>
    <w:p w14:paraId="3BD2FFA7" w14:textId="77777777" w:rsidR="00004674" w:rsidRPr="00AE6F16" w:rsidRDefault="00004674" w:rsidP="00CD2973">
      <w:pPr>
        <w:pStyle w:val="1d"/>
        <w:ind w:firstLine="708"/>
        <w:jc w:val="both"/>
        <w:rPr>
          <w:bCs/>
          <w:lang w:val="ru-RU"/>
        </w:rPr>
      </w:pPr>
      <w:r w:rsidRPr="00AE6F16">
        <w:rPr>
          <w:bCs/>
          <w:lang w:val="ru-RU"/>
        </w:rPr>
        <w:t>6.4.3.</w:t>
      </w:r>
      <w:r w:rsidRPr="00AE6F16">
        <w:rPr>
          <w:bCs/>
        </w:rPr>
        <w:t> </w:t>
      </w:r>
      <w:r w:rsidRPr="00AE6F16">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28A687A1" w14:textId="77777777" w:rsidR="00004674" w:rsidRPr="00AE6F16" w:rsidRDefault="00004674" w:rsidP="00CD2973">
      <w:pPr>
        <w:pStyle w:val="1d"/>
        <w:jc w:val="both"/>
        <w:rPr>
          <w:b/>
          <w:bCs/>
          <w:lang w:val="ru-RU"/>
        </w:rPr>
      </w:pPr>
    </w:p>
    <w:p w14:paraId="17ADFCCA" w14:textId="77777777" w:rsidR="00004674" w:rsidRPr="00AE6F16" w:rsidRDefault="00004674" w:rsidP="00415F84">
      <w:pPr>
        <w:pStyle w:val="114"/>
        <w:rPr>
          <w:color w:val="auto"/>
          <w:spacing w:val="0"/>
          <w:lang w:eastAsia="en-US"/>
        </w:rPr>
      </w:pPr>
      <w:r w:rsidRPr="00AE6F16">
        <w:rPr>
          <w:color w:val="auto"/>
          <w:spacing w:val="0"/>
          <w:lang w:eastAsia="en-US"/>
        </w:rPr>
        <w:t xml:space="preserve">6.5. Требования к кадровым условиям реализации образовательной программы </w:t>
      </w:r>
    </w:p>
    <w:p w14:paraId="08C787EF" w14:textId="77777777" w:rsidR="00004674" w:rsidRPr="00AE6F16" w:rsidRDefault="00004674" w:rsidP="00CD2973">
      <w:pPr>
        <w:pStyle w:val="1d"/>
        <w:ind w:firstLine="708"/>
        <w:jc w:val="both"/>
        <w:rPr>
          <w:rFonts w:eastAsia="Calibri"/>
          <w:lang w:val="ru-RU" w:eastAsia="en-US"/>
        </w:rPr>
      </w:pPr>
      <w:r w:rsidRPr="00AE6F16">
        <w:rPr>
          <w:lang w:val="ru-RU"/>
        </w:rPr>
        <w:t>6.5.1.</w:t>
      </w:r>
      <w:r w:rsidRPr="00AE6F16">
        <w:t> </w:t>
      </w:r>
      <w:r w:rsidRPr="00AE6F16">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AE6F16">
        <w:rPr>
          <w:rFonts w:eastAsia="Calibri"/>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Pr="00AE6F16">
        <w:rPr>
          <w:rFonts w:eastAsia="Calibri"/>
          <w:noProof/>
          <w:lang w:val="ru-RU"/>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AE6F16">
        <w:rPr>
          <w:rFonts w:eastAsia="Calibri"/>
          <w:bCs/>
          <w:iCs/>
          <w:lang w:val="ru-RU" w:eastAsia="en-US"/>
        </w:rPr>
        <w:t>, и</w:t>
      </w:r>
      <w:r w:rsidRPr="00AE6F16">
        <w:rPr>
          <w:rFonts w:eastAsia="Calibri"/>
          <w:bCs/>
          <w:i/>
          <w:lang w:val="ru-RU" w:eastAsia="en-US"/>
        </w:rPr>
        <w:t xml:space="preserve"> </w:t>
      </w:r>
      <w:r w:rsidRPr="00AE6F16">
        <w:rPr>
          <w:rFonts w:eastAsia="Calibri"/>
          <w:lang w:val="ru-RU" w:eastAsia="en-US"/>
        </w:rPr>
        <w:t>имеющими стаж работы в данной профессиональной области не менее трех лет.</w:t>
      </w:r>
    </w:p>
    <w:p w14:paraId="69B6984A" w14:textId="77777777" w:rsidR="00004674" w:rsidRPr="00AE6F16" w:rsidRDefault="00004674" w:rsidP="00CD2973">
      <w:pPr>
        <w:pStyle w:val="1d"/>
        <w:ind w:firstLine="708"/>
        <w:jc w:val="both"/>
        <w:rPr>
          <w:lang w:val="ru-RU"/>
        </w:rPr>
      </w:pPr>
      <w:r w:rsidRPr="00AE6F16">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AE6F16">
        <w:rPr>
          <w:lang w:val="ru-RU"/>
        </w:rPr>
        <w:br/>
        <w:t>и (или) профессиональных стандартах (при наличии).</w:t>
      </w:r>
    </w:p>
    <w:p w14:paraId="1CFD3F21" w14:textId="77777777" w:rsidR="00004674" w:rsidRPr="00AE6F16" w:rsidRDefault="00004674" w:rsidP="00CD2973">
      <w:pPr>
        <w:pStyle w:val="1d"/>
        <w:ind w:firstLine="708"/>
        <w:jc w:val="both"/>
        <w:rPr>
          <w:lang w:val="ru-RU"/>
        </w:rPr>
      </w:pPr>
      <w:r w:rsidRPr="00AE6F16">
        <w:rPr>
          <w:lang w:val="ru-RU"/>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AE6F16">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AE6F16">
        <w:rPr>
          <w:rFonts w:eastAsia="Calibri"/>
          <w:lang w:val="ru-RU" w:eastAsia="en-US"/>
        </w:rPr>
        <w:t>указанной в пункте 1.15 ФГОС СПО</w:t>
      </w:r>
      <w:r w:rsidRPr="00AE6F16">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AE6F16">
        <w:rPr>
          <w:lang w:val="ru-RU"/>
        </w:rPr>
        <w:br/>
        <w:t>к квалификации педагогического работника.</w:t>
      </w:r>
    </w:p>
    <w:p w14:paraId="3A6B8C36" w14:textId="77777777" w:rsidR="00004674" w:rsidRPr="00AE6F16" w:rsidRDefault="00004674" w:rsidP="00CD2973">
      <w:pPr>
        <w:pStyle w:val="1d"/>
        <w:ind w:firstLine="708"/>
        <w:jc w:val="both"/>
        <w:rPr>
          <w:lang w:val="ru-RU"/>
        </w:rPr>
      </w:pPr>
      <w:r w:rsidRPr="00AE6F16">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w:t>
      </w:r>
      <w:r w:rsidRPr="00AE6F16">
        <w:rPr>
          <w:lang w:val="ru-RU"/>
        </w:rPr>
        <w:lastRenderedPageBreak/>
        <w:t>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4AEEC870" w14:textId="77777777" w:rsidR="00004674" w:rsidRPr="00AE6F16" w:rsidRDefault="00004674" w:rsidP="00CD2973">
      <w:pPr>
        <w:pStyle w:val="1d"/>
        <w:jc w:val="both"/>
        <w:rPr>
          <w:b/>
          <w:lang w:val="ru-RU"/>
        </w:rPr>
      </w:pPr>
    </w:p>
    <w:p w14:paraId="458C3BD7" w14:textId="77777777" w:rsidR="00004674" w:rsidRPr="00AE6F16" w:rsidRDefault="00004674" w:rsidP="00415F84">
      <w:pPr>
        <w:pStyle w:val="114"/>
        <w:rPr>
          <w:color w:val="auto"/>
          <w:spacing w:val="0"/>
          <w:lang w:eastAsia="en-US"/>
        </w:rPr>
      </w:pPr>
      <w:r w:rsidRPr="00AE6F16">
        <w:rPr>
          <w:color w:val="auto"/>
          <w:spacing w:val="0"/>
          <w:lang w:eastAsia="en-US"/>
        </w:rPr>
        <w:t xml:space="preserve">6.6. Требования к финансовым условиям реализации образовательной программы </w:t>
      </w:r>
    </w:p>
    <w:p w14:paraId="2FE08810" w14:textId="77777777" w:rsidR="00004674" w:rsidRPr="00AE6F16" w:rsidRDefault="00004674" w:rsidP="00415F84">
      <w:pPr>
        <w:pStyle w:val="1d"/>
        <w:ind w:firstLine="708"/>
        <w:jc w:val="both"/>
        <w:rPr>
          <w:bCs/>
          <w:lang w:val="ru-RU"/>
        </w:rPr>
      </w:pPr>
      <w:r w:rsidRPr="00AE6F16">
        <w:rPr>
          <w:bCs/>
          <w:lang w:val="ru-RU"/>
        </w:rPr>
        <w:t>6.6.1.</w:t>
      </w:r>
      <w:r w:rsidRPr="00AE6F16">
        <w:rPr>
          <w:bCs/>
        </w:rPr>
        <w:t> </w:t>
      </w:r>
      <w:r w:rsidRPr="00AE6F16">
        <w:rPr>
          <w:rFonts w:eastAsia="Calibri"/>
          <w:bCs/>
          <w:lang w:val="ru-RU" w:eastAsia="en-US"/>
        </w:rPr>
        <w:t xml:space="preserve">Примерные расчеты нормативных затрат оказания государственных услуг </w:t>
      </w:r>
      <w:r w:rsidRPr="00AE6F16">
        <w:rPr>
          <w:rFonts w:eastAsia="Calibri"/>
          <w:bCs/>
          <w:lang w:val="ru-RU" w:eastAsia="en-US"/>
        </w:rPr>
        <w:br/>
        <w:t>по реализации образовательной программы</w:t>
      </w:r>
      <w:r w:rsidRPr="00AE6F16">
        <w:rPr>
          <w:rFonts w:eastAsia="Calibri"/>
          <w:bCs/>
          <w:vertAlign w:val="superscript"/>
          <w:lang w:eastAsia="en-US"/>
        </w:rPr>
        <w:footnoteReference w:id="10"/>
      </w:r>
    </w:p>
    <w:p w14:paraId="53D0A94D" w14:textId="77777777" w:rsidR="00004674" w:rsidRPr="00AE6F16" w:rsidRDefault="00004674" w:rsidP="00415F84">
      <w:pPr>
        <w:pStyle w:val="1d"/>
        <w:ind w:firstLine="708"/>
        <w:jc w:val="both"/>
        <w:rPr>
          <w:rFonts w:eastAsia="Calibri"/>
          <w:lang w:val="ru-RU" w:eastAsia="en-US"/>
        </w:rPr>
      </w:pPr>
      <w:r w:rsidRPr="00AE6F16">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AE6F16">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AE6F16">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AE6F16">
        <w:rPr>
          <w:rFonts w:eastAsia="Calibri"/>
          <w:lang w:val="ru-RU" w:eastAsia="en-US"/>
        </w:rPr>
        <w:t>Минпросвещения</w:t>
      </w:r>
      <w:proofErr w:type="spellEnd"/>
      <w:r w:rsidRPr="00AE6F16">
        <w:rPr>
          <w:rFonts w:eastAsia="Calibri"/>
          <w:lang w:val="ru-RU" w:eastAsia="en-US"/>
        </w:rPr>
        <w:t xml:space="preserve"> России ежегодно.</w:t>
      </w:r>
    </w:p>
    <w:p w14:paraId="06FBC080" w14:textId="77777777" w:rsidR="00004674" w:rsidRPr="00AE6F16" w:rsidRDefault="00004674" w:rsidP="00415F84">
      <w:pPr>
        <w:pStyle w:val="1d"/>
        <w:ind w:firstLine="708"/>
        <w:jc w:val="both"/>
        <w:rPr>
          <w:lang w:val="ru-RU"/>
        </w:rPr>
      </w:pPr>
      <w:r w:rsidRPr="00AE6F16">
        <w:rPr>
          <w:lang w:val="ru-RU"/>
        </w:rPr>
        <w:t xml:space="preserve">Финансовое обеспечение реализации образовательной программы, определенное </w:t>
      </w:r>
      <w:r w:rsidRPr="00AE6F16">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E6F16">
        <w:rPr>
          <w:lang w:val="ru-RU"/>
        </w:rPr>
        <w:br/>
        <w:t xml:space="preserve">с учетом обеспечения уровня средней заработной платы педагогических работников </w:t>
      </w:r>
      <w:r w:rsidRPr="00AE6F16">
        <w:rPr>
          <w:lang w:val="ru-RU"/>
        </w:rPr>
        <w:br/>
        <w:t xml:space="preserve">за выполняемую ими учебную (преподавательскую) работу и другую работу в соответствии </w:t>
      </w:r>
      <w:r w:rsidRPr="00AE6F16">
        <w:rPr>
          <w:lang w:val="ru-RU"/>
        </w:rPr>
        <w:br/>
        <w:t xml:space="preserve">с Указом Президента Российской Федерации от 7 мая 2012 г. № 597 «О мероприятиях </w:t>
      </w:r>
      <w:r w:rsidRPr="00AE6F16">
        <w:rPr>
          <w:lang w:val="ru-RU"/>
        </w:rPr>
        <w:br/>
        <w:t>по реализации государственной социальной политики».</w:t>
      </w:r>
    </w:p>
    <w:p w14:paraId="03149398" w14:textId="77777777" w:rsidR="00004674" w:rsidRPr="00AE6F16" w:rsidRDefault="00004674" w:rsidP="00A01DCD">
      <w:pPr>
        <w:pStyle w:val="1"/>
        <w:spacing w:after="0" w:afterAutospacing="0" w:line="276" w:lineRule="auto"/>
        <w:ind w:firstLine="708"/>
        <w:jc w:val="both"/>
        <w:rPr>
          <w:sz w:val="24"/>
          <w:szCs w:val="24"/>
        </w:rPr>
      </w:pPr>
      <w:r w:rsidRPr="00AE6F16">
        <w:rPr>
          <w:sz w:val="24"/>
          <w:szCs w:val="24"/>
        </w:rPr>
        <w:t xml:space="preserve">Раздел 7. Формирование оценочных материалов для проведения государственной итоговой аттестации </w:t>
      </w:r>
    </w:p>
    <w:p w14:paraId="476EDE53" w14:textId="77777777" w:rsidR="00004674" w:rsidRPr="00AE6F16" w:rsidRDefault="00004674" w:rsidP="00064407">
      <w:pPr>
        <w:ind w:firstLine="709"/>
        <w:jc w:val="both"/>
        <w:rPr>
          <w:rFonts w:ascii="Times New Roman" w:hAnsi="Times New Roman" w:cs="Times New Roman"/>
          <w:iCs/>
          <w:sz w:val="24"/>
          <w:szCs w:val="24"/>
        </w:rPr>
      </w:pPr>
      <w:r w:rsidRPr="00AE6F16">
        <w:rPr>
          <w:rFonts w:ascii="Times New Roman" w:hAnsi="Times New Roman" w:cs="Times New Roman"/>
          <w:iCs/>
          <w:sz w:val="24"/>
          <w:szCs w:val="24"/>
        </w:rPr>
        <w:t xml:space="preserve">7.1. Государственная итоговая аттестация (далее – ГИА) является обязательной </w:t>
      </w:r>
      <w:r w:rsidRPr="00AE6F16">
        <w:rPr>
          <w:rFonts w:ascii="Times New Roman" w:hAnsi="Times New Roman" w:cs="Times New Roman"/>
          <w:iCs/>
          <w:sz w:val="24"/>
          <w:szCs w:val="24"/>
        </w:rPr>
        <w:br/>
        <w:t xml:space="preserve">для образовательной организации СПО. Она проводится по завершении всего курса обучения </w:t>
      </w:r>
      <w:r w:rsidRPr="00AE6F16">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0353E129" w14:textId="2E2112B7" w:rsidR="00004674" w:rsidRPr="00AE6F16" w:rsidRDefault="00004674" w:rsidP="00181B20">
      <w:pPr>
        <w:ind w:firstLine="709"/>
        <w:jc w:val="both"/>
        <w:rPr>
          <w:rFonts w:ascii="Times New Roman" w:hAnsi="Times New Roman" w:cs="Times New Roman"/>
          <w:iCs/>
          <w:noProof/>
          <w:sz w:val="24"/>
          <w:szCs w:val="24"/>
        </w:rPr>
      </w:pPr>
      <w:r w:rsidRPr="00AE6F16">
        <w:rPr>
          <w:rFonts w:ascii="Times New Roman" w:hAnsi="Times New Roman" w:cs="Times New Roman"/>
          <w:iCs/>
          <w:sz w:val="24"/>
          <w:szCs w:val="24"/>
        </w:rPr>
        <w:t>7.2</w:t>
      </w:r>
      <w:r w:rsidRPr="00AE6F16">
        <w:rPr>
          <w:rFonts w:ascii="Times New Roman" w:eastAsia="Calibri" w:hAnsi="Times New Roman" w:cs="Times New Roman"/>
          <w:iCs/>
          <w:sz w:val="24"/>
          <w:szCs w:val="24"/>
        </w:rPr>
        <w:t>.</w:t>
      </w:r>
      <w:r w:rsidRPr="00AE6F16">
        <w:rPr>
          <w:rFonts w:ascii="Times New Roman" w:hAnsi="Times New Roman" w:cs="Times New Roman"/>
          <w:iCs/>
          <w:sz w:val="24"/>
          <w:szCs w:val="24"/>
        </w:rPr>
        <w:t> </w:t>
      </w:r>
      <w:r w:rsidRPr="00AE6F16">
        <w:rPr>
          <w:rFonts w:ascii="Times New Roman" w:hAnsi="Times New Roman" w:cs="Times New Roman"/>
          <w:iCs/>
          <w:noProof/>
          <w:sz w:val="24"/>
          <w:szCs w:val="24"/>
        </w:rPr>
        <w:t xml:space="preserve">Выпускники, освоившие программы подготовки квалифицированных рабочих, служащих, сдают ГИА в форме </w:t>
      </w:r>
      <w:r w:rsidR="002C184C" w:rsidRPr="00AE6F16">
        <w:rPr>
          <w:rFonts w:ascii="Times New Roman" w:hAnsi="Times New Roman" w:cs="Times New Roman"/>
          <w:iCs/>
          <w:noProof/>
          <w:sz w:val="24"/>
          <w:szCs w:val="24"/>
        </w:rPr>
        <w:t>защиты выпускной квалификационной работы в виде демонстрационного экзамена</w:t>
      </w:r>
      <w:r w:rsidRPr="00AE6F16">
        <w:rPr>
          <w:rFonts w:ascii="Times New Roman" w:hAnsi="Times New Roman" w:cs="Times New Roman"/>
          <w:iCs/>
          <w:noProof/>
          <w:sz w:val="24"/>
          <w:szCs w:val="24"/>
        </w:rPr>
        <w:t>.</w:t>
      </w:r>
    </w:p>
    <w:p w14:paraId="43F1A58E" w14:textId="77777777" w:rsidR="00004674" w:rsidRPr="00AE6F16" w:rsidRDefault="00004674" w:rsidP="00181B20">
      <w:pPr>
        <w:ind w:firstLine="709"/>
        <w:jc w:val="both"/>
        <w:rPr>
          <w:rFonts w:ascii="Times New Roman" w:hAnsi="Times New Roman" w:cs="Times New Roman"/>
          <w:iCs/>
          <w:noProof/>
          <w:sz w:val="24"/>
          <w:szCs w:val="24"/>
        </w:rPr>
      </w:pPr>
      <w:r w:rsidRPr="00AE6F16">
        <w:rPr>
          <w:rFonts w:ascii="Times New Roman" w:hAnsi="Times New Roman" w:cs="Times New Roman"/>
          <w:iCs/>
          <w:noProof/>
          <w:sz w:val="24"/>
          <w:szCs w:val="24"/>
        </w:rPr>
        <w:t>Требования к содержанию, объему и структуре дипломного проекта образовательная организация определяет самостоятельно с учетом ПОП-П.</w:t>
      </w:r>
    </w:p>
    <w:p w14:paraId="28691341" w14:textId="77777777" w:rsidR="00004674" w:rsidRPr="00AE6F16" w:rsidRDefault="00004674" w:rsidP="00D710FA">
      <w:pPr>
        <w:ind w:firstLine="709"/>
        <w:jc w:val="both"/>
        <w:rPr>
          <w:rFonts w:ascii="Times New Roman" w:eastAsia="Calibri" w:hAnsi="Times New Roman" w:cs="Times New Roman"/>
          <w:iCs/>
          <w:sz w:val="24"/>
          <w:szCs w:val="24"/>
        </w:rPr>
      </w:pPr>
      <w:r w:rsidRPr="00AE6F16">
        <w:rPr>
          <w:rFonts w:ascii="Times New Roman" w:hAnsi="Times New Roman" w:cs="Times New Roman"/>
          <w:iCs/>
          <w:noProof/>
          <w:sz w:val="24"/>
          <w:szCs w:val="24"/>
        </w:rPr>
        <w:t>Государственная итоговая аттестация завершается присвоением квалификации квалифицированного рабочего, служащего:</w:t>
      </w:r>
      <w:r w:rsidRPr="00AE6F16">
        <w:rPr>
          <w:rFonts w:ascii="Times New Roman" w:eastAsia="Calibri" w:hAnsi="Times New Roman" w:cs="Times New Roman"/>
          <w:i/>
          <w:sz w:val="24"/>
          <w:szCs w:val="24"/>
        </w:rPr>
        <w:t xml:space="preserve"> </w:t>
      </w:r>
      <w:r w:rsidRPr="00AE6F16">
        <w:rPr>
          <w:rFonts w:ascii="Times New Roman" w:eastAsia="Calibri" w:hAnsi="Times New Roman" w:cs="Times New Roman"/>
          <w:sz w:val="24"/>
          <w:szCs w:val="24"/>
        </w:rPr>
        <w:t>«</w:t>
      </w:r>
      <w:r w:rsidRPr="00AE6F16">
        <w:rPr>
          <w:rFonts w:ascii="Times New Roman" w:eastAsia="Calibri" w:hAnsi="Times New Roman" w:cs="Times New Roman"/>
          <w:iCs/>
          <w:noProof/>
          <w:sz w:val="24"/>
          <w:szCs w:val="24"/>
        </w:rPr>
        <w:t>Повар &lt;-&gt; кондитер</w:t>
      </w:r>
      <w:r w:rsidRPr="00AE6F16">
        <w:rPr>
          <w:rFonts w:ascii="Times New Roman" w:eastAsia="Calibri" w:hAnsi="Times New Roman" w:cs="Times New Roman"/>
          <w:iCs/>
          <w:sz w:val="24"/>
          <w:szCs w:val="24"/>
        </w:rPr>
        <w:t>».</w:t>
      </w:r>
    </w:p>
    <w:p w14:paraId="621466D9" w14:textId="77777777" w:rsidR="00004674" w:rsidRPr="00AE6F16" w:rsidRDefault="00004674" w:rsidP="00064407">
      <w:pPr>
        <w:ind w:firstLine="709"/>
        <w:jc w:val="both"/>
        <w:rPr>
          <w:rFonts w:ascii="Times New Roman" w:hAnsi="Times New Roman" w:cs="Times New Roman"/>
          <w:iCs/>
          <w:sz w:val="24"/>
          <w:szCs w:val="24"/>
        </w:rPr>
      </w:pPr>
      <w:r w:rsidRPr="00AE6F16">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43BA828D" w14:textId="77777777" w:rsidR="00004674" w:rsidRPr="00985111" w:rsidRDefault="00004674" w:rsidP="00064407">
      <w:pPr>
        <w:ind w:firstLine="709"/>
        <w:jc w:val="both"/>
        <w:rPr>
          <w:rFonts w:ascii="Times New Roman" w:hAnsi="Times New Roman" w:cs="Times New Roman"/>
          <w:iCs/>
          <w:sz w:val="24"/>
          <w:szCs w:val="24"/>
        </w:rPr>
      </w:pPr>
      <w:r w:rsidRPr="00AE6F16">
        <w:rPr>
          <w:rFonts w:ascii="Times New Roman" w:hAnsi="Times New Roman" w:cs="Times New Roman"/>
          <w:iCs/>
          <w:sz w:val="24"/>
          <w:szCs w:val="24"/>
        </w:rPr>
        <w:t>7.4. Примерное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 организацию и проведение защиты дипломной работы (дипломного проекта).</w:t>
      </w:r>
    </w:p>
    <w:p w14:paraId="652F2E64" w14:textId="77777777" w:rsidR="00004674" w:rsidRDefault="00004674" w:rsidP="00064407">
      <w:pPr>
        <w:widowControl w:val="0"/>
        <w:contextualSpacing/>
        <w:jc w:val="both"/>
        <w:rPr>
          <w:rFonts w:ascii="Times New Roman" w:hAnsi="Times New Roman" w:cs="Times New Roman"/>
          <w:spacing w:val="-2"/>
          <w:sz w:val="24"/>
          <w:szCs w:val="24"/>
        </w:rPr>
        <w:sectPr w:rsidR="00004674" w:rsidSect="00D46501">
          <w:pgSz w:w="11906" w:h="16838"/>
          <w:pgMar w:top="1134" w:right="567" w:bottom="1134" w:left="1701" w:header="709" w:footer="709" w:gutter="0"/>
          <w:cols w:space="720"/>
        </w:sectPr>
      </w:pPr>
    </w:p>
    <w:p w14:paraId="5E13A3FE" w14:textId="77777777" w:rsidR="00004674" w:rsidRPr="00985111" w:rsidRDefault="00004674" w:rsidP="00064407">
      <w:pPr>
        <w:widowControl w:val="0"/>
        <w:contextualSpacing/>
        <w:jc w:val="both"/>
        <w:rPr>
          <w:rFonts w:ascii="Times New Roman" w:hAnsi="Times New Roman" w:cs="Times New Roman"/>
          <w:spacing w:val="-2"/>
          <w:sz w:val="24"/>
          <w:szCs w:val="24"/>
        </w:rPr>
      </w:pPr>
    </w:p>
    <w:sectPr w:rsidR="00004674" w:rsidRPr="00985111" w:rsidSect="00004674">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6E32A" w14:textId="77777777" w:rsidR="003C38F9" w:rsidRDefault="003C38F9" w:rsidP="00A858FE">
      <w:r>
        <w:separator/>
      </w:r>
    </w:p>
  </w:endnote>
  <w:endnote w:type="continuationSeparator" w:id="0">
    <w:p w14:paraId="3C29CCFB" w14:textId="77777777" w:rsidR="003C38F9" w:rsidRDefault="003C38F9"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2A49" w14:textId="77777777" w:rsidR="003C38F9" w:rsidRDefault="003C38F9" w:rsidP="00A858FE">
      <w:r>
        <w:separator/>
      </w:r>
    </w:p>
  </w:footnote>
  <w:footnote w:type="continuationSeparator" w:id="0">
    <w:p w14:paraId="06841C75" w14:textId="77777777" w:rsidR="003C38F9" w:rsidRDefault="003C38F9" w:rsidP="00A858FE">
      <w:r>
        <w:continuationSeparator/>
      </w:r>
    </w:p>
  </w:footnote>
  <w:footnote w:id="1">
    <w:p w14:paraId="44991C36" w14:textId="77777777" w:rsidR="00004674" w:rsidRPr="003D7B1C" w:rsidRDefault="00004674" w:rsidP="00064407">
      <w:pPr>
        <w:pStyle w:val="af2"/>
        <w:jc w:val="both"/>
        <w:rPr>
          <w:i/>
          <w:iCs/>
          <w:lang w:val="ru-RU"/>
        </w:rPr>
      </w:pPr>
      <w:r>
        <w:rPr>
          <w:rStyle w:val="af4"/>
        </w:rPr>
        <w:footnoteRef/>
      </w:r>
      <w:r w:rsidRPr="002738BF">
        <w:rPr>
          <w:lang w:val="ru-RU"/>
        </w:rPr>
        <w:t xml:space="preserve"> </w:t>
      </w:r>
      <w:r w:rsidRPr="003D7B1C">
        <w:rPr>
          <w:i/>
          <w:iCs/>
          <w:lang w:val="ru-RU"/>
        </w:rPr>
        <w:t>Макет рабочей программы разрабатывается ФГБНУ «Институт изучения детства, семьи и воспитания» и после актуализации будет направлен для использования в работе профессиональных образовательных организаций.</w:t>
      </w:r>
    </w:p>
    <w:p w14:paraId="40DC0A33" w14:textId="77777777" w:rsidR="00004674" w:rsidRPr="002738BF" w:rsidRDefault="00004674" w:rsidP="00064407">
      <w:pPr>
        <w:pStyle w:val="af2"/>
        <w:rPr>
          <w:lang w:val="ru-RU"/>
        </w:rPr>
      </w:pPr>
    </w:p>
  </w:footnote>
  <w:footnote w:id="2">
    <w:p w14:paraId="54802469" w14:textId="77777777" w:rsidR="00004674" w:rsidRPr="003E6BE5" w:rsidRDefault="00004674" w:rsidP="00064407">
      <w:pPr>
        <w:pStyle w:val="af2"/>
        <w:jc w:val="both"/>
        <w:rPr>
          <w:lang w:val="ru-RU"/>
        </w:rPr>
      </w:pPr>
      <w:r w:rsidRPr="003E6BE5">
        <w:rPr>
          <w:rStyle w:val="af4"/>
        </w:rPr>
        <w:footnoteRef/>
      </w:r>
      <w:r w:rsidRPr="003E6BE5">
        <w:rPr>
          <w:lang w:val="ru-RU"/>
        </w:rPr>
        <w:t xml:space="preserve"> Общий вид деятельности является обязательным к освоению при выборе любой направленности.</w:t>
      </w:r>
    </w:p>
  </w:footnote>
  <w:footnote w:id="3">
    <w:p w14:paraId="5D8A3862" w14:textId="77777777" w:rsidR="00004674" w:rsidRPr="00C85CC6" w:rsidRDefault="00004674" w:rsidP="00064407">
      <w:pPr>
        <w:pStyle w:val="af2"/>
        <w:rPr>
          <w:lang w:val="ru-RU"/>
        </w:rPr>
      </w:pPr>
      <w:r w:rsidRPr="005B12CE">
        <w:rPr>
          <w:rStyle w:val="af4"/>
        </w:rPr>
        <w:footnoteRef/>
      </w:r>
      <w:r w:rsidRPr="005B12CE">
        <w:rPr>
          <w:lang w:val="ru-RU"/>
        </w:rPr>
        <w:t xml:space="preserve"> Оснащение указано в п. 6.1.2.5</w:t>
      </w:r>
    </w:p>
  </w:footnote>
  <w:footnote w:id="4">
    <w:p w14:paraId="1AA1FB5E" w14:textId="77777777" w:rsidR="00004674" w:rsidRPr="009F2657" w:rsidRDefault="00004674" w:rsidP="00064407">
      <w:pPr>
        <w:pStyle w:val="af2"/>
        <w:rPr>
          <w:sz w:val="18"/>
          <w:szCs w:val="18"/>
          <w:lang w:val="ru-RU"/>
        </w:rPr>
      </w:pPr>
      <w:r>
        <w:rPr>
          <w:rStyle w:val="af4"/>
        </w:rPr>
        <w:footnoteRef/>
      </w:r>
      <w:r w:rsidRPr="00A9139C">
        <w:rPr>
          <w:lang w:val="ru-RU"/>
        </w:rPr>
        <w:t xml:space="preserve"> </w:t>
      </w:r>
      <w:r w:rsidRPr="009F2657">
        <w:rPr>
          <w:sz w:val="18"/>
          <w:szCs w:val="18"/>
          <w:lang w:val="ru-RU"/>
        </w:rPr>
        <w:t>Заполняется образовательной организацией при формировании основной профессиональной образовательной программы.</w:t>
      </w:r>
    </w:p>
  </w:footnote>
  <w:footnote w:id="5">
    <w:p w14:paraId="533510FA" w14:textId="77777777" w:rsidR="00004674" w:rsidRPr="009F2657" w:rsidRDefault="00004674" w:rsidP="00064407">
      <w:pPr>
        <w:pStyle w:val="af2"/>
        <w:jc w:val="both"/>
        <w:rPr>
          <w:sz w:val="18"/>
          <w:szCs w:val="18"/>
          <w:lang w:val="ru-RU"/>
        </w:rPr>
      </w:pPr>
      <w:r w:rsidRPr="009F2657">
        <w:rPr>
          <w:rStyle w:val="af4"/>
          <w:sz w:val="18"/>
          <w:szCs w:val="18"/>
        </w:rPr>
        <w:footnoteRef/>
      </w:r>
      <w:r w:rsidRPr="009F2657">
        <w:rPr>
          <w:sz w:val="18"/>
          <w:szCs w:val="18"/>
          <w:lang w:val="ru-RU"/>
        </w:rPr>
        <w:t>Форму календарного учебного графика образовательная организация самостоятельно разрабатывает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6">
    <w:p w14:paraId="35D919C4" w14:textId="77777777" w:rsidR="00004674" w:rsidRPr="009B38AA" w:rsidRDefault="00004674" w:rsidP="00064407">
      <w:pPr>
        <w:pStyle w:val="af2"/>
        <w:jc w:val="both"/>
        <w:rPr>
          <w:iCs/>
          <w:lang w:val="ru-RU"/>
        </w:rPr>
      </w:pPr>
      <w:r w:rsidRPr="004F3587">
        <w:rPr>
          <w:rStyle w:val="af4"/>
          <w:iCs/>
        </w:rPr>
        <w:footnoteRef/>
      </w:r>
      <w:r w:rsidRPr="004F3587">
        <w:rPr>
          <w:iCs/>
          <w:shd w:val="clear" w:color="auto" w:fill="FFFFFF"/>
          <w:lang w:val="ru-RU"/>
        </w:rPr>
        <w:t xml:space="preserve"> </w:t>
      </w:r>
      <w:r w:rsidRPr="009B38AA">
        <w:rPr>
          <w:iCs/>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6A0EF0A3" w14:textId="702A1A33" w:rsidR="008C4648" w:rsidRPr="005F0F8F" w:rsidRDefault="008C4648" w:rsidP="008C4648">
      <w:pPr>
        <w:pStyle w:val="af2"/>
        <w:rPr>
          <w:lang w:val="ru-RU"/>
        </w:rPr>
      </w:pPr>
      <w:r>
        <w:rPr>
          <w:rStyle w:val="af4"/>
        </w:rPr>
        <w:footnoteRef/>
      </w:r>
      <w:r w:rsidRPr="005F0F8F">
        <w:rPr>
          <w:lang w:val="ru-RU"/>
        </w:rPr>
        <w:t xml:space="preserve"> </w:t>
      </w:r>
      <w:r>
        <w:rPr>
          <w:lang w:val="ru-RU"/>
        </w:rPr>
        <w:t>Здесь и далее перечень оборудования указывается образовательной организацией самостоятельно при формировании основной профессиональной образовательной программы.</w:t>
      </w:r>
    </w:p>
  </w:footnote>
  <w:footnote w:id="8">
    <w:p w14:paraId="5A3289C9" w14:textId="77777777" w:rsidR="008C4648" w:rsidRPr="002108F2" w:rsidRDefault="008C4648" w:rsidP="008C4648">
      <w:pPr>
        <w:pStyle w:val="af2"/>
        <w:rPr>
          <w:lang w:val="ru-RU"/>
        </w:rPr>
      </w:pPr>
      <w:r>
        <w:rPr>
          <w:rStyle w:val="af4"/>
        </w:rPr>
        <w:footnoteRef/>
      </w:r>
      <w:r w:rsidRPr="002108F2">
        <w:rPr>
          <w:lang w:val="ru-RU"/>
        </w:rPr>
        <w:t xml:space="preserve"> Здесь и далее – техническое описание специальных помещений дается образовательной организацией самостоятельно при формировании основной профессиональной образовательной программы.</w:t>
      </w:r>
    </w:p>
  </w:footnote>
  <w:footnote w:id="9">
    <w:p w14:paraId="528E91B9" w14:textId="77777777" w:rsidR="00004674" w:rsidRPr="00E403F4" w:rsidRDefault="00004674" w:rsidP="00064407">
      <w:pPr>
        <w:pStyle w:val="af2"/>
        <w:jc w:val="both"/>
        <w:rPr>
          <w:sz w:val="16"/>
          <w:lang w:val="ru-RU"/>
        </w:rPr>
      </w:pPr>
      <w:r>
        <w:rPr>
          <w:rStyle w:val="af4"/>
        </w:rPr>
        <w:footnoteRef/>
      </w:r>
      <w:r>
        <w:rPr>
          <w:lang w:val="ru-RU"/>
        </w:rPr>
        <w:t xml:space="preserve"> </w:t>
      </w:r>
      <w:r w:rsidRPr="00D20F6B">
        <w:rPr>
          <w:szCs w:val="24"/>
          <w:lang w:val="ru-RU"/>
        </w:rPr>
        <w:t xml:space="preserve">Указывается при наличии и необходимости применения программного обеспечения в соответствии </w:t>
      </w:r>
      <w:r w:rsidRPr="00D20F6B">
        <w:rPr>
          <w:szCs w:val="24"/>
          <w:lang w:val="ru-RU"/>
        </w:rPr>
        <w:br/>
        <w:t>с квалификацией выпускника СПО</w:t>
      </w:r>
    </w:p>
  </w:footnote>
  <w:footnote w:id="10">
    <w:p w14:paraId="42794212" w14:textId="77777777" w:rsidR="00004674" w:rsidRPr="007D58E2" w:rsidRDefault="00004674" w:rsidP="00064407">
      <w:pPr>
        <w:pStyle w:val="af2"/>
        <w:jc w:val="both"/>
        <w:rPr>
          <w:lang w:val="ru-RU"/>
        </w:rPr>
      </w:pPr>
      <w:r w:rsidRPr="007D58E2">
        <w:rPr>
          <w:rStyle w:val="af4"/>
        </w:rPr>
        <w:footnoteRef/>
      </w:r>
      <w:r w:rsidRPr="007D58E2">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83336"/>
      <w:docPartObj>
        <w:docPartGallery w:val="Page Numbers (Top of Page)"/>
        <w:docPartUnique/>
      </w:docPartObj>
    </w:sdtPr>
    <w:sdtEndPr>
      <w:rPr>
        <w:rFonts w:ascii="Times New Roman" w:hAnsi="Times New Roman" w:cs="Times New Roman"/>
        <w:sz w:val="24"/>
        <w:szCs w:val="24"/>
      </w:rPr>
    </w:sdtEndPr>
    <w:sdtContent>
      <w:p w14:paraId="6B4AB6BE" w14:textId="77777777" w:rsidR="00004674" w:rsidRPr="007C63D0" w:rsidRDefault="00004674">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Pr="007C63D0">
          <w:rPr>
            <w:rFonts w:ascii="Times New Roman" w:hAnsi="Times New Roman" w:cs="Times New Roman"/>
            <w:sz w:val="24"/>
            <w:szCs w:val="24"/>
          </w:rPr>
          <w:t>2</w:t>
        </w:r>
        <w:r w:rsidRPr="007C63D0">
          <w:rPr>
            <w:rFonts w:ascii="Times New Roman" w:hAnsi="Times New Roman" w:cs="Times New Roman"/>
            <w:sz w:val="24"/>
            <w:szCs w:val="24"/>
          </w:rPr>
          <w:fldChar w:fldCharType="end"/>
        </w:r>
      </w:p>
    </w:sdtContent>
  </w:sdt>
  <w:p w14:paraId="2C5179A1" w14:textId="77777777" w:rsidR="00004674" w:rsidRDefault="0000467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B89A" w14:textId="77777777" w:rsidR="00004674" w:rsidRPr="007C63D0" w:rsidRDefault="00004674">
    <w:pPr>
      <w:pStyle w:val="ad"/>
      <w:jc w:val="center"/>
      <w:rPr>
        <w:rFonts w:ascii="Times New Roman" w:hAnsi="Times New Roman" w:cs="Times New Roman"/>
        <w:sz w:val="24"/>
        <w:szCs w:val="24"/>
      </w:rPr>
    </w:pPr>
  </w:p>
  <w:p w14:paraId="37F8BFA4" w14:textId="77777777" w:rsidR="00004674" w:rsidRDefault="0000467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2303"/>
      <w:docPartObj>
        <w:docPartGallery w:val="Page Numbers (Top of Page)"/>
        <w:docPartUnique/>
      </w:docPartObj>
    </w:sdtPr>
    <w:sdtEndPr>
      <w:rPr>
        <w:rFonts w:ascii="Times New Roman" w:hAnsi="Times New Roman" w:cs="Times New Roman"/>
        <w:sz w:val="24"/>
        <w:szCs w:val="24"/>
      </w:rPr>
    </w:sdtEndPr>
    <w:sdtContent>
      <w:p w14:paraId="1D9651A9" w14:textId="77777777" w:rsidR="00004674" w:rsidRPr="007C63D0" w:rsidRDefault="00004674">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Pr="007C63D0">
          <w:rPr>
            <w:rFonts w:ascii="Times New Roman" w:hAnsi="Times New Roman" w:cs="Times New Roman"/>
            <w:sz w:val="24"/>
            <w:szCs w:val="24"/>
          </w:rPr>
          <w:t>2</w:t>
        </w:r>
        <w:r w:rsidRPr="007C63D0">
          <w:rPr>
            <w:rFonts w:ascii="Times New Roman" w:hAnsi="Times New Roman" w:cs="Times New Roman"/>
            <w:sz w:val="24"/>
            <w:szCs w:val="24"/>
          </w:rPr>
          <w:fldChar w:fldCharType="end"/>
        </w:r>
      </w:p>
    </w:sdtContent>
  </w:sdt>
  <w:p w14:paraId="2AC76FE7" w14:textId="77777777" w:rsidR="00004674" w:rsidRDefault="0000467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8A49738"/>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lang w:val="ru-RU" w:eastAsia="en-US" w:bidi="ar-SA"/>
      </w:rPr>
    </w:lvl>
    <w:lvl w:ilvl="2" w:tplc="CB564376">
      <w:numFmt w:val="bullet"/>
      <w:lvlText w:val="•"/>
      <w:lvlJc w:val="left"/>
      <w:pPr>
        <w:ind w:left="2433" w:hanging="708"/>
      </w:pPr>
      <w:rPr>
        <w:lang w:val="ru-RU" w:eastAsia="en-US" w:bidi="ar-SA"/>
      </w:rPr>
    </w:lvl>
    <w:lvl w:ilvl="3" w:tplc="504ABF7A">
      <w:numFmt w:val="bullet"/>
      <w:lvlText w:val="•"/>
      <w:lvlJc w:val="left"/>
      <w:pPr>
        <w:ind w:left="3419" w:hanging="708"/>
      </w:pPr>
      <w:rPr>
        <w:lang w:val="ru-RU" w:eastAsia="en-US" w:bidi="ar-SA"/>
      </w:rPr>
    </w:lvl>
    <w:lvl w:ilvl="4" w:tplc="2AF2D5C8">
      <w:numFmt w:val="bullet"/>
      <w:lvlText w:val="•"/>
      <w:lvlJc w:val="left"/>
      <w:pPr>
        <w:ind w:left="4406" w:hanging="708"/>
      </w:pPr>
      <w:rPr>
        <w:lang w:val="ru-RU" w:eastAsia="en-US" w:bidi="ar-SA"/>
      </w:rPr>
    </w:lvl>
    <w:lvl w:ilvl="5" w:tplc="F4BA409A">
      <w:numFmt w:val="bullet"/>
      <w:lvlText w:val="•"/>
      <w:lvlJc w:val="left"/>
      <w:pPr>
        <w:ind w:left="5393" w:hanging="708"/>
      </w:pPr>
      <w:rPr>
        <w:lang w:val="ru-RU" w:eastAsia="en-US" w:bidi="ar-SA"/>
      </w:rPr>
    </w:lvl>
    <w:lvl w:ilvl="6" w:tplc="E542B62E">
      <w:numFmt w:val="bullet"/>
      <w:lvlText w:val="•"/>
      <w:lvlJc w:val="left"/>
      <w:pPr>
        <w:ind w:left="6379" w:hanging="708"/>
      </w:pPr>
      <w:rPr>
        <w:lang w:val="ru-RU" w:eastAsia="en-US" w:bidi="ar-SA"/>
      </w:rPr>
    </w:lvl>
    <w:lvl w:ilvl="7" w:tplc="957EAAB2">
      <w:numFmt w:val="bullet"/>
      <w:lvlText w:val="•"/>
      <w:lvlJc w:val="left"/>
      <w:pPr>
        <w:ind w:left="7366" w:hanging="708"/>
      </w:pPr>
      <w:rPr>
        <w:lang w:val="ru-RU" w:eastAsia="en-US" w:bidi="ar-SA"/>
      </w:rPr>
    </w:lvl>
    <w:lvl w:ilvl="8" w:tplc="F6D634FA">
      <w:numFmt w:val="bullet"/>
      <w:lvlText w:val="•"/>
      <w:lvlJc w:val="left"/>
      <w:pPr>
        <w:ind w:left="8353" w:hanging="708"/>
      </w:pPr>
      <w:rPr>
        <w:lang w:val="ru-RU" w:eastAsia="en-US" w:bidi="ar-SA"/>
      </w:rPr>
    </w:lvl>
  </w:abstractNum>
  <w:abstractNum w:abstractNumId="3"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4"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7F"/>
    <w:rsid w:val="0000394E"/>
    <w:rsid w:val="00004674"/>
    <w:rsid w:val="00004A33"/>
    <w:rsid w:val="000079C3"/>
    <w:rsid w:val="00007F70"/>
    <w:rsid w:val="000112BC"/>
    <w:rsid w:val="00011EE3"/>
    <w:rsid w:val="00012459"/>
    <w:rsid w:val="000179F8"/>
    <w:rsid w:val="00021F15"/>
    <w:rsid w:val="000274BC"/>
    <w:rsid w:val="000310CB"/>
    <w:rsid w:val="00042069"/>
    <w:rsid w:val="00064407"/>
    <w:rsid w:val="0007128F"/>
    <w:rsid w:val="00083B9B"/>
    <w:rsid w:val="0008627A"/>
    <w:rsid w:val="0008639E"/>
    <w:rsid w:val="0008772C"/>
    <w:rsid w:val="00087B5D"/>
    <w:rsid w:val="00087CF5"/>
    <w:rsid w:val="00090BDD"/>
    <w:rsid w:val="000936BD"/>
    <w:rsid w:val="00095EB2"/>
    <w:rsid w:val="00095EBD"/>
    <w:rsid w:val="00095EC1"/>
    <w:rsid w:val="000A045A"/>
    <w:rsid w:val="000A0EFF"/>
    <w:rsid w:val="000A13D5"/>
    <w:rsid w:val="000A17B0"/>
    <w:rsid w:val="000A1854"/>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0C7A"/>
    <w:rsid w:val="0011295E"/>
    <w:rsid w:val="00115C97"/>
    <w:rsid w:val="00117DB9"/>
    <w:rsid w:val="001244C3"/>
    <w:rsid w:val="0013186F"/>
    <w:rsid w:val="00132B46"/>
    <w:rsid w:val="00134858"/>
    <w:rsid w:val="00135CE3"/>
    <w:rsid w:val="00137F0D"/>
    <w:rsid w:val="00144EE1"/>
    <w:rsid w:val="00152499"/>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1B20"/>
    <w:rsid w:val="0018446A"/>
    <w:rsid w:val="00187560"/>
    <w:rsid w:val="001944D3"/>
    <w:rsid w:val="00196996"/>
    <w:rsid w:val="00197F9A"/>
    <w:rsid w:val="001A38DD"/>
    <w:rsid w:val="001A6B4D"/>
    <w:rsid w:val="001A723D"/>
    <w:rsid w:val="001B02B0"/>
    <w:rsid w:val="001C3496"/>
    <w:rsid w:val="001C3659"/>
    <w:rsid w:val="001F3287"/>
    <w:rsid w:val="001F38D5"/>
    <w:rsid w:val="001F47BF"/>
    <w:rsid w:val="001F7412"/>
    <w:rsid w:val="002003DB"/>
    <w:rsid w:val="002005BD"/>
    <w:rsid w:val="00200AFE"/>
    <w:rsid w:val="00200BCC"/>
    <w:rsid w:val="00207F28"/>
    <w:rsid w:val="00214055"/>
    <w:rsid w:val="002171E3"/>
    <w:rsid w:val="00217CBC"/>
    <w:rsid w:val="002221E1"/>
    <w:rsid w:val="00223530"/>
    <w:rsid w:val="00223558"/>
    <w:rsid w:val="00233AD2"/>
    <w:rsid w:val="00235942"/>
    <w:rsid w:val="00235CC4"/>
    <w:rsid w:val="002415E0"/>
    <w:rsid w:val="00246043"/>
    <w:rsid w:val="0024748B"/>
    <w:rsid w:val="00247667"/>
    <w:rsid w:val="00250BEC"/>
    <w:rsid w:val="002513D8"/>
    <w:rsid w:val="00252C9A"/>
    <w:rsid w:val="0025322E"/>
    <w:rsid w:val="002608A2"/>
    <w:rsid w:val="0026104A"/>
    <w:rsid w:val="00261A98"/>
    <w:rsid w:val="002625E8"/>
    <w:rsid w:val="002634CE"/>
    <w:rsid w:val="00270B26"/>
    <w:rsid w:val="00274046"/>
    <w:rsid w:val="00280ABA"/>
    <w:rsid w:val="002813B9"/>
    <w:rsid w:val="00284E57"/>
    <w:rsid w:val="00285673"/>
    <w:rsid w:val="00286EA2"/>
    <w:rsid w:val="002879BA"/>
    <w:rsid w:val="00290CA1"/>
    <w:rsid w:val="00291E7B"/>
    <w:rsid w:val="002945C8"/>
    <w:rsid w:val="002A19FA"/>
    <w:rsid w:val="002A400A"/>
    <w:rsid w:val="002A538D"/>
    <w:rsid w:val="002C184C"/>
    <w:rsid w:val="002C29D2"/>
    <w:rsid w:val="002C4B17"/>
    <w:rsid w:val="002C75C7"/>
    <w:rsid w:val="002D49B6"/>
    <w:rsid w:val="002E07CC"/>
    <w:rsid w:val="002E5864"/>
    <w:rsid w:val="002E5A9A"/>
    <w:rsid w:val="002E64F6"/>
    <w:rsid w:val="002E6F96"/>
    <w:rsid w:val="002E752C"/>
    <w:rsid w:val="002F03DF"/>
    <w:rsid w:val="002F1408"/>
    <w:rsid w:val="002F72AB"/>
    <w:rsid w:val="003017DC"/>
    <w:rsid w:val="0030202C"/>
    <w:rsid w:val="00303406"/>
    <w:rsid w:val="0030728C"/>
    <w:rsid w:val="0031061A"/>
    <w:rsid w:val="00310E7E"/>
    <w:rsid w:val="003117C4"/>
    <w:rsid w:val="00312533"/>
    <w:rsid w:val="00314663"/>
    <w:rsid w:val="003172EE"/>
    <w:rsid w:val="0032315D"/>
    <w:rsid w:val="00324B82"/>
    <w:rsid w:val="003271B8"/>
    <w:rsid w:val="00332233"/>
    <w:rsid w:val="003369AE"/>
    <w:rsid w:val="003406AA"/>
    <w:rsid w:val="00340F33"/>
    <w:rsid w:val="00343F5D"/>
    <w:rsid w:val="00347551"/>
    <w:rsid w:val="003520FD"/>
    <w:rsid w:val="0035258E"/>
    <w:rsid w:val="00356292"/>
    <w:rsid w:val="003649A3"/>
    <w:rsid w:val="003664B6"/>
    <w:rsid w:val="00372DD2"/>
    <w:rsid w:val="0037624A"/>
    <w:rsid w:val="00376544"/>
    <w:rsid w:val="00376830"/>
    <w:rsid w:val="003776C0"/>
    <w:rsid w:val="00381F0B"/>
    <w:rsid w:val="00392EEE"/>
    <w:rsid w:val="00395A9E"/>
    <w:rsid w:val="003A0480"/>
    <w:rsid w:val="003A4C71"/>
    <w:rsid w:val="003B060B"/>
    <w:rsid w:val="003B4577"/>
    <w:rsid w:val="003B46DB"/>
    <w:rsid w:val="003B6459"/>
    <w:rsid w:val="003B7149"/>
    <w:rsid w:val="003B7C0D"/>
    <w:rsid w:val="003C38F9"/>
    <w:rsid w:val="003C50D0"/>
    <w:rsid w:val="003E3944"/>
    <w:rsid w:val="003E53A2"/>
    <w:rsid w:val="003E679E"/>
    <w:rsid w:val="003F2DBF"/>
    <w:rsid w:val="003F46FC"/>
    <w:rsid w:val="003F4DDE"/>
    <w:rsid w:val="003F6821"/>
    <w:rsid w:val="003F7CE2"/>
    <w:rsid w:val="003F7D5F"/>
    <w:rsid w:val="00400709"/>
    <w:rsid w:val="00412DCD"/>
    <w:rsid w:val="004156BF"/>
    <w:rsid w:val="00415F84"/>
    <w:rsid w:val="004211E4"/>
    <w:rsid w:val="00421B42"/>
    <w:rsid w:val="00421DCE"/>
    <w:rsid w:val="004229AC"/>
    <w:rsid w:val="00433CDF"/>
    <w:rsid w:val="00434285"/>
    <w:rsid w:val="00437EDC"/>
    <w:rsid w:val="00443FB5"/>
    <w:rsid w:val="0044451D"/>
    <w:rsid w:val="0044670D"/>
    <w:rsid w:val="00453ED1"/>
    <w:rsid w:val="004549B8"/>
    <w:rsid w:val="00456D18"/>
    <w:rsid w:val="0045771E"/>
    <w:rsid w:val="00457DBB"/>
    <w:rsid w:val="004603A3"/>
    <w:rsid w:val="00461DD7"/>
    <w:rsid w:val="004626BE"/>
    <w:rsid w:val="004627A0"/>
    <w:rsid w:val="004722A0"/>
    <w:rsid w:val="004806A0"/>
    <w:rsid w:val="004809D9"/>
    <w:rsid w:val="00490128"/>
    <w:rsid w:val="00494B4A"/>
    <w:rsid w:val="004A1B5A"/>
    <w:rsid w:val="004A715C"/>
    <w:rsid w:val="004A7CA8"/>
    <w:rsid w:val="004B0E9E"/>
    <w:rsid w:val="004B2C5C"/>
    <w:rsid w:val="004B2C7D"/>
    <w:rsid w:val="004B4175"/>
    <w:rsid w:val="004C2EC8"/>
    <w:rsid w:val="004C3CA8"/>
    <w:rsid w:val="004C520B"/>
    <w:rsid w:val="004C66DC"/>
    <w:rsid w:val="004D0C83"/>
    <w:rsid w:val="004D6CDF"/>
    <w:rsid w:val="004E036F"/>
    <w:rsid w:val="004E1592"/>
    <w:rsid w:val="004F030E"/>
    <w:rsid w:val="004F19D7"/>
    <w:rsid w:val="004F60DA"/>
    <w:rsid w:val="00500294"/>
    <w:rsid w:val="00502E2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78F"/>
    <w:rsid w:val="005648CA"/>
    <w:rsid w:val="00574913"/>
    <w:rsid w:val="0058000F"/>
    <w:rsid w:val="00583426"/>
    <w:rsid w:val="005852C3"/>
    <w:rsid w:val="00585658"/>
    <w:rsid w:val="005857F1"/>
    <w:rsid w:val="00585F8E"/>
    <w:rsid w:val="00587FF5"/>
    <w:rsid w:val="005905EF"/>
    <w:rsid w:val="00594D59"/>
    <w:rsid w:val="005A07FC"/>
    <w:rsid w:val="005B2AC8"/>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600817"/>
    <w:rsid w:val="0060207D"/>
    <w:rsid w:val="006034DE"/>
    <w:rsid w:val="0061235E"/>
    <w:rsid w:val="00615954"/>
    <w:rsid w:val="00620976"/>
    <w:rsid w:val="00620FBE"/>
    <w:rsid w:val="006229A4"/>
    <w:rsid w:val="00635015"/>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B4DA6"/>
    <w:rsid w:val="006C5629"/>
    <w:rsid w:val="006D036B"/>
    <w:rsid w:val="006D3A82"/>
    <w:rsid w:val="006D4C3D"/>
    <w:rsid w:val="006E29B8"/>
    <w:rsid w:val="006E319A"/>
    <w:rsid w:val="006E5130"/>
    <w:rsid w:val="006F1320"/>
    <w:rsid w:val="006F239E"/>
    <w:rsid w:val="006F7C5D"/>
    <w:rsid w:val="00701D4A"/>
    <w:rsid w:val="0070724D"/>
    <w:rsid w:val="0071057A"/>
    <w:rsid w:val="007112DA"/>
    <w:rsid w:val="007116FA"/>
    <w:rsid w:val="007129CE"/>
    <w:rsid w:val="0072121D"/>
    <w:rsid w:val="007271F1"/>
    <w:rsid w:val="00731549"/>
    <w:rsid w:val="007340DE"/>
    <w:rsid w:val="00734895"/>
    <w:rsid w:val="0074040E"/>
    <w:rsid w:val="007408DC"/>
    <w:rsid w:val="00741526"/>
    <w:rsid w:val="00741D55"/>
    <w:rsid w:val="0074288A"/>
    <w:rsid w:val="00743120"/>
    <w:rsid w:val="00744FD5"/>
    <w:rsid w:val="007452B6"/>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E62CC"/>
    <w:rsid w:val="007F1FD0"/>
    <w:rsid w:val="00802A37"/>
    <w:rsid w:val="00811910"/>
    <w:rsid w:val="00815CB5"/>
    <w:rsid w:val="0081775B"/>
    <w:rsid w:val="00820155"/>
    <w:rsid w:val="0082217F"/>
    <w:rsid w:val="008221DB"/>
    <w:rsid w:val="00824A07"/>
    <w:rsid w:val="0083014A"/>
    <w:rsid w:val="0083183C"/>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A0AE6"/>
    <w:rsid w:val="008A0E73"/>
    <w:rsid w:val="008A14EA"/>
    <w:rsid w:val="008A1F52"/>
    <w:rsid w:val="008A298A"/>
    <w:rsid w:val="008A3434"/>
    <w:rsid w:val="008A492C"/>
    <w:rsid w:val="008A5787"/>
    <w:rsid w:val="008A6342"/>
    <w:rsid w:val="008B0595"/>
    <w:rsid w:val="008B7222"/>
    <w:rsid w:val="008C3C0E"/>
    <w:rsid w:val="008C4648"/>
    <w:rsid w:val="008D00EF"/>
    <w:rsid w:val="008E19E9"/>
    <w:rsid w:val="008E329E"/>
    <w:rsid w:val="008E444A"/>
    <w:rsid w:val="008E712C"/>
    <w:rsid w:val="008E7C9D"/>
    <w:rsid w:val="008F0D74"/>
    <w:rsid w:val="008F1314"/>
    <w:rsid w:val="008F4F1D"/>
    <w:rsid w:val="0090012C"/>
    <w:rsid w:val="00901CFE"/>
    <w:rsid w:val="00903316"/>
    <w:rsid w:val="0090672D"/>
    <w:rsid w:val="00906981"/>
    <w:rsid w:val="0091257D"/>
    <w:rsid w:val="0091618B"/>
    <w:rsid w:val="009166B7"/>
    <w:rsid w:val="00917222"/>
    <w:rsid w:val="0092062D"/>
    <w:rsid w:val="00924566"/>
    <w:rsid w:val="009250A7"/>
    <w:rsid w:val="00925C1B"/>
    <w:rsid w:val="0092679C"/>
    <w:rsid w:val="00926E7B"/>
    <w:rsid w:val="00927A58"/>
    <w:rsid w:val="009314A7"/>
    <w:rsid w:val="00933A88"/>
    <w:rsid w:val="00934A19"/>
    <w:rsid w:val="009355B2"/>
    <w:rsid w:val="009356AB"/>
    <w:rsid w:val="009433CC"/>
    <w:rsid w:val="009436C7"/>
    <w:rsid w:val="00943A3D"/>
    <w:rsid w:val="00946EA9"/>
    <w:rsid w:val="00951D9B"/>
    <w:rsid w:val="009559C1"/>
    <w:rsid w:val="00955C60"/>
    <w:rsid w:val="0095653B"/>
    <w:rsid w:val="00956668"/>
    <w:rsid w:val="00957653"/>
    <w:rsid w:val="00962864"/>
    <w:rsid w:val="00962AFE"/>
    <w:rsid w:val="00963392"/>
    <w:rsid w:val="009644CA"/>
    <w:rsid w:val="00985111"/>
    <w:rsid w:val="00986EEC"/>
    <w:rsid w:val="00987700"/>
    <w:rsid w:val="00987E61"/>
    <w:rsid w:val="009A1DFB"/>
    <w:rsid w:val="009A4D9F"/>
    <w:rsid w:val="009B6A77"/>
    <w:rsid w:val="009B7136"/>
    <w:rsid w:val="009C121E"/>
    <w:rsid w:val="009C2C4C"/>
    <w:rsid w:val="009C5AF6"/>
    <w:rsid w:val="009D709B"/>
    <w:rsid w:val="009E44E8"/>
    <w:rsid w:val="009E57EA"/>
    <w:rsid w:val="009F6FDA"/>
    <w:rsid w:val="009F70EE"/>
    <w:rsid w:val="00A01DCD"/>
    <w:rsid w:val="00A055DC"/>
    <w:rsid w:val="00A06CD6"/>
    <w:rsid w:val="00A10B16"/>
    <w:rsid w:val="00A10FBD"/>
    <w:rsid w:val="00A12848"/>
    <w:rsid w:val="00A12CBE"/>
    <w:rsid w:val="00A20347"/>
    <w:rsid w:val="00A21972"/>
    <w:rsid w:val="00A21A63"/>
    <w:rsid w:val="00A324EB"/>
    <w:rsid w:val="00A33D52"/>
    <w:rsid w:val="00A37882"/>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7D4"/>
    <w:rsid w:val="00AE6F05"/>
    <w:rsid w:val="00AE6F16"/>
    <w:rsid w:val="00AF28AC"/>
    <w:rsid w:val="00AF2BD9"/>
    <w:rsid w:val="00AF4AC5"/>
    <w:rsid w:val="00B00D17"/>
    <w:rsid w:val="00B01238"/>
    <w:rsid w:val="00B049BF"/>
    <w:rsid w:val="00B0786A"/>
    <w:rsid w:val="00B07A59"/>
    <w:rsid w:val="00B15148"/>
    <w:rsid w:val="00B20A56"/>
    <w:rsid w:val="00B21841"/>
    <w:rsid w:val="00B25BC4"/>
    <w:rsid w:val="00B4086B"/>
    <w:rsid w:val="00B40DD3"/>
    <w:rsid w:val="00B421C2"/>
    <w:rsid w:val="00B432BF"/>
    <w:rsid w:val="00B4535B"/>
    <w:rsid w:val="00B47A03"/>
    <w:rsid w:val="00B54813"/>
    <w:rsid w:val="00B5795F"/>
    <w:rsid w:val="00B663FB"/>
    <w:rsid w:val="00B7348D"/>
    <w:rsid w:val="00B7450D"/>
    <w:rsid w:val="00B75A33"/>
    <w:rsid w:val="00B76403"/>
    <w:rsid w:val="00B773DA"/>
    <w:rsid w:val="00B77C27"/>
    <w:rsid w:val="00B82FA8"/>
    <w:rsid w:val="00B83151"/>
    <w:rsid w:val="00B84FBE"/>
    <w:rsid w:val="00B86141"/>
    <w:rsid w:val="00B8716D"/>
    <w:rsid w:val="00B908BE"/>
    <w:rsid w:val="00B908E8"/>
    <w:rsid w:val="00B91381"/>
    <w:rsid w:val="00B97A66"/>
    <w:rsid w:val="00BA16FD"/>
    <w:rsid w:val="00BA3E55"/>
    <w:rsid w:val="00BB40E8"/>
    <w:rsid w:val="00BC02B0"/>
    <w:rsid w:val="00BC07BC"/>
    <w:rsid w:val="00BC1BE2"/>
    <w:rsid w:val="00BC3058"/>
    <w:rsid w:val="00BC51F6"/>
    <w:rsid w:val="00BC7A2E"/>
    <w:rsid w:val="00BD1C92"/>
    <w:rsid w:val="00BD267E"/>
    <w:rsid w:val="00BD744C"/>
    <w:rsid w:val="00BE320C"/>
    <w:rsid w:val="00BF07DC"/>
    <w:rsid w:val="00BF20DB"/>
    <w:rsid w:val="00BF2E82"/>
    <w:rsid w:val="00BF4202"/>
    <w:rsid w:val="00BF7FA9"/>
    <w:rsid w:val="00C02D01"/>
    <w:rsid w:val="00C03480"/>
    <w:rsid w:val="00C0458D"/>
    <w:rsid w:val="00C06692"/>
    <w:rsid w:val="00C079B1"/>
    <w:rsid w:val="00C10568"/>
    <w:rsid w:val="00C109B5"/>
    <w:rsid w:val="00C11CA7"/>
    <w:rsid w:val="00C12101"/>
    <w:rsid w:val="00C162D4"/>
    <w:rsid w:val="00C17D5E"/>
    <w:rsid w:val="00C22785"/>
    <w:rsid w:val="00C328C9"/>
    <w:rsid w:val="00C341D6"/>
    <w:rsid w:val="00C35B20"/>
    <w:rsid w:val="00C36BD4"/>
    <w:rsid w:val="00C40043"/>
    <w:rsid w:val="00C427A3"/>
    <w:rsid w:val="00C455CE"/>
    <w:rsid w:val="00C4573C"/>
    <w:rsid w:val="00C460EE"/>
    <w:rsid w:val="00C471C3"/>
    <w:rsid w:val="00C500FE"/>
    <w:rsid w:val="00C55112"/>
    <w:rsid w:val="00C632F2"/>
    <w:rsid w:val="00C64571"/>
    <w:rsid w:val="00C7085A"/>
    <w:rsid w:val="00C712C3"/>
    <w:rsid w:val="00C7352F"/>
    <w:rsid w:val="00C743DA"/>
    <w:rsid w:val="00C809CD"/>
    <w:rsid w:val="00C80D8E"/>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4131"/>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7E36"/>
    <w:rsid w:val="00D710FA"/>
    <w:rsid w:val="00D742DE"/>
    <w:rsid w:val="00D778FA"/>
    <w:rsid w:val="00D77A1B"/>
    <w:rsid w:val="00D825F9"/>
    <w:rsid w:val="00D84816"/>
    <w:rsid w:val="00D86513"/>
    <w:rsid w:val="00D86789"/>
    <w:rsid w:val="00D902F4"/>
    <w:rsid w:val="00D911C3"/>
    <w:rsid w:val="00D91ADA"/>
    <w:rsid w:val="00D93919"/>
    <w:rsid w:val="00D94E86"/>
    <w:rsid w:val="00DA0089"/>
    <w:rsid w:val="00DA2D6C"/>
    <w:rsid w:val="00DA7D58"/>
    <w:rsid w:val="00DB7055"/>
    <w:rsid w:val="00DC04A7"/>
    <w:rsid w:val="00DC1794"/>
    <w:rsid w:val="00DC33AA"/>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13FE"/>
    <w:rsid w:val="00E02597"/>
    <w:rsid w:val="00E04831"/>
    <w:rsid w:val="00E06E2E"/>
    <w:rsid w:val="00E10A30"/>
    <w:rsid w:val="00E10B85"/>
    <w:rsid w:val="00E11C84"/>
    <w:rsid w:val="00E129BC"/>
    <w:rsid w:val="00E17F05"/>
    <w:rsid w:val="00E22BB1"/>
    <w:rsid w:val="00E2393C"/>
    <w:rsid w:val="00E35630"/>
    <w:rsid w:val="00E35BDB"/>
    <w:rsid w:val="00E36414"/>
    <w:rsid w:val="00E370AF"/>
    <w:rsid w:val="00E40A99"/>
    <w:rsid w:val="00E40C10"/>
    <w:rsid w:val="00E426F9"/>
    <w:rsid w:val="00E4351C"/>
    <w:rsid w:val="00E464D0"/>
    <w:rsid w:val="00E517B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35F3"/>
    <w:rsid w:val="00E969F8"/>
    <w:rsid w:val="00EA5B86"/>
    <w:rsid w:val="00EB4576"/>
    <w:rsid w:val="00EB4BFC"/>
    <w:rsid w:val="00EB4DFB"/>
    <w:rsid w:val="00EB7055"/>
    <w:rsid w:val="00EB7056"/>
    <w:rsid w:val="00EC1C3E"/>
    <w:rsid w:val="00EC55B4"/>
    <w:rsid w:val="00EC5E35"/>
    <w:rsid w:val="00EC7722"/>
    <w:rsid w:val="00ED0B47"/>
    <w:rsid w:val="00ED2880"/>
    <w:rsid w:val="00ED6170"/>
    <w:rsid w:val="00EE0DFF"/>
    <w:rsid w:val="00EE43A8"/>
    <w:rsid w:val="00EE625F"/>
    <w:rsid w:val="00EF00AF"/>
    <w:rsid w:val="00EF167F"/>
    <w:rsid w:val="00EF54D6"/>
    <w:rsid w:val="00EF5E14"/>
    <w:rsid w:val="00F00D1F"/>
    <w:rsid w:val="00F06054"/>
    <w:rsid w:val="00F10B34"/>
    <w:rsid w:val="00F1150F"/>
    <w:rsid w:val="00F1278D"/>
    <w:rsid w:val="00F12CC6"/>
    <w:rsid w:val="00F1799E"/>
    <w:rsid w:val="00F204FF"/>
    <w:rsid w:val="00F214DA"/>
    <w:rsid w:val="00F245D0"/>
    <w:rsid w:val="00F31A64"/>
    <w:rsid w:val="00F323B7"/>
    <w:rsid w:val="00F36E61"/>
    <w:rsid w:val="00F40FD5"/>
    <w:rsid w:val="00F42B0D"/>
    <w:rsid w:val="00F44812"/>
    <w:rsid w:val="00F44ED6"/>
    <w:rsid w:val="00F509BC"/>
    <w:rsid w:val="00F51D4D"/>
    <w:rsid w:val="00F54598"/>
    <w:rsid w:val="00F56026"/>
    <w:rsid w:val="00F64E28"/>
    <w:rsid w:val="00F666EC"/>
    <w:rsid w:val="00F67858"/>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B76EA"/>
    <w:rsid w:val="00FC1BE0"/>
    <w:rsid w:val="00FC413E"/>
    <w:rsid w:val="00FC6123"/>
    <w:rsid w:val="00FD01E7"/>
    <w:rsid w:val="00FD0E3A"/>
    <w:rsid w:val="00FD2187"/>
    <w:rsid w:val="00FD541B"/>
    <w:rsid w:val="00FE1961"/>
    <w:rsid w:val="00FE21B6"/>
    <w:rsid w:val="00FE5BA7"/>
    <w:rsid w:val="00FE617C"/>
    <w:rsid w:val="00FE71C4"/>
    <w:rsid w:val="00FE7458"/>
    <w:rsid w:val="00FE764F"/>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55150"/>
  <w15:chartTrackingRefBased/>
  <w15:docId w15:val="{1DB6828B-FCF4-4D3D-9398-6A015675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B76EA"/>
  </w:style>
  <w:style w:type="paragraph" w:styleId="1">
    <w:name w:val="heading 1"/>
    <w:basedOn w:val="a0"/>
    <w:link w:val="10"/>
    <w:uiPriority w:val="99"/>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semiHidden/>
    <w:unhideWhenUsed/>
    <w:qFormat/>
    <w:rsid w:val="00E36414"/>
    <w:pPr>
      <w:spacing w:before="240" w:after="60" w:line="276" w:lineRule="auto"/>
      <w:outlineLvl w:val="4"/>
    </w:pPr>
    <w:rPr>
      <w:rFonts w:ascii="Cambria" w:eastAsia="Times New Roman" w:hAnsi="Cambria" w:cs="Times New Roman"/>
      <w:color w:val="243F60"/>
      <w:sz w:val="20"/>
      <w:szCs w:val="20"/>
      <w:lang w:eastAsia="ru-RU"/>
    </w:rPr>
  </w:style>
  <w:style w:type="paragraph" w:styleId="6">
    <w:name w:val="heading 6"/>
    <w:basedOn w:val="a0"/>
    <w:next w:val="a0"/>
    <w:link w:val="60"/>
    <w:semiHidden/>
    <w:unhideWhenUsed/>
    <w:qFormat/>
    <w:rsid w:val="00E36414"/>
    <w:pPr>
      <w:spacing w:before="240" w:after="60" w:line="276" w:lineRule="auto"/>
      <w:outlineLvl w:val="5"/>
    </w:pPr>
    <w:rPr>
      <w:rFonts w:ascii="Calibri" w:eastAsia="Times New Roman" w:hAnsi="Calibri" w:cs="Times New Roman"/>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
    <w:basedOn w:val="a0"/>
    <w:link w:val="a6"/>
    <w:uiPriority w:val="1"/>
    <w:qFormat/>
    <w:rsid w:val="00851896"/>
    <w:pPr>
      <w:ind w:left="720"/>
      <w:contextualSpacing/>
    </w:pPr>
  </w:style>
  <w:style w:type="table" w:customStyle="1" w:styleId="11">
    <w:name w:val="Сетка таблицы1"/>
    <w:basedOn w:val="a2"/>
    <w:next w:val="a4"/>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1"/>
    <w:qFormat/>
    <w:locked/>
    <w:rsid w:val="00E10A30"/>
  </w:style>
  <w:style w:type="paragraph" w:customStyle="1" w:styleId="ConsPlusNormal">
    <w:name w:val="ConsPlusNormal"/>
    <w:uiPriority w:val="99"/>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iPriority w:val="99"/>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uiPriority w:val="99"/>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uiPriority w:val="99"/>
    <w:rsid w:val="00ED6170"/>
    <w:rPr>
      <w:rFonts w:ascii="Times New Roman" w:eastAsia="Times New Roman" w:hAnsi="Times New Roman" w:cs="Times New Roman"/>
      <w:b/>
      <w:bCs/>
      <w:kern w:val="36"/>
      <w:sz w:val="48"/>
      <w:szCs w:val="48"/>
      <w:lang w:eastAsia="ru-RU"/>
    </w:rPr>
  </w:style>
  <w:style w:type="paragraph" w:customStyle="1" w:styleId="Default">
    <w:name w:val="Default"/>
    <w:uiPriority w:val="99"/>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4">
    <w:name w:val="toc 1"/>
    <w:basedOn w:val="a0"/>
    <w:next w:val="a0"/>
    <w:autoRedefine/>
    <w:uiPriority w:val="9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99"/>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semiHidden/>
    <w:unhideWhenUsed/>
    <w:rsid w:val="00DE1FCA"/>
    <w:rPr>
      <w:color w:val="800080"/>
      <w:u w:val="single"/>
    </w:rPr>
  </w:style>
  <w:style w:type="character" w:styleId="afc">
    <w:name w:val="Emphasis"/>
    <w:uiPriority w:val="99"/>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autoRedefine/>
    <w:uiPriority w:val="9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0"/>
    <w:next w:val="a0"/>
    <w:autoRedefine/>
    <w:uiPriority w:val="9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iPriority w:val="99"/>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iPriority w:val="99"/>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iPriority w:val="99"/>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iPriority w:val="99"/>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iPriority w:val="99"/>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iPriority w:val="9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3">
    <w:name w:val="List 2"/>
    <w:basedOn w:val="a0"/>
    <w:uiPriority w:val="99"/>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0"/>
    <w:link w:val="25"/>
    <w:uiPriority w:val="99"/>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1"/>
    <w:link w:val="24"/>
    <w:uiPriority w:val="99"/>
    <w:rsid w:val="00DE1FCA"/>
    <w:rPr>
      <w:rFonts w:ascii="Times New Roman" w:eastAsia="Times New Roman" w:hAnsi="Times New Roman" w:cs="Times New Roman"/>
      <w:sz w:val="24"/>
      <w:szCs w:val="24"/>
      <w:lang w:val="x-none" w:eastAsia="x-none"/>
    </w:rPr>
  </w:style>
  <w:style w:type="paragraph" w:styleId="26">
    <w:name w:val="Body Text Indent 2"/>
    <w:basedOn w:val="a0"/>
    <w:link w:val="27"/>
    <w:uiPriority w:val="99"/>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1"/>
    <w:link w:val="26"/>
    <w:uiPriority w:val="99"/>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qFormat/>
    <w:rsid w:val="00DE1FCA"/>
  </w:style>
  <w:style w:type="paragraph" w:customStyle="1" w:styleId="aff2">
    <w:name w:val="Внимание: недобросовестность!"/>
    <w:basedOn w:val="aff0"/>
    <w:next w:val="a0"/>
    <w:uiPriority w:val="99"/>
    <w:qFormat/>
    <w:rsid w:val="00DE1FCA"/>
  </w:style>
  <w:style w:type="paragraph" w:customStyle="1" w:styleId="aff3">
    <w:name w:val="Дочерний элемент списк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qFormat/>
    <w:rsid w:val="00DE1FCA"/>
    <w:pPr>
      <w:shd w:val="clear" w:color="auto" w:fill="ECE9D8"/>
    </w:pPr>
    <w:rPr>
      <w:b/>
      <w:bCs/>
      <w:color w:val="0058A9"/>
    </w:rPr>
  </w:style>
  <w:style w:type="paragraph" w:customStyle="1" w:styleId="aff5">
    <w:name w:val="Заголовок группы контролов"/>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DE1FCA"/>
    <w:pPr>
      <w:spacing w:after="0"/>
      <w:jc w:val="left"/>
    </w:pPr>
  </w:style>
  <w:style w:type="paragraph" w:customStyle="1" w:styleId="affb">
    <w:name w:val="Интерактивный заголовок"/>
    <w:basedOn w:val="19"/>
    <w:next w:val="a0"/>
    <w:uiPriority w:val="99"/>
    <w:qFormat/>
    <w:rsid w:val="00DE1FCA"/>
    <w:rPr>
      <w:u w:val="single"/>
    </w:rPr>
  </w:style>
  <w:style w:type="paragraph" w:customStyle="1" w:styleId="affc">
    <w:name w:val="Текст информации об изменениях"/>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DE1FCA"/>
    <w:pPr>
      <w:shd w:val="clear" w:color="auto" w:fill="EAEFED"/>
      <w:spacing w:before="180"/>
      <w:ind w:left="360" w:right="360" w:firstLine="0"/>
    </w:pPr>
  </w:style>
  <w:style w:type="paragraph" w:customStyle="1" w:styleId="affe">
    <w:name w:val="Текст (справка)"/>
    <w:basedOn w:val="a0"/>
    <w:next w:val="a0"/>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qFormat/>
    <w:rsid w:val="00DE1FCA"/>
    <w:rPr>
      <w:i/>
      <w:iCs/>
    </w:rPr>
  </w:style>
  <w:style w:type="paragraph" w:customStyle="1" w:styleId="afff1">
    <w:name w:val="Текст (лев. подпись)"/>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DE1FCA"/>
    <w:rPr>
      <w:sz w:val="14"/>
      <w:szCs w:val="14"/>
    </w:rPr>
  </w:style>
  <w:style w:type="paragraph" w:customStyle="1" w:styleId="afff3">
    <w:name w:val="Текст (прав. подпись)"/>
    <w:basedOn w:val="a0"/>
    <w:next w:val="a0"/>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DE1FCA"/>
    <w:rPr>
      <w:sz w:val="14"/>
      <w:szCs w:val="14"/>
    </w:rPr>
  </w:style>
  <w:style w:type="paragraph" w:customStyle="1" w:styleId="afff5">
    <w:name w:val="Комментарий пользователя"/>
    <w:basedOn w:val="afff"/>
    <w:next w:val="a0"/>
    <w:uiPriority w:val="99"/>
    <w:qFormat/>
    <w:rsid w:val="00DE1FCA"/>
    <w:pPr>
      <w:shd w:val="clear" w:color="auto" w:fill="FFDFE0"/>
      <w:jc w:val="left"/>
    </w:pPr>
  </w:style>
  <w:style w:type="paragraph" w:customStyle="1" w:styleId="afff6">
    <w:name w:val="Куда обратиться?"/>
    <w:basedOn w:val="aff0"/>
    <w:next w:val="a0"/>
    <w:uiPriority w:val="99"/>
    <w:qFormat/>
    <w:rsid w:val="00DE1FCA"/>
  </w:style>
  <w:style w:type="paragraph" w:customStyle="1" w:styleId="afff7">
    <w:name w:val="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qFormat/>
    <w:rsid w:val="00DE1FCA"/>
    <w:pPr>
      <w:ind w:firstLine="118"/>
    </w:pPr>
  </w:style>
  <w:style w:type="paragraph" w:customStyle="1" w:styleId="afffa">
    <w:name w:val="Нормальный (таблица)"/>
    <w:basedOn w:val="a0"/>
    <w:next w:val="a0"/>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qFormat/>
    <w:rsid w:val="00DE1FCA"/>
    <w:pPr>
      <w:ind w:left="140"/>
    </w:pPr>
  </w:style>
  <w:style w:type="paragraph" w:customStyle="1" w:styleId="afffd">
    <w:name w:val="Переменная часть"/>
    <w:basedOn w:val="aff4"/>
    <w:next w:val="a0"/>
    <w:uiPriority w:val="99"/>
    <w:qFormat/>
    <w:rsid w:val="00DE1FCA"/>
    <w:rPr>
      <w:sz w:val="18"/>
      <w:szCs w:val="18"/>
    </w:rPr>
  </w:style>
  <w:style w:type="paragraph" w:customStyle="1" w:styleId="afffe">
    <w:name w:val="Подвал для информации об изменениях"/>
    <w:basedOn w:val="1"/>
    <w:next w:val="a0"/>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qFormat/>
    <w:rsid w:val="00DE1FCA"/>
    <w:rPr>
      <w:b/>
      <w:bCs/>
    </w:rPr>
  </w:style>
  <w:style w:type="paragraph" w:customStyle="1" w:styleId="affff0">
    <w:name w:val="Подчёркнуный текст"/>
    <w:basedOn w:val="a0"/>
    <w:next w:val="a0"/>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qFormat/>
    <w:rsid w:val="00DE1FCA"/>
    <w:rPr>
      <w:sz w:val="20"/>
      <w:szCs w:val="20"/>
    </w:rPr>
  </w:style>
  <w:style w:type="paragraph" w:customStyle="1" w:styleId="affff2">
    <w:name w:val="Прижатый влево"/>
    <w:basedOn w:val="a0"/>
    <w:next w:val="a0"/>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qFormat/>
    <w:rsid w:val="00DE1FCA"/>
  </w:style>
  <w:style w:type="paragraph" w:customStyle="1" w:styleId="affff4">
    <w:name w:val="Примечание."/>
    <w:basedOn w:val="aff0"/>
    <w:next w:val="a0"/>
    <w:uiPriority w:val="99"/>
    <w:qFormat/>
    <w:rsid w:val="00DE1FCA"/>
  </w:style>
  <w:style w:type="paragraph" w:customStyle="1" w:styleId="affff5">
    <w:name w:val="Словарная статья"/>
    <w:basedOn w:val="a0"/>
    <w:next w:val="a0"/>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qFormat/>
    <w:rsid w:val="00DE1FCA"/>
    <w:pPr>
      <w:ind w:firstLine="500"/>
    </w:pPr>
  </w:style>
  <w:style w:type="paragraph" w:customStyle="1" w:styleId="affff8">
    <w:name w:val="Текст ЭР (см. также)"/>
    <w:basedOn w:val="a0"/>
    <w:next w:val="a0"/>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qFormat/>
    <w:rsid w:val="00DE1FCA"/>
    <w:pPr>
      <w:jc w:val="center"/>
    </w:pPr>
  </w:style>
  <w:style w:type="paragraph" w:customStyle="1" w:styleId="-">
    <w:name w:val="ЭР-содержание (правое окно)"/>
    <w:basedOn w:val="a0"/>
    <w:next w:val="a0"/>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uiPriority w:val="99"/>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iPriority w:val="99"/>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uiPriority w:val="99"/>
    <w:rsid w:val="00DE1FCA"/>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uiPriority w:val="99"/>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2"/>
    <w:next w:val="a4"/>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29"/>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2"/>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2"/>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0"/>
    <w:link w:val="2b"/>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qFormat/>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qFormat/>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qFormat/>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qFormat/>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qFormat/>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qFormat/>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qFormat/>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qFormat/>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qFormat/>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uiPriority w:val="99"/>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uiPriority w:val="99"/>
    <w:qFormat/>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uiPriority w:val="99"/>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uiPriority w:val="99"/>
    <w:qFormat/>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uiPriority w:val="99"/>
    <w:qFormat/>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uiPriority w:val="99"/>
    <w:qFormat/>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uiPriority w:val="99"/>
    <w:qFormat/>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uiPriority w:val="99"/>
    <w:qFormat/>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uiPriority w:val="99"/>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uiPriority w:val="99"/>
    <w:qFormat/>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uiPriority w:val="99"/>
    <w:qFormat/>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uiPriority w:val="99"/>
    <w:qFormat/>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uiPriority w:val="99"/>
    <w:qFormat/>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uiPriority w:val="99"/>
    <w:qFormat/>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uiPriority w:val="99"/>
    <w:qFormat/>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uiPriority w:val="99"/>
    <w:qFormat/>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uiPriority w:val="99"/>
    <w:qFormat/>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uiPriority w:val="99"/>
    <w:qFormat/>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uiPriority w:val="99"/>
    <w:qFormat/>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uiPriority w:val="99"/>
    <w:qFormat/>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uiPriority w:val="99"/>
    <w:qFormat/>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uiPriority w:val="99"/>
    <w:qFormat/>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uiPriority w:val="99"/>
    <w:qFormat/>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uiPriority w:val="99"/>
    <w:qFormat/>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uiPriority w:val="99"/>
    <w:qFormat/>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uiPriority w:val="99"/>
    <w:qFormat/>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uiPriority w:val="99"/>
    <w:qFormat/>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uiPriority w:val="99"/>
    <w:qFormat/>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uiPriority w:val="99"/>
    <w:qFormat/>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uiPriority w:val="99"/>
    <w:qFormat/>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d">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rsid w:val="00064407"/>
    <w:rPr>
      <w:rFonts w:asciiTheme="majorHAnsi" w:eastAsiaTheme="majorEastAsia" w:hAnsiTheme="majorHAnsi" w:cstheme="majorBidi"/>
      <w:spacing w:val="-10"/>
      <w:kern w:val="28"/>
      <w:sz w:val="56"/>
      <w:szCs w:val="56"/>
    </w:rPr>
  </w:style>
  <w:style w:type="paragraph" w:styleId="affffff4">
    <w:name w:val="No Spacing"/>
    <w:link w:val="affffff5"/>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6">
    <w:name w:val="Unresolved Mention"/>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locked/>
    <w:rsid w:val="00064407"/>
    <w:rPr>
      <w:rFonts w:ascii="Calibri" w:eastAsia="Times New Roman" w:hAnsi="Calibri" w:cs="Times New Roman"/>
      <w:lang w:eastAsia="ru-RU"/>
    </w:rPr>
  </w:style>
  <w:style w:type="character" w:customStyle="1" w:styleId="FontStyle11">
    <w:name w:val="Font Style11"/>
    <w:rsid w:val="00064407"/>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9"/>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2"/>
    <w:next w:val="a4"/>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0"/>
    <w:link w:val="af4"/>
    <w:rsid w:val="005D7117"/>
    <w:rPr>
      <w:rFonts w:cs="Times New Roman"/>
      <w:vertAlign w:val="superscript"/>
    </w:rPr>
  </w:style>
  <w:style w:type="character" w:customStyle="1" w:styleId="50">
    <w:name w:val="Заголовок 5 Знак"/>
    <w:basedOn w:val="a1"/>
    <w:link w:val="5"/>
    <w:semiHidden/>
    <w:rsid w:val="00E36414"/>
    <w:rPr>
      <w:rFonts w:ascii="Cambria" w:eastAsia="Times New Roman" w:hAnsi="Cambria" w:cs="Times New Roman"/>
      <w:color w:val="243F60"/>
      <w:sz w:val="20"/>
      <w:szCs w:val="20"/>
      <w:lang w:eastAsia="ru-RU"/>
    </w:rPr>
  </w:style>
  <w:style w:type="character" w:customStyle="1" w:styleId="60">
    <w:name w:val="Заголовок 6 Знак"/>
    <w:basedOn w:val="a1"/>
    <w:link w:val="6"/>
    <w:semiHidden/>
    <w:rsid w:val="00E36414"/>
    <w:rPr>
      <w:rFonts w:ascii="Calibri" w:eastAsia="Times New Roman" w:hAnsi="Calibri" w:cs="Times New Roman"/>
      <w:b/>
      <w:bCs/>
      <w:sz w:val="20"/>
      <w:szCs w:val="20"/>
    </w:rPr>
  </w:style>
  <w:style w:type="character" w:customStyle="1" w:styleId="1f1">
    <w:name w:val="Текст сноски Знак1"/>
    <w:basedOn w:val="a1"/>
    <w:uiPriority w:val="99"/>
    <w:semiHidden/>
    <w:rsid w:val="00E36414"/>
    <w:rPr>
      <w:rFonts w:ascii="Times New Roman" w:eastAsia="Times New Roman" w:hAnsi="Times New Roman" w:cs="Times New Roman"/>
      <w:sz w:val="20"/>
      <w:szCs w:val="20"/>
    </w:rPr>
  </w:style>
  <w:style w:type="character" w:customStyle="1" w:styleId="2e">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E36414"/>
    <w:rPr>
      <w:rFonts w:ascii="Times New Roman" w:hAnsi="Times New Roman" w:cs="Times New Roman" w:hint="default"/>
      <w:sz w:val="20"/>
      <w:szCs w:val="20"/>
      <w:lang w:val="en-US"/>
    </w:rPr>
  </w:style>
  <w:style w:type="character" w:customStyle="1" w:styleId="1f2">
    <w:name w:val="Основной текст с отступом Знак1"/>
    <w:aliases w:val="текст Знак,Основной текст 1 Знак"/>
    <w:basedOn w:val="a1"/>
    <w:link w:val="affffff7"/>
    <w:semiHidden/>
    <w:locked/>
    <w:rsid w:val="00E36414"/>
    <w:rPr>
      <w:rFonts w:ascii="Calibri" w:eastAsia="Times New Roman" w:hAnsi="Calibri" w:cs="Times New Roman"/>
      <w:lang w:eastAsia="ru-RU"/>
    </w:rPr>
  </w:style>
  <w:style w:type="paragraph" w:styleId="affffff7">
    <w:name w:val="Body Text Indent"/>
    <w:aliases w:val="текст,Основной текст 1"/>
    <w:basedOn w:val="a0"/>
    <w:link w:val="1f2"/>
    <w:semiHidden/>
    <w:unhideWhenUsed/>
    <w:qFormat/>
    <w:rsid w:val="00E36414"/>
    <w:pPr>
      <w:spacing w:after="120" w:line="276" w:lineRule="auto"/>
      <w:ind w:left="283"/>
    </w:pPr>
    <w:rPr>
      <w:rFonts w:ascii="Calibri" w:eastAsia="Times New Roman" w:hAnsi="Calibri" w:cs="Times New Roman"/>
      <w:lang w:eastAsia="ru-RU"/>
    </w:rPr>
  </w:style>
  <w:style w:type="character" w:customStyle="1" w:styleId="affffff8">
    <w:name w:val="Основной текст с отступом Знак"/>
    <w:aliases w:val="текст Знак1,Основной текст 1 Знак1"/>
    <w:basedOn w:val="a1"/>
    <w:link w:val="1f3"/>
    <w:semiHidden/>
    <w:rsid w:val="00E36414"/>
  </w:style>
  <w:style w:type="character" w:customStyle="1" w:styleId="311">
    <w:name w:val="Основной текст 3 Знак1"/>
    <w:basedOn w:val="a1"/>
    <w:link w:val="35"/>
    <w:semiHidden/>
    <w:locked/>
    <w:rsid w:val="00E36414"/>
    <w:rPr>
      <w:rFonts w:ascii="Calibri" w:eastAsia="Times New Roman" w:hAnsi="Calibri" w:cs="Times New Roman"/>
      <w:sz w:val="16"/>
      <w:szCs w:val="16"/>
      <w:lang w:eastAsia="ru-RU"/>
    </w:rPr>
  </w:style>
  <w:style w:type="character" w:customStyle="1" w:styleId="312">
    <w:name w:val="Основной текст с отступом 3 Знак1"/>
    <w:basedOn w:val="a1"/>
    <w:link w:val="36"/>
    <w:semiHidden/>
    <w:locked/>
    <w:rsid w:val="00E36414"/>
    <w:rPr>
      <w:rFonts w:ascii="Calibri" w:eastAsia="Times New Roman" w:hAnsi="Calibri" w:cs="Times New Roman"/>
      <w:sz w:val="16"/>
      <w:szCs w:val="16"/>
      <w:lang w:eastAsia="ru-RU"/>
    </w:rPr>
  </w:style>
  <w:style w:type="character" w:customStyle="1" w:styleId="affffff9">
    <w:name w:val="Схема документа Знак"/>
    <w:basedOn w:val="a1"/>
    <w:link w:val="affffffa"/>
    <w:semiHidden/>
    <w:locked/>
    <w:rsid w:val="00E36414"/>
    <w:rPr>
      <w:rFonts w:ascii="Tahoma" w:eastAsia="Times New Roman" w:hAnsi="Tahoma" w:cs="Times New Roman"/>
      <w:sz w:val="16"/>
      <w:szCs w:val="16"/>
      <w:lang w:eastAsia="ru-RU"/>
    </w:rPr>
  </w:style>
  <w:style w:type="character" w:customStyle="1" w:styleId="affffffb">
    <w:name w:val="Текст Знак"/>
    <w:basedOn w:val="a1"/>
    <w:link w:val="affffffc"/>
    <w:semiHidden/>
    <w:locked/>
    <w:rsid w:val="00E36414"/>
    <w:rPr>
      <w:rFonts w:ascii="Calibri" w:eastAsia="Times New Roman" w:hAnsi="Calibri" w:cs="Times New Roman"/>
      <w:color w:val="000000"/>
      <w:u w:color="000000"/>
    </w:rPr>
  </w:style>
  <w:style w:type="paragraph" w:customStyle="1" w:styleId="610">
    <w:name w:val="Заголовок 61"/>
    <w:basedOn w:val="a0"/>
    <w:next w:val="a0"/>
    <w:uiPriority w:val="99"/>
    <w:qFormat/>
    <w:rsid w:val="00E36414"/>
    <w:pPr>
      <w:spacing w:before="240" w:after="60"/>
      <w:outlineLvl w:val="5"/>
    </w:pPr>
    <w:rPr>
      <w:rFonts w:ascii="Calibri" w:eastAsia="Times New Roman" w:hAnsi="Calibri" w:cs="Times New Roman"/>
      <w:b/>
      <w:bCs/>
    </w:rPr>
  </w:style>
  <w:style w:type="paragraph" w:customStyle="1" w:styleId="Style4">
    <w:name w:val="Style4"/>
    <w:basedOn w:val="a0"/>
    <w:uiPriority w:val="99"/>
    <w:qFormat/>
    <w:rsid w:val="00E36414"/>
    <w:pPr>
      <w:widowControl w:val="0"/>
      <w:autoSpaceDE w:val="0"/>
      <w:autoSpaceDN w:val="0"/>
      <w:adjustRightInd w:val="0"/>
      <w:spacing w:line="468" w:lineRule="exact"/>
      <w:ind w:firstLine="648"/>
      <w:jc w:val="both"/>
    </w:pPr>
    <w:rPr>
      <w:rFonts w:ascii="Times New Roman" w:eastAsia="Times New Roman" w:hAnsi="Times New Roman" w:cs="Times New Roman"/>
      <w:sz w:val="24"/>
      <w:szCs w:val="24"/>
      <w:lang w:eastAsia="ru-RU"/>
    </w:rPr>
  </w:style>
  <w:style w:type="paragraph" w:customStyle="1" w:styleId="Style5">
    <w:name w:val="Style5"/>
    <w:basedOn w:val="a0"/>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0"/>
    <w:uiPriority w:val="99"/>
    <w:qFormat/>
    <w:rsid w:val="00E36414"/>
    <w:pPr>
      <w:widowControl w:val="0"/>
      <w:autoSpaceDE w:val="0"/>
      <w:autoSpaceDN w:val="0"/>
      <w:adjustRightInd w:val="0"/>
      <w:spacing w:line="259" w:lineRule="exact"/>
      <w:ind w:firstLine="264"/>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qFormat/>
    <w:rsid w:val="00E36414"/>
    <w:pPr>
      <w:widowControl w:val="0"/>
      <w:autoSpaceDE w:val="0"/>
      <w:autoSpaceDN w:val="0"/>
      <w:adjustRightInd w:val="0"/>
      <w:spacing w:line="312" w:lineRule="exact"/>
      <w:ind w:firstLine="662"/>
    </w:pPr>
    <w:rPr>
      <w:rFonts w:ascii="Times New Roman" w:eastAsia="Times New Roman" w:hAnsi="Times New Roman" w:cs="Times New Roman"/>
      <w:sz w:val="24"/>
      <w:szCs w:val="24"/>
      <w:lang w:eastAsia="ru-RU"/>
    </w:rPr>
  </w:style>
  <w:style w:type="paragraph" w:customStyle="1" w:styleId="1f4">
    <w:name w:val="Маркированный список1"/>
    <w:basedOn w:val="a0"/>
    <w:uiPriority w:val="99"/>
    <w:qFormat/>
    <w:rsid w:val="00E36414"/>
    <w:pPr>
      <w:tabs>
        <w:tab w:val="left" w:pos="0"/>
      </w:tabs>
      <w:ind w:right="459"/>
      <w:jc w:val="center"/>
    </w:pPr>
    <w:rPr>
      <w:rFonts w:ascii="Times New Roman" w:eastAsia="Times New Roman" w:hAnsi="Times New Roman" w:cs="Times New Roman"/>
      <w:b/>
      <w:i/>
      <w:sz w:val="28"/>
      <w:szCs w:val="28"/>
      <w:lang w:eastAsia="ar-SA"/>
    </w:rPr>
  </w:style>
  <w:style w:type="paragraph" w:styleId="36">
    <w:name w:val="Body Text Indent 3"/>
    <w:basedOn w:val="a0"/>
    <w:link w:val="312"/>
    <w:semiHidden/>
    <w:unhideWhenUsed/>
    <w:rsid w:val="00E36414"/>
    <w:pPr>
      <w:spacing w:after="120" w:line="276" w:lineRule="auto"/>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1"/>
    <w:link w:val="313"/>
    <w:semiHidden/>
    <w:rsid w:val="00E36414"/>
    <w:rPr>
      <w:sz w:val="16"/>
      <w:szCs w:val="16"/>
    </w:rPr>
  </w:style>
  <w:style w:type="paragraph" w:customStyle="1" w:styleId="313">
    <w:name w:val="Основной текст с отступом 31"/>
    <w:basedOn w:val="a0"/>
    <w:next w:val="36"/>
    <w:link w:val="37"/>
    <w:qFormat/>
    <w:rsid w:val="00E36414"/>
    <w:pPr>
      <w:spacing w:after="120"/>
      <w:ind w:left="283"/>
    </w:pPr>
    <w:rPr>
      <w:sz w:val="16"/>
      <w:szCs w:val="16"/>
    </w:rPr>
  </w:style>
  <w:style w:type="paragraph" w:customStyle="1" w:styleId="Style7">
    <w:name w:val="Style7"/>
    <w:basedOn w:val="a0"/>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5">
    <w:name w:val="Подзаголовок1"/>
    <w:basedOn w:val="a0"/>
    <w:next w:val="a0"/>
    <w:uiPriority w:val="99"/>
    <w:qFormat/>
    <w:rsid w:val="00E36414"/>
    <w:pPr>
      <w:spacing w:after="60"/>
      <w:jc w:val="center"/>
      <w:outlineLvl w:val="1"/>
    </w:pPr>
    <w:rPr>
      <w:rFonts w:ascii="Cambria" w:eastAsia="Times New Roman" w:hAnsi="Cambria" w:cs="Times New Roman"/>
      <w:sz w:val="24"/>
      <w:szCs w:val="24"/>
      <w:lang w:eastAsia="ru-RU"/>
    </w:rPr>
  </w:style>
  <w:style w:type="paragraph" w:customStyle="1" w:styleId="1f3">
    <w:name w:val="Основной текст с отступом1"/>
    <w:basedOn w:val="a0"/>
    <w:next w:val="affffff7"/>
    <w:link w:val="affffff8"/>
    <w:qFormat/>
    <w:rsid w:val="00E36414"/>
    <w:pPr>
      <w:spacing w:after="120"/>
      <w:ind w:left="283"/>
    </w:pPr>
  </w:style>
  <w:style w:type="paragraph" w:styleId="affffffd">
    <w:name w:val="List"/>
    <w:basedOn w:val="a0"/>
    <w:semiHidden/>
    <w:unhideWhenUsed/>
    <w:rsid w:val="00E36414"/>
    <w:pPr>
      <w:spacing w:after="200" w:line="276" w:lineRule="auto"/>
      <w:ind w:left="283" w:hanging="283"/>
      <w:contextualSpacing/>
    </w:pPr>
    <w:rPr>
      <w:rFonts w:ascii="Calibri" w:eastAsia="Times New Roman" w:hAnsi="Calibri" w:cs="Times New Roman"/>
      <w:lang w:eastAsia="ru-RU"/>
    </w:rPr>
  </w:style>
  <w:style w:type="paragraph" w:customStyle="1" w:styleId="1f6">
    <w:name w:val="Список1"/>
    <w:basedOn w:val="a0"/>
    <w:next w:val="affffffd"/>
    <w:uiPriority w:val="99"/>
    <w:qFormat/>
    <w:rsid w:val="00E36414"/>
    <w:pPr>
      <w:ind w:left="283" w:hanging="283"/>
    </w:pPr>
    <w:rPr>
      <w:rFonts w:ascii="Times New Roman" w:eastAsia="Times New Roman" w:hAnsi="Times New Roman" w:cs="Times New Roman"/>
      <w:sz w:val="24"/>
      <w:szCs w:val="24"/>
      <w:lang w:eastAsia="ru-RU"/>
    </w:rPr>
  </w:style>
  <w:style w:type="paragraph" w:customStyle="1" w:styleId="Style1">
    <w:name w:val="Style1"/>
    <w:basedOn w:val="a0"/>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styleId="2f">
    <w:name w:val="List Bullet 2"/>
    <w:basedOn w:val="a0"/>
    <w:semiHidden/>
    <w:unhideWhenUsed/>
    <w:rsid w:val="00E36414"/>
    <w:pPr>
      <w:tabs>
        <w:tab w:val="num" w:pos="643"/>
      </w:tabs>
      <w:spacing w:after="200" w:line="276" w:lineRule="auto"/>
      <w:ind w:left="643" w:hanging="360"/>
      <w:contextualSpacing/>
    </w:pPr>
    <w:rPr>
      <w:rFonts w:ascii="Calibri" w:eastAsia="Times New Roman" w:hAnsi="Calibri" w:cs="Times New Roman"/>
      <w:lang w:eastAsia="ru-RU"/>
    </w:rPr>
  </w:style>
  <w:style w:type="paragraph" w:customStyle="1" w:styleId="21">
    <w:name w:val="Маркированный список 21"/>
    <w:basedOn w:val="a0"/>
    <w:next w:val="2f"/>
    <w:uiPriority w:val="99"/>
    <w:qFormat/>
    <w:rsid w:val="00E36414"/>
    <w:pPr>
      <w:numPr>
        <w:numId w:val="6"/>
      </w:numPr>
      <w:ind w:left="540" w:hanging="540"/>
    </w:pPr>
    <w:rPr>
      <w:rFonts w:ascii="Times New Roman" w:eastAsia="Times New Roman" w:hAnsi="Times New Roman" w:cs="Times New Roman"/>
      <w:sz w:val="24"/>
      <w:szCs w:val="24"/>
      <w:lang w:eastAsia="ru-RU"/>
    </w:rPr>
  </w:style>
  <w:style w:type="paragraph" w:customStyle="1" w:styleId="Style10">
    <w:name w:val="Style 1"/>
    <w:basedOn w:val="a0"/>
    <w:uiPriority w:val="99"/>
    <w:qFormat/>
    <w:rsid w:val="00E36414"/>
    <w:pPr>
      <w:widowControl w:val="0"/>
      <w:autoSpaceDE w:val="0"/>
      <w:autoSpaceDN w:val="0"/>
      <w:ind w:firstLine="720"/>
      <w:jc w:val="both"/>
    </w:pPr>
    <w:rPr>
      <w:rFonts w:ascii="Times New Roman" w:eastAsia="Times New Roman" w:hAnsi="Times New Roman" w:cs="Times New Roman"/>
      <w:sz w:val="24"/>
      <w:szCs w:val="24"/>
      <w:lang w:eastAsia="ru-RU"/>
    </w:rPr>
  </w:style>
  <w:style w:type="paragraph" w:customStyle="1" w:styleId="Style6">
    <w:name w:val="Style6"/>
    <w:basedOn w:val="a0"/>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2f0">
    <w:name w:val="Знак2"/>
    <w:basedOn w:val="a0"/>
    <w:uiPriority w:val="99"/>
    <w:qFormat/>
    <w:rsid w:val="00E36414"/>
    <w:pPr>
      <w:spacing w:after="160" w:line="240" w:lineRule="exact"/>
    </w:pPr>
    <w:rPr>
      <w:rFonts w:ascii="Verdana" w:eastAsia="Times New Roman" w:hAnsi="Verdana" w:cs="Verdana"/>
      <w:sz w:val="20"/>
      <w:szCs w:val="20"/>
      <w:lang w:val="en-US"/>
    </w:rPr>
  </w:style>
  <w:style w:type="paragraph" w:customStyle="1" w:styleId="1f7">
    <w:name w:val="Без интервала1"/>
    <w:next w:val="affffff4"/>
    <w:uiPriority w:val="99"/>
    <w:qFormat/>
    <w:rsid w:val="00E36414"/>
    <w:rPr>
      <w:rFonts w:ascii="Calibri" w:eastAsia="Times New Roman" w:hAnsi="Calibri" w:cs="Times New Roman"/>
    </w:rPr>
  </w:style>
  <w:style w:type="paragraph" w:customStyle="1" w:styleId="Style9">
    <w:name w:val="Style9"/>
    <w:basedOn w:val="a0"/>
    <w:uiPriority w:val="99"/>
    <w:qFormat/>
    <w:rsid w:val="00E36414"/>
    <w:pPr>
      <w:widowControl w:val="0"/>
      <w:autoSpaceDE w:val="0"/>
      <w:autoSpaceDN w:val="0"/>
      <w:adjustRightInd w:val="0"/>
      <w:spacing w:line="271" w:lineRule="exact"/>
      <w:jc w:val="center"/>
    </w:pPr>
    <w:rPr>
      <w:rFonts w:ascii="Times New Roman" w:eastAsia="Times New Roman" w:hAnsi="Times New Roman" w:cs="Times New Roman"/>
      <w:sz w:val="24"/>
      <w:szCs w:val="24"/>
      <w:lang w:eastAsia="ru-RU"/>
    </w:rPr>
  </w:style>
  <w:style w:type="paragraph" w:customStyle="1" w:styleId="Style100">
    <w:name w:val="Style10"/>
    <w:basedOn w:val="a0"/>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affffffe">
    <w:name w:val="Знак Знак Знак"/>
    <w:basedOn w:val="a0"/>
    <w:uiPriority w:val="99"/>
    <w:qFormat/>
    <w:rsid w:val="00E36414"/>
    <w:pPr>
      <w:spacing w:after="160" w:line="240" w:lineRule="exact"/>
    </w:pPr>
    <w:rPr>
      <w:rFonts w:ascii="Verdana" w:eastAsia="Times New Roman" w:hAnsi="Verdana" w:cs="Times New Roman"/>
      <w:sz w:val="20"/>
      <w:szCs w:val="20"/>
      <w:lang w:eastAsia="ru-RU"/>
    </w:rPr>
  </w:style>
  <w:style w:type="paragraph" w:customStyle="1" w:styleId="2f1">
    <w:name w:val="Стиль2"/>
    <w:basedOn w:val="a0"/>
    <w:uiPriority w:val="99"/>
    <w:qFormat/>
    <w:rsid w:val="00E36414"/>
    <w:pPr>
      <w:jc w:val="center"/>
    </w:pPr>
    <w:rPr>
      <w:rFonts w:ascii="Arial" w:eastAsia="Times New Roman" w:hAnsi="Arial" w:cs="Times New Roman"/>
      <w:b/>
      <w:caps/>
      <w:sz w:val="24"/>
      <w:szCs w:val="20"/>
      <w:lang w:eastAsia="ru-RU"/>
    </w:rPr>
  </w:style>
  <w:style w:type="paragraph" w:customStyle="1" w:styleId="1f8">
    <w:name w:val="заголовок 1"/>
    <w:basedOn w:val="a0"/>
    <w:next w:val="a0"/>
    <w:uiPriority w:val="99"/>
    <w:qFormat/>
    <w:rsid w:val="00E36414"/>
    <w:pPr>
      <w:keepNext/>
      <w:jc w:val="center"/>
      <w:outlineLvl w:val="0"/>
    </w:pPr>
    <w:rPr>
      <w:rFonts w:ascii="Times New Roman" w:eastAsia="Times New Roman" w:hAnsi="Times New Roman" w:cs="Times New Roman"/>
      <w:b/>
      <w:sz w:val="20"/>
      <w:szCs w:val="20"/>
      <w:lang w:eastAsia="ru-RU"/>
    </w:rPr>
  </w:style>
  <w:style w:type="paragraph" w:styleId="35">
    <w:name w:val="Body Text 3"/>
    <w:basedOn w:val="a0"/>
    <w:link w:val="311"/>
    <w:semiHidden/>
    <w:unhideWhenUsed/>
    <w:rsid w:val="00E36414"/>
    <w:pPr>
      <w:spacing w:after="120" w:line="276" w:lineRule="auto"/>
    </w:pPr>
    <w:rPr>
      <w:rFonts w:ascii="Calibri" w:eastAsia="Times New Roman" w:hAnsi="Calibri" w:cs="Times New Roman"/>
      <w:sz w:val="16"/>
      <w:szCs w:val="16"/>
      <w:lang w:eastAsia="ru-RU"/>
    </w:rPr>
  </w:style>
  <w:style w:type="character" w:customStyle="1" w:styleId="38">
    <w:name w:val="Основной текст 3 Знак"/>
    <w:basedOn w:val="a1"/>
    <w:link w:val="314"/>
    <w:semiHidden/>
    <w:rsid w:val="00E36414"/>
    <w:rPr>
      <w:sz w:val="16"/>
      <w:szCs w:val="16"/>
    </w:rPr>
  </w:style>
  <w:style w:type="paragraph" w:customStyle="1" w:styleId="314">
    <w:name w:val="Основной текст 31"/>
    <w:basedOn w:val="a0"/>
    <w:next w:val="35"/>
    <w:link w:val="38"/>
    <w:qFormat/>
    <w:rsid w:val="00E36414"/>
    <w:pPr>
      <w:spacing w:after="120" w:line="276" w:lineRule="auto"/>
    </w:pPr>
    <w:rPr>
      <w:sz w:val="16"/>
      <w:szCs w:val="16"/>
    </w:rPr>
  </w:style>
  <w:style w:type="paragraph" w:customStyle="1" w:styleId="afffffff">
    <w:name w:val="Базовый"/>
    <w:uiPriority w:val="99"/>
    <w:qFormat/>
    <w:rsid w:val="00E36414"/>
    <w:pPr>
      <w:tabs>
        <w:tab w:val="left" w:pos="709"/>
      </w:tabs>
      <w:suppressAutoHyphens/>
      <w:spacing w:after="200" w:line="276" w:lineRule="atLeast"/>
    </w:pPr>
    <w:rPr>
      <w:rFonts w:ascii="Calibri" w:eastAsia="Times New Roman" w:hAnsi="Calibri" w:cs="Times New Roman"/>
      <w:lang w:eastAsia="ru-RU"/>
    </w:rPr>
  </w:style>
  <w:style w:type="character" w:customStyle="1" w:styleId="1f9">
    <w:name w:val="Основной текст Знак1"/>
    <w:basedOn w:val="a1"/>
    <w:uiPriority w:val="99"/>
    <w:semiHidden/>
    <w:rsid w:val="00E36414"/>
    <w:rPr>
      <w:rFonts w:ascii="Times New Roman" w:eastAsia="Times New Roman" w:hAnsi="Times New Roman" w:cs="Times New Roman"/>
    </w:rPr>
  </w:style>
  <w:style w:type="paragraph" w:customStyle="1" w:styleId="2f2">
    <w:name w:val="Заголовок2"/>
    <w:basedOn w:val="a0"/>
    <w:next w:val="af5"/>
    <w:uiPriority w:val="99"/>
    <w:qFormat/>
    <w:rsid w:val="00E36414"/>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uiPriority w:val="99"/>
    <w:qFormat/>
    <w:rsid w:val="00E36414"/>
    <w:pPr>
      <w:widowControl w:val="0"/>
      <w:autoSpaceDE w:val="0"/>
      <w:autoSpaceDN w:val="0"/>
      <w:adjustRightInd w:val="0"/>
    </w:pPr>
    <w:rPr>
      <w:rFonts w:ascii="Calibri" w:eastAsia="Times New Roman" w:hAnsi="Calibri" w:cs="Calibri"/>
      <w:b/>
      <w:bCs/>
      <w:lang w:eastAsia="ru-RU"/>
    </w:rPr>
  </w:style>
  <w:style w:type="paragraph" w:customStyle="1" w:styleId="afffffff0">
    <w:name w:val="Рабочий"/>
    <w:basedOn w:val="af5"/>
    <w:uiPriority w:val="99"/>
    <w:qFormat/>
    <w:rsid w:val="00E36414"/>
    <w:pPr>
      <w:widowControl/>
      <w:snapToGrid/>
      <w:spacing w:before="0" w:after="0"/>
      <w:ind w:firstLine="340"/>
    </w:pPr>
    <w:rPr>
      <w:szCs w:val="24"/>
    </w:rPr>
  </w:style>
  <w:style w:type="paragraph" w:customStyle="1" w:styleId="220">
    <w:name w:val="Знак22"/>
    <w:basedOn w:val="a0"/>
    <w:uiPriority w:val="99"/>
    <w:qFormat/>
    <w:rsid w:val="00E36414"/>
    <w:pPr>
      <w:spacing w:after="160" w:line="240" w:lineRule="exact"/>
    </w:pPr>
    <w:rPr>
      <w:rFonts w:ascii="Verdana" w:eastAsia="Times New Roman" w:hAnsi="Verdana" w:cs="Verdana"/>
      <w:sz w:val="20"/>
      <w:szCs w:val="20"/>
      <w:lang w:val="en-US"/>
    </w:rPr>
  </w:style>
  <w:style w:type="paragraph" w:customStyle="1" w:styleId="211">
    <w:name w:val="Основной текст 21"/>
    <w:basedOn w:val="a0"/>
    <w:uiPriority w:val="99"/>
    <w:qFormat/>
    <w:rsid w:val="00E36414"/>
    <w:pPr>
      <w:widowControl w:val="0"/>
      <w:ind w:left="142" w:firstLine="567"/>
      <w:jc w:val="both"/>
    </w:pPr>
    <w:rPr>
      <w:rFonts w:ascii="Times New Roman" w:eastAsia="Times New Roman" w:hAnsi="Times New Roman" w:cs="Times New Roman"/>
      <w:sz w:val="20"/>
      <w:szCs w:val="20"/>
      <w:lang w:eastAsia="ru-RU"/>
    </w:rPr>
  </w:style>
  <w:style w:type="paragraph" w:customStyle="1" w:styleId="212">
    <w:name w:val="Знак21"/>
    <w:basedOn w:val="a0"/>
    <w:uiPriority w:val="99"/>
    <w:qFormat/>
    <w:rsid w:val="00E36414"/>
    <w:pPr>
      <w:spacing w:after="160" w:line="240" w:lineRule="exact"/>
    </w:pPr>
    <w:rPr>
      <w:rFonts w:ascii="Verdana" w:eastAsia="Times New Roman" w:hAnsi="Verdana" w:cs="Verdana"/>
      <w:sz w:val="20"/>
      <w:szCs w:val="20"/>
      <w:lang w:val="en-US"/>
    </w:rPr>
  </w:style>
  <w:style w:type="paragraph" w:customStyle="1" w:styleId="510">
    <w:name w:val="Заголовок 51"/>
    <w:basedOn w:val="a0"/>
    <w:next w:val="a0"/>
    <w:uiPriority w:val="99"/>
    <w:qFormat/>
    <w:rsid w:val="00E36414"/>
    <w:pPr>
      <w:keepNext/>
      <w:keepLines/>
      <w:spacing w:before="200" w:line="276" w:lineRule="auto"/>
      <w:outlineLvl w:val="4"/>
    </w:pPr>
    <w:rPr>
      <w:rFonts w:ascii="Cambria" w:eastAsia="Times New Roman" w:hAnsi="Cambria" w:cs="Times New Roman"/>
      <w:color w:val="243F60"/>
      <w:lang w:eastAsia="ru-RU"/>
    </w:rPr>
  </w:style>
  <w:style w:type="paragraph" w:styleId="affffffa">
    <w:name w:val="Document Map"/>
    <w:basedOn w:val="a0"/>
    <w:link w:val="affffff9"/>
    <w:semiHidden/>
    <w:unhideWhenUsed/>
    <w:rsid w:val="00E36414"/>
    <w:pPr>
      <w:spacing w:after="200" w:line="276" w:lineRule="auto"/>
    </w:pPr>
    <w:rPr>
      <w:rFonts w:ascii="Tahoma" w:eastAsia="Times New Roman" w:hAnsi="Tahoma" w:cs="Times New Roman"/>
      <w:sz w:val="16"/>
      <w:szCs w:val="16"/>
      <w:lang w:eastAsia="ru-RU"/>
    </w:rPr>
  </w:style>
  <w:style w:type="character" w:customStyle="1" w:styleId="1fa">
    <w:name w:val="Схема документа Знак1"/>
    <w:basedOn w:val="a1"/>
    <w:semiHidden/>
    <w:rsid w:val="00E36414"/>
    <w:rPr>
      <w:rFonts w:ascii="Segoe UI" w:hAnsi="Segoe UI" w:cs="Segoe UI"/>
      <w:sz w:val="16"/>
      <w:szCs w:val="16"/>
    </w:rPr>
  </w:style>
  <w:style w:type="paragraph" w:customStyle="1" w:styleId="1fb">
    <w:name w:val="Схема документа1"/>
    <w:basedOn w:val="a0"/>
    <w:next w:val="affffffa"/>
    <w:uiPriority w:val="99"/>
    <w:semiHidden/>
    <w:qFormat/>
    <w:rsid w:val="00E36414"/>
    <w:rPr>
      <w:rFonts w:ascii="Tahoma" w:eastAsia="Times New Roman" w:hAnsi="Tahoma" w:cs="Tahoma"/>
      <w:sz w:val="16"/>
      <w:szCs w:val="16"/>
      <w:lang w:eastAsia="ru-RU"/>
    </w:rPr>
  </w:style>
  <w:style w:type="paragraph" w:customStyle="1" w:styleId="1fc">
    <w:name w:val="Абзац списка1"/>
    <w:basedOn w:val="a0"/>
    <w:uiPriority w:val="99"/>
    <w:qFormat/>
    <w:rsid w:val="00E36414"/>
    <w:pPr>
      <w:ind w:left="720"/>
    </w:pPr>
    <w:rPr>
      <w:rFonts w:ascii="Times New Roman" w:eastAsia="Times New Roman" w:hAnsi="Times New Roman" w:cs="Times New Roman"/>
      <w:sz w:val="24"/>
      <w:szCs w:val="24"/>
      <w:lang w:eastAsia="ru-RU"/>
    </w:rPr>
  </w:style>
  <w:style w:type="paragraph" w:customStyle="1" w:styleId="1fd">
    <w:name w:val="Заголовок оглавления1"/>
    <w:basedOn w:val="1"/>
    <w:next w:val="a0"/>
    <w:uiPriority w:val="99"/>
    <w:qFormat/>
    <w:rsid w:val="00E36414"/>
    <w:pPr>
      <w:keepNext/>
      <w:keepLines/>
      <w:spacing w:before="480" w:beforeAutospacing="0" w:after="0" w:afterAutospacing="0" w:line="276" w:lineRule="auto"/>
      <w:outlineLvl w:val="9"/>
    </w:pPr>
    <w:rPr>
      <w:rFonts w:ascii="Cambria" w:hAnsi="Cambria"/>
      <w:color w:val="365F91"/>
      <w:kern w:val="0"/>
      <w:sz w:val="28"/>
      <w:szCs w:val="28"/>
      <w:u w:color="000000"/>
      <w:lang w:eastAsia="en-US"/>
    </w:rPr>
  </w:style>
  <w:style w:type="character" w:customStyle="1" w:styleId="afffffff1">
    <w:name w:val="Основной текст_"/>
    <w:link w:val="2f3"/>
    <w:locked/>
    <w:rsid w:val="00E36414"/>
    <w:rPr>
      <w:shd w:val="clear" w:color="auto" w:fill="FFFFFF"/>
    </w:rPr>
  </w:style>
  <w:style w:type="paragraph" w:customStyle="1" w:styleId="2f3">
    <w:name w:val="Основной текст2"/>
    <w:basedOn w:val="a0"/>
    <w:link w:val="afffffff1"/>
    <w:qFormat/>
    <w:rsid w:val="00E36414"/>
    <w:pPr>
      <w:widowControl w:val="0"/>
      <w:shd w:val="clear" w:color="auto" w:fill="FFFFFF"/>
      <w:spacing w:before="180" w:line="418" w:lineRule="exact"/>
      <w:ind w:hanging="900"/>
      <w:jc w:val="both"/>
    </w:pPr>
  </w:style>
  <w:style w:type="paragraph" w:customStyle="1" w:styleId="Heading11">
    <w:name w:val="Heading 11"/>
    <w:basedOn w:val="a0"/>
    <w:uiPriority w:val="99"/>
    <w:qFormat/>
    <w:rsid w:val="00E36414"/>
    <w:pPr>
      <w:widowControl w:val="0"/>
      <w:ind w:left="1117" w:hanging="448"/>
      <w:outlineLvl w:val="1"/>
    </w:pPr>
    <w:rPr>
      <w:rFonts w:ascii="Verdana" w:eastAsia="Times New Roman" w:hAnsi="Verdana" w:cs="Times New Roman"/>
      <w:b/>
      <w:bCs/>
      <w:sz w:val="18"/>
      <w:szCs w:val="18"/>
      <w:lang w:val="en-US"/>
    </w:rPr>
  </w:style>
  <w:style w:type="paragraph" w:customStyle="1" w:styleId="paragraph">
    <w:name w:val="paragraph"/>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
    <w:name w:val="msonormalcxspmiddle"/>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8">
    <w:name w:val="Style78"/>
    <w:basedOn w:val="a0"/>
    <w:uiPriority w:val="99"/>
    <w:qFormat/>
    <w:rsid w:val="00E36414"/>
    <w:pPr>
      <w:widowControl w:val="0"/>
      <w:autoSpaceDE w:val="0"/>
      <w:autoSpaceDN w:val="0"/>
      <w:adjustRightInd w:val="0"/>
      <w:spacing w:line="252" w:lineRule="exact"/>
      <w:ind w:hanging="211"/>
    </w:pPr>
    <w:rPr>
      <w:rFonts w:ascii="Arial Black" w:eastAsia="Times New Roman" w:hAnsi="Arial Black" w:cs="Times New Roman"/>
      <w:sz w:val="24"/>
      <w:szCs w:val="24"/>
      <w:lang w:eastAsia="ru-RU"/>
    </w:rPr>
  </w:style>
  <w:style w:type="character" w:customStyle="1" w:styleId="NoSpacingChar">
    <w:name w:val="No Spacing Char"/>
    <w:link w:val="2f4"/>
    <w:locked/>
    <w:rsid w:val="00E36414"/>
    <w:rPr>
      <w:rFonts w:ascii="Times New Roman" w:eastAsia="Times New Roman" w:hAnsi="Times New Roman" w:cs="Times New Roman"/>
      <w:lang w:eastAsia="ru-RU"/>
    </w:rPr>
  </w:style>
  <w:style w:type="paragraph" w:customStyle="1" w:styleId="2f4">
    <w:name w:val="Без интервала2"/>
    <w:link w:val="NoSpacingChar"/>
    <w:qFormat/>
    <w:rsid w:val="00E36414"/>
    <w:rPr>
      <w:rFonts w:ascii="Times New Roman" w:eastAsia="Times New Roman" w:hAnsi="Times New Roman" w:cs="Times New Roman"/>
      <w:lang w:eastAsia="ru-RU"/>
    </w:rPr>
  </w:style>
  <w:style w:type="paragraph" w:customStyle="1" w:styleId="cv">
    <w:name w:val="cv"/>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fe">
    <w:name w:val="Название1"/>
    <w:basedOn w:val="a0"/>
    <w:uiPriority w:val="99"/>
    <w:qFormat/>
    <w:rsid w:val="00E36414"/>
    <w:pPr>
      <w:spacing w:before="30" w:after="30"/>
    </w:pPr>
    <w:rPr>
      <w:rFonts w:ascii="Times New Roman" w:eastAsia="Times New Roman" w:hAnsi="Times New Roman" w:cs="Times New Roman"/>
      <w:sz w:val="20"/>
      <w:szCs w:val="20"/>
      <w:lang w:eastAsia="ru-RU"/>
    </w:rPr>
  </w:style>
  <w:style w:type="paragraph" w:customStyle="1" w:styleId="afffffff2">
    <w:name w:val="Содержимое таблицы"/>
    <w:basedOn w:val="a0"/>
    <w:uiPriority w:val="99"/>
    <w:qFormat/>
    <w:rsid w:val="00E36414"/>
    <w:pPr>
      <w:widowControl w:val="0"/>
      <w:suppressLineNumbers/>
      <w:suppressAutoHyphens/>
    </w:pPr>
    <w:rPr>
      <w:rFonts w:ascii="Times New Roman" w:eastAsia="Times New Roman" w:hAnsi="Times New Roman" w:cs="Times New Roman"/>
      <w:kern w:val="2"/>
      <w:sz w:val="24"/>
      <w:szCs w:val="24"/>
      <w:lang w:eastAsia="ru-RU"/>
    </w:rPr>
  </w:style>
  <w:style w:type="paragraph" w:customStyle="1" w:styleId="Style67">
    <w:name w:val="Style67"/>
    <w:basedOn w:val="a0"/>
    <w:uiPriority w:val="99"/>
    <w:qFormat/>
    <w:rsid w:val="00E36414"/>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qFormat/>
    <w:rsid w:val="00E36414"/>
    <w:pPr>
      <w:widowControl w:val="0"/>
      <w:autoSpaceDE w:val="0"/>
      <w:autoSpaceDN w:val="0"/>
      <w:adjustRightInd w:val="0"/>
      <w:spacing w:line="278" w:lineRule="exact"/>
      <w:jc w:val="both"/>
    </w:pPr>
    <w:rPr>
      <w:rFonts w:ascii="Arial Black" w:eastAsia="Times New Roman" w:hAnsi="Arial Black" w:cs="Times New Roman"/>
      <w:sz w:val="24"/>
      <w:szCs w:val="24"/>
      <w:lang w:eastAsia="ru-RU"/>
    </w:rPr>
  </w:style>
  <w:style w:type="paragraph" w:customStyle="1" w:styleId="Style72">
    <w:name w:val="Style72"/>
    <w:basedOn w:val="a0"/>
    <w:uiPriority w:val="99"/>
    <w:qFormat/>
    <w:rsid w:val="00E36414"/>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uiPriority w:val="99"/>
    <w:qFormat/>
    <w:rsid w:val="00E36414"/>
    <w:pPr>
      <w:widowControl w:val="0"/>
      <w:autoSpaceDE w:val="0"/>
      <w:autoSpaceDN w:val="0"/>
      <w:adjustRightInd w:val="0"/>
      <w:spacing w:line="264" w:lineRule="exact"/>
      <w:jc w:val="both"/>
    </w:pPr>
    <w:rPr>
      <w:rFonts w:ascii="Arial Black" w:eastAsia="Times New Roman" w:hAnsi="Arial Black" w:cs="Times New Roman"/>
      <w:sz w:val="24"/>
      <w:szCs w:val="24"/>
      <w:lang w:eastAsia="ru-RU"/>
    </w:rPr>
  </w:style>
  <w:style w:type="paragraph" w:customStyle="1" w:styleId="Style68">
    <w:name w:val="Style68"/>
    <w:basedOn w:val="a0"/>
    <w:uiPriority w:val="99"/>
    <w:qFormat/>
    <w:rsid w:val="00E36414"/>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uiPriority w:val="99"/>
    <w:qFormat/>
    <w:rsid w:val="00E36414"/>
    <w:pPr>
      <w:widowControl w:val="0"/>
      <w:autoSpaceDE w:val="0"/>
      <w:autoSpaceDN w:val="0"/>
      <w:adjustRightInd w:val="0"/>
      <w:spacing w:line="321" w:lineRule="exact"/>
      <w:ind w:firstLine="206"/>
    </w:pPr>
    <w:rPr>
      <w:rFonts w:ascii="Arial Black" w:eastAsia="Times New Roman" w:hAnsi="Arial Black" w:cs="Times New Roman"/>
      <w:sz w:val="24"/>
      <w:szCs w:val="24"/>
      <w:lang w:eastAsia="ru-RU"/>
    </w:rPr>
  </w:style>
  <w:style w:type="paragraph" w:customStyle="1" w:styleId="headertext">
    <w:name w:val="headertext"/>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attext">
    <w:name w:val="formattext"/>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6">
    <w:name w:val="Style76"/>
    <w:basedOn w:val="a0"/>
    <w:uiPriority w:val="99"/>
    <w:qFormat/>
    <w:rsid w:val="00E36414"/>
    <w:pPr>
      <w:widowControl w:val="0"/>
      <w:autoSpaceDE w:val="0"/>
      <w:autoSpaceDN w:val="0"/>
      <w:adjustRightInd w:val="0"/>
      <w:spacing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uiPriority w:val="99"/>
    <w:qFormat/>
    <w:rsid w:val="00E36414"/>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afffffff3">
    <w:name w:val="Стиль"/>
    <w:uiPriority w:val="99"/>
    <w:qFormat/>
    <w:rsid w:val="00E36414"/>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41">
    <w:name w:val="c41"/>
    <w:basedOn w:val="a0"/>
    <w:uiPriority w:val="99"/>
    <w:qFormat/>
    <w:rsid w:val="00E3641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R2">
    <w:name w:val="FR2"/>
    <w:uiPriority w:val="99"/>
    <w:qFormat/>
    <w:rsid w:val="00E36414"/>
    <w:pPr>
      <w:widowControl w:val="0"/>
      <w:overflowPunct w:val="0"/>
      <w:autoSpaceDE w:val="0"/>
      <w:autoSpaceDN w:val="0"/>
      <w:adjustRightInd w:val="0"/>
      <w:spacing w:line="259" w:lineRule="auto"/>
      <w:ind w:firstLine="500"/>
    </w:pPr>
    <w:rPr>
      <w:rFonts w:ascii="Arial" w:eastAsia="Times New Roman" w:hAnsi="Arial" w:cs="Times New Roman"/>
      <w:szCs w:val="20"/>
      <w:lang w:eastAsia="ru-RU"/>
    </w:rPr>
  </w:style>
  <w:style w:type="paragraph" w:customStyle="1" w:styleId="320">
    <w:name w:val="Основной текст с отступом 32"/>
    <w:basedOn w:val="a0"/>
    <w:uiPriority w:val="99"/>
    <w:qFormat/>
    <w:rsid w:val="00E36414"/>
    <w:pPr>
      <w:suppressAutoHyphens/>
      <w:spacing w:after="120"/>
      <w:ind w:left="283"/>
    </w:pPr>
    <w:rPr>
      <w:rFonts w:ascii="Times New Roman" w:eastAsia="Times New Roman" w:hAnsi="Times New Roman" w:cs="Times New Roman"/>
      <w:sz w:val="16"/>
      <w:szCs w:val="16"/>
      <w:lang w:eastAsia="ar-SA"/>
    </w:rPr>
  </w:style>
  <w:style w:type="character" w:customStyle="1" w:styleId="1ff">
    <w:name w:val="Основной текст1"/>
    <w:link w:val="170"/>
    <w:locked/>
    <w:rsid w:val="00E36414"/>
    <w:rPr>
      <w:color w:val="000000"/>
      <w:shd w:val="clear" w:color="auto" w:fill="FFFFFF"/>
    </w:rPr>
  </w:style>
  <w:style w:type="paragraph" w:customStyle="1" w:styleId="170">
    <w:name w:val="Основной текст17"/>
    <w:basedOn w:val="a0"/>
    <w:link w:val="1ff"/>
    <w:qFormat/>
    <w:rsid w:val="00E36414"/>
    <w:pPr>
      <w:shd w:val="clear" w:color="auto" w:fill="FFFFFF"/>
      <w:spacing w:line="192" w:lineRule="exact"/>
    </w:pPr>
    <w:rPr>
      <w:color w:val="000000"/>
    </w:rPr>
  </w:style>
  <w:style w:type="character" w:customStyle="1" w:styleId="Docsubtitle2Char">
    <w:name w:val="Doc subtitle2 Char"/>
    <w:basedOn w:val="a1"/>
    <w:link w:val="Docsubtitle2"/>
    <w:locked/>
    <w:rsid w:val="00E36414"/>
    <w:rPr>
      <w:rFonts w:ascii="Arial" w:eastAsia="Times New Roman" w:hAnsi="Arial" w:cs="Times New Roman"/>
      <w:sz w:val="28"/>
      <w:szCs w:val="28"/>
      <w:lang w:val="en-GB"/>
    </w:rPr>
  </w:style>
  <w:style w:type="paragraph" w:customStyle="1" w:styleId="Docsubtitle2">
    <w:name w:val="Doc subtitle2"/>
    <w:basedOn w:val="a0"/>
    <w:link w:val="Docsubtitle2Char"/>
    <w:qFormat/>
    <w:rsid w:val="00E36414"/>
    <w:rPr>
      <w:rFonts w:ascii="Arial" w:eastAsia="Times New Roman" w:hAnsi="Arial" w:cs="Times New Roman"/>
      <w:sz w:val="28"/>
      <w:szCs w:val="28"/>
      <w:lang w:val="en-GB"/>
    </w:rPr>
  </w:style>
  <w:style w:type="paragraph" w:customStyle="1" w:styleId="Doctitle">
    <w:name w:val="Doc title"/>
    <w:basedOn w:val="a0"/>
    <w:uiPriority w:val="99"/>
    <w:qFormat/>
    <w:rsid w:val="00E36414"/>
    <w:rPr>
      <w:rFonts w:ascii="Arial" w:eastAsia="Calibri" w:hAnsi="Arial" w:cs="Times New Roman"/>
      <w:b/>
      <w:sz w:val="40"/>
      <w:szCs w:val="24"/>
      <w:lang w:val="en-GB"/>
    </w:rPr>
  </w:style>
  <w:style w:type="character" w:customStyle="1" w:styleId="1ff0">
    <w:name w:val="Подзаголовок Знак1"/>
    <w:basedOn w:val="a1"/>
    <w:rsid w:val="00E36414"/>
    <w:rPr>
      <w:rFonts w:eastAsiaTheme="minorEastAsia"/>
      <w:color w:val="5A5A5A" w:themeColor="text1" w:themeTint="A5"/>
      <w:spacing w:val="15"/>
    </w:rPr>
  </w:style>
  <w:style w:type="character" w:styleId="afffffff4">
    <w:name w:val="Placeholder Text"/>
    <w:semiHidden/>
    <w:rsid w:val="00E36414"/>
    <w:rPr>
      <w:rFonts w:ascii="Times New Roman" w:hAnsi="Times New Roman" w:cs="Times New Roman" w:hint="default"/>
      <w:color w:val="808080"/>
    </w:rPr>
  </w:style>
  <w:style w:type="character" w:customStyle="1" w:styleId="213">
    <w:name w:val="Основной текст 2 Знак1"/>
    <w:basedOn w:val="a1"/>
    <w:uiPriority w:val="99"/>
    <w:semiHidden/>
    <w:rsid w:val="00E36414"/>
    <w:rPr>
      <w:rFonts w:ascii="Times New Roman" w:eastAsia="Times New Roman" w:hAnsi="Times New Roman" w:cs="Times New Roman"/>
    </w:rPr>
  </w:style>
  <w:style w:type="character" w:customStyle="1" w:styleId="1ff1">
    <w:name w:val="Текст выноски Знак1"/>
    <w:basedOn w:val="a1"/>
    <w:uiPriority w:val="99"/>
    <w:semiHidden/>
    <w:rsid w:val="00E36414"/>
    <w:rPr>
      <w:rFonts w:ascii="Segoe UI" w:eastAsia="Times New Roman" w:hAnsi="Segoe UI" w:cs="Segoe UI"/>
      <w:sz w:val="18"/>
      <w:szCs w:val="18"/>
    </w:rPr>
  </w:style>
  <w:style w:type="character" w:customStyle="1" w:styleId="1ff2">
    <w:name w:val="Верхний колонтитул Знак1"/>
    <w:basedOn w:val="a1"/>
    <w:uiPriority w:val="99"/>
    <w:semiHidden/>
    <w:rsid w:val="00E36414"/>
    <w:rPr>
      <w:rFonts w:ascii="Times New Roman" w:eastAsia="Times New Roman" w:hAnsi="Times New Roman" w:cs="Times New Roman"/>
    </w:rPr>
  </w:style>
  <w:style w:type="character" w:customStyle="1" w:styleId="214">
    <w:name w:val="Основной текст с отступом 2 Знак1"/>
    <w:basedOn w:val="a1"/>
    <w:uiPriority w:val="99"/>
    <w:semiHidden/>
    <w:rsid w:val="00E36414"/>
    <w:rPr>
      <w:rFonts w:ascii="Times New Roman" w:eastAsia="Times New Roman" w:hAnsi="Times New Roman" w:cs="Times New Roman"/>
    </w:rPr>
  </w:style>
  <w:style w:type="character" w:customStyle="1" w:styleId="1ff3">
    <w:name w:val="Текст концевой сноски Знак1"/>
    <w:basedOn w:val="a1"/>
    <w:uiPriority w:val="99"/>
    <w:semiHidden/>
    <w:rsid w:val="00E36414"/>
    <w:rPr>
      <w:rFonts w:ascii="Times New Roman" w:eastAsia="Times New Roman" w:hAnsi="Times New Roman" w:cs="Times New Roman"/>
      <w:sz w:val="20"/>
      <w:szCs w:val="20"/>
    </w:rPr>
  </w:style>
  <w:style w:type="character" w:customStyle="1" w:styleId="180">
    <w:name w:val="Знак Знак18"/>
    <w:locked/>
    <w:rsid w:val="00E36414"/>
    <w:rPr>
      <w:rFonts w:ascii="Arial" w:hAnsi="Arial" w:cs="Times New Roman" w:hint="default"/>
      <w:b/>
      <w:bCs/>
      <w:kern w:val="32"/>
      <w:sz w:val="32"/>
      <w:szCs w:val="32"/>
    </w:rPr>
  </w:style>
  <w:style w:type="character" w:customStyle="1" w:styleId="171">
    <w:name w:val="Знак Знак17"/>
    <w:locked/>
    <w:rsid w:val="00E36414"/>
    <w:rPr>
      <w:rFonts w:ascii="Arial" w:hAnsi="Arial" w:cs="Times New Roman" w:hint="default"/>
      <w:b/>
      <w:bCs/>
      <w:i/>
      <w:iCs/>
      <w:sz w:val="28"/>
      <w:szCs w:val="28"/>
    </w:rPr>
  </w:style>
  <w:style w:type="character" w:customStyle="1" w:styleId="160">
    <w:name w:val="Знак Знак16"/>
    <w:locked/>
    <w:rsid w:val="00E36414"/>
    <w:rPr>
      <w:rFonts w:ascii="Arial" w:hAnsi="Arial" w:cs="Times New Roman" w:hint="default"/>
      <w:b/>
      <w:bCs/>
      <w:sz w:val="26"/>
      <w:szCs w:val="26"/>
    </w:rPr>
  </w:style>
  <w:style w:type="character" w:customStyle="1" w:styleId="150">
    <w:name w:val="Знак Знак15"/>
    <w:locked/>
    <w:rsid w:val="00E36414"/>
    <w:rPr>
      <w:rFonts w:ascii="Times New Roman" w:hAnsi="Times New Roman" w:cs="Times New Roman" w:hint="default"/>
      <w:b/>
      <w:bCs/>
      <w:sz w:val="24"/>
      <w:szCs w:val="24"/>
    </w:rPr>
  </w:style>
  <w:style w:type="character" w:customStyle="1" w:styleId="FontStyle12">
    <w:name w:val="Font Style12"/>
    <w:rsid w:val="00E36414"/>
    <w:rPr>
      <w:rFonts w:ascii="Times New Roman" w:hAnsi="Times New Roman" w:cs="Times New Roman" w:hint="default"/>
      <w:b/>
      <w:bCs w:val="0"/>
      <w:sz w:val="24"/>
    </w:rPr>
  </w:style>
  <w:style w:type="character" w:customStyle="1" w:styleId="FontStyle13">
    <w:name w:val="Font Style13"/>
    <w:rsid w:val="00E36414"/>
    <w:rPr>
      <w:rFonts w:ascii="Times New Roman" w:hAnsi="Times New Roman" w:cs="Times New Roman" w:hint="default"/>
      <w:b/>
      <w:bCs w:val="0"/>
      <w:sz w:val="20"/>
    </w:rPr>
  </w:style>
  <w:style w:type="character" w:customStyle="1" w:styleId="FontStyle19">
    <w:name w:val="Font Style19"/>
    <w:rsid w:val="00E36414"/>
    <w:rPr>
      <w:rFonts w:ascii="Sylfaen" w:hAnsi="Sylfaen" w:hint="default"/>
      <w:b/>
      <w:bCs w:val="0"/>
      <w:sz w:val="18"/>
    </w:rPr>
  </w:style>
  <w:style w:type="character" w:customStyle="1" w:styleId="FontStyle20">
    <w:name w:val="Font Style20"/>
    <w:rsid w:val="00E36414"/>
    <w:rPr>
      <w:rFonts w:ascii="Sylfaen" w:hAnsi="Sylfaen" w:hint="default"/>
      <w:sz w:val="18"/>
    </w:rPr>
  </w:style>
  <w:style w:type="character" w:customStyle="1" w:styleId="mw-headline">
    <w:name w:val="mw-headline"/>
    <w:rsid w:val="00E36414"/>
    <w:rPr>
      <w:rFonts w:ascii="Times New Roman" w:hAnsi="Times New Roman" w:cs="Times New Roman" w:hint="default"/>
    </w:rPr>
  </w:style>
  <w:style w:type="character" w:customStyle="1" w:styleId="ft">
    <w:name w:val="ft"/>
    <w:rsid w:val="00E36414"/>
    <w:rPr>
      <w:rFonts w:ascii="Times New Roman" w:hAnsi="Times New Roman" w:cs="Times New Roman" w:hint="default"/>
    </w:rPr>
  </w:style>
  <w:style w:type="character" w:customStyle="1" w:styleId="FontStyle14">
    <w:name w:val="Font Style14"/>
    <w:rsid w:val="00E36414"/>
    <w:rPr>
      <w:rFonts w:ascii="Times New Roman" w:hAnsi="Times New Roman" w:cs="Times New Roman" w:hint="default"/>
      <w:sz w:val="22"/>
    </w:rPr>
  </w:style>
  <w:style w:type="character" w:customStyle="1" w:styleId="soft1">
    <w:name w:val="soft1"/>
    <w:rsid w:val="00E36414"/>
    <w:rPr>
      <w:rFonts w:ascii="Arial" w:hAnsi="Arial" w:cs="Arial" w:hint="default"/>
      <w:color w:val="000000"/>
      <w:sz w:val="20"/>
    </w:rPr>
  </w:style>
  <w:style w:type="character" w:customStyle="1" w:styleId="FontStyle60">
    <w:name w:val="Font Style60"/>
    <w:rsid w:val="00E36414"/>
    <w:rPr>
      <w:rFonts w:ascii="Times New Roman" w:hAnsi="Times New Roman" w:cs="Times New Roman" w:hint="default"/>
    </w:rPr>
  </w:style>
  <w:style w:type="character" w:customStyle="1" w:styleId="editsection">
    <w:name w:val="editsection"/>
    <w:rsid w:val="00E36414"/>
    <w:rPr>
      <w:rFonts w:ascii="Times New Roman" w:hAnsi="Times New Roman" w:cs="Times New Roman" w:hint="default"/>
    </w:rPr>
  </w:style>
  <w:style w:type="character" w:customStyle="1" w:styleId="FontStyle59">
    <w:name w:val="Font Style59"/>
    <w:rsid w:val="00E36414"/>
    <w:rPr>
      <w:rFonts w:ascii="Times New Roman" w:hAnsi="Times New Roman" w:cs="Times New Roman" w:hint="default"/>
      <w:b/>
      <w:bCs w:val="0"/>
      <w:i/>
      <w:iCs w:val="0"/>
      <w:sz w:val="16"/>
    </w:rPr>
  </w:style>
  <w:style w:type="character" w:customStyle="1" w:styleId="FontStyle63">
    <w:name w:val="Font Style63"/>
    <w:rsid w:val="00E36414"/>
    <w:rPr>
      <w:rFonts w:ascii="Times New Roman" w:hAnsi="Times New Roman" w:cs="Times New Roman" w:hint="default"/>
    </w:rPr>
  </w:style>
  <w:style w:type="character" w:customStyle="1" w:styleId="apple-style-span">
    <w:name w:val="apple-style-span"/>
    <w:rsid w:val="00E36414"/>
  </w:style>
  <w:style w:type="character" w:customStyle="1" w:styleId="611">
    <w:name w:val="Заголовок 6 Знак1"/>
    <w:semiHidden/>
    <w:rsid w:val="00E36414"/>
    <w:rPr>
      <w:rFonts w:ascii="Calibri" w:eastAsia="Times New Roman" w:hAnsi="Calibri" w:cs="Times New Roman" w:hint="default"/>
      <w:b/>
      <w:bCs/>
      <w:sz w:val="22"/>
      <w:szCs w:val="22"/>
    </w:rPr>
  </w:style>
  <w:style w:type="character" w:customStyle="1" w:styleId="FontStyle31">
    <w:name w:val="Font Style31"/>
    <w:rsid w:val="00E36414"/>
    <w:rPr>
      <w:rFonts w:ascii="Times New Roman" w:hAnsi="Times New Roman" w:cs="Times New Roman" w:hint="default"/>
      <w:sz w:val="18"/>
    </w:rPr>
  </w:style>
  <w:style w:type="character" w:customStyle="1" w:styleId="9Exact">
    <w:name w:val="Основной текст (9) Exact"/>
    <w:rsid w:val="00E36414"/>
    <w:rPr>
      <w:rFonts w:ascii="Times New Roman" w:hAnsi="Times New Roman" w:cs="Times New Roman" w:hint="default"/>
      <w:strike w:val="0"/>
      <w:dstrike w:val="0"/>
      <w:u w:val="none"/>
      <w:effect w:val="none"/>
    </w:rPr>
  </w:style>
  <w:style w:type="character" w:customStyle="1" w:styleId="FontStyle15">
    <w:name w:val="Font Style15"/>
    <w:rsid w:val="00E36414"/>
    <w:rPr>
      <w:rFonts w:ascii="Cambria" w:hAnsi="Cambria" w:hint="default"/>
      <w:sz w:val="24"/>
    </w:rPr>
  </w:style>
  <w:style w:type="character" w:customStyle="1" w:styleId="80">
    <w:name w:val="Основной текст (8) + Курсив"/>
    <w:rsid w:val="00E36414"/>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1">
    <w:name w:val="Основной текст (8)"/>
    <w:rsid w:val="00E36414"/>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5">
    <w:name w:val="Основной текст + Полужирный"/>
    <w:rsid w:val="00E36414"/>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E3641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E36414"/>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E36414"/>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1">
    <w:name w:val="Заголовок 5 Знак1"/>
    <w:semiHidden/>
    <w:rsid w:val="00E36414"/>
    <w:rPr>
      <w:rFonts w:ascii="Calibri" w:hAnsi="Calibri" w:cs="Calibri" w:hint="default"/>
      <w:b/>
      <w:bCs w:val="0"/>
      <w:i/>
      <w:iCs w:val="0"/>
      <w:sz w:val="26"/>
    </w:rPr>
  </w:style>
  <w:style w:type="character" w:customStyle="1" w:styleId="2f5">
    <w:name w:val="Схема документа Знак2"/>
    <w:semiHidden/>
    <w:rsid w:val="00E36414"/>
    <w:rPr>
      <w:rFonts w:ascii="Segoe UI" w:hAnsi="Segoe UI" w:cs="Segoe UI" w:hint="default"/>
      <w:sz w:val="16"/>
      <w:szCs w:val="16"/>
    </w:rPr>
  </w:style>
  <w:style w:type="character" w:customStyle="1" w:styleId="normaltextrun">
    <w:name w:val="normaltextrun"/>
    <w:rsid w:val="00E36414"/>
  </w:style>
  <w:style w:type="character" w:customStyle="1" w:styleId="eop">
    <w:name w:val="eop"/>
    <w:rsid w:val="00E36414"/>
  </w:style>
  <w:style w:type="character" w:customStyle="1" w:styleId="contextualspellingandgrammarerror">
    <w:name w:val="contextualspellingandgrammarerror"/>
    <w:rsid w:val="00E36414"/>
  </w:style>
  <w:style w:type="character" w:customStyle="1" w:styleId="spellingerror">
    <w:name w:val="spellingerror"/>
    <w:rsid w:val="00E36414"/>
  </w:style>
  <w:style w:type="character" w:customStyle="1" w:styleId="ListParagraphChar">
    <w:name w:val="List Paragraph Char"/>
    <w:aliases w:val="Содержание. 2 уровень Char"/>
    <w:locked/>
    <w:rsid w:val="00E36414"/>
    <w:rPr>
      <w:rFonts w:ascii="Calibri" w:hAnsi="Calibri" w:cs="Calibri" w:hint="default"/>
      <w:sz w:val="24"/>
      <w:lang w:val="ru-RU" w:eastAsia="en-US"/>
    </w:rPr>
  </w:style>
  <w:style w:type="character" w:customStyle="1" w:styleId="FontStyle121">
    <w:name w:val="Font Style121"/>
    <w:rsid w:val="00E36414"/>
    <w:rPr>
      <w:rFonts w:ascii="Century Schoolbook" w:hAnsi="Century Schoolbook" w:hint="default"/>
      <w:sz w:val="20"/>
    </w:rPr>
  </w:style>
  <w:style w:type="character" w:customStyle="1" w:styleId="Hyperlink1">
    <w:name w:val="Hyperlink.1"/>
    <w:rsid w:val="00E36414"/>
    <w:rPr>
      <w:lang w:val="ru-RU"/>
    </w:rPr>
  </w:style>
  <w:style w:type="character" w:customStyle="1" w:styleId="FootnoteTextChar1">
    <w:name w:val="Footnote Text Char1"/>
    <w:locked/>
    <w:rsid w:val="00E36414"/>
    <w:rPr>
      <w:lang w:val="en-US" w:eastAsia="ru-RU" w:bidi="ar-SA"/>
    </w:rPr>
  </w:style>
  <w:style w:type="character" w:customStyle="1" w:styleId="BodyTextChar">
    <w:name w:val="Body Text Char"/>
    <w:locked/>
    <w:rsid w:val="00E36414"/>
    <w:rPr>
      <w:sz w:val="24"/>
      <w:lang w:val="ru-RU" w:eastAsia="ru-RU" w:bidi="ar-SA"/>
    </w:rPr>
  </w:style>
  <w:style w:type="character" w:customStyle="1" w:styleId="oth2">
    <w:name w:val="oth2"/>
    <w:rsid w:val="00E36414"/>
  </w:style>
  <w:style w:type="character" w:customStyle="1" w:styleId="gen1">
    <w:name w:val="gen1"/>
    <w:rsid w:val="00E36414"/>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E36414"/>
    <w:rPr>
      <w:sz w:val="24"/>
      <w:szCs w:val="24"/>
      <w:lang w:val="ru-RU" w:eastAsia="ru-RU" w:bidi="ar-SA"/>
    </w:rPr>
  </w:style>
  <w:style w:type="character" w:customStyle="1" w:styleId="Heading1Char">
    <w:name w:val="Heading 1 Char"/>
    <w:locked/>
    <w:rsid w:val="00E36414"/>
    <w:rPr>
      <w:rFonts w:ascii="Arial" w:hAnsi="Arial" w:cs="Arial" w:hint="default"/>
      <w:b/>
      <w:bCs/>
      <w:kern w:val="32"/>
      <w:sz w:val="32"/>
      <w:szCs w:val="32"/>
      <w:lang w:val="ru-RU" w:eastAsia="ru-RU" w:bidi="ar-SA"/>
    </w:rPr>
  </w:style>
  <w:style w:type="character" w:customStyle="1" w:styleId="b-serp-urlitem1">
    <w:name w:val="b-serp-url__item1"/>
    <w:rsid w:val="00E36414"/>
    <w:rPr>
      <w:rFonts w:ascii="Times New Roman" w:hAnsi="Times New Roman" w:cs="Times New Roman" w:hint="default"/>
    </w:rPr>
  </w:style>
  <w:style w:type="character" w:customStyle="1" w:styleId="small11">
    <w:name w:val="small11"/>
    <w:rsid w:val="00E36414"/>
    <w:rPr>
      <w:sz w:val="16"/>
    </w:rPr>
  </w:style>
  <w:style w:type="character" w:customStyle="1" w:styleId="gray1">
    <w:name w:val="gray1"/>
    <w:rsid w:val="00E36414"/>
    <w:rPr>
      <w:color w:val="6C737F"/>
    </w:rPr>
  </w:style>
  <w:style w:type="character" w:customStyle="1" w:styleId="submenu-table">
    <w:name w:val="submenu-table"/>
    <w:rsid w:val="00E36414"/>
    <w:rPr>
      <w:rFonts w:ascii="Times New Roman" w:hAnsi="Times New Roman" w:cs="Times New Roman" w:hint="default"/>
    </w:rPr>
  </w:style>
  <w:style w:type="character" w:customStyle="1" w:styleId="BalloonTextChar">
    <w:name w:val="Balloon Text Char"/>
    <w:basedOn w:val="a1"/>
    <w:locked/>
    <w:rsid w:val="00E36414"/>
    <w:rPr>
      <w:rFonts w:ascii="Segoe UI" w:hAnsi="Segoe UI" w:cs="Times New Roman" w:hint="default"/>
      <w:sz w:val="18"/>
      <w:lang w:val="ru-RU" w:eastAsia="ru-RU"/>
    </w:rPr>
  </w:style>
  <w:style w:type="character" w:customStyle="1" w:styleId="Heading2Char">
    <w:name w:val="Heading 2 Char"/>
    <w:basedOn w:val="a1"/>
    <w:locked/>
    <w:rsid w:val="00E36414"/>
    <w:rPr>
      <w:rFonts w:ascii="Arial" w:hAnsi="Arial" w:cs="Times New Roman" w:hint="default"/>
      <w:b/>
      <w:bCs/>
      <w:i/>
      <w:iCs/>
      <w:sz w:val="28"/>
      <w:szCs w:val="28"/>
    </w:rPr>
  </w:style>
  <w:style w:type="character" w:customStyle="1" w:styleId="Heading3Char">
    <w:name w:val="Heading 3 Char"/>
    <w:basedOn w:val="a1"/>
    <w:locked/>
    <w:rsid w:val="00E36414"/>
    <w:rPr>
      <w:rFonts w:ascii="Arial" w:hAnsi="Arial" w:cs="Times New Roman" w:hint="default"/>
      <w:b/>
      <w:bCs/>
      <w:sz w:val="26"/>
      <w:szCs w:val="26"/>
    </w:rPr>
  </w:style>
  <w:style w:type="character" w:customStyle="1" w:styleId="Heading4Char">
    <w:name w:val="Heading 4 Char"/>
    <w:basedOn w:val="a1"/>
    <w:locked/>
    <w:rsid w:val="00E36414"/>
    <w:rPr>
      <w:rFonts w:ascii="Times New Roman" w:hAnsi="Times New Roman" w:cs="Times New Roman" w:hint="default"/>
      <w:b/>
      <w:bCs/>
      <w:sz w:val="24"/>
      <w:szCs w:val="24"/>
    </w:rPr>
  </w:style>
  <w:style w:type="character" w:customStyle="1" w:styleId="BodyText2Char">
    <w:name w:val="Body Text 2 Char"/>
    <w:basedOn w:val="a1"/>
    <w:locked/>
    <w:rsid w:val="00E36414"/>
    <w:rPr>
      <w:rFonts w:ascii="Times New Roman" w:hAnsi="Times New Roman" w:cs="Times New Roman" w:hint="default"/>
      <w:sz w:val="24"/>
      <w:szCs w:val="24"/>
    </w:rPr>
  </w:style>
  <w:style w:type="character" w:customStyle="1" w:styleId="HeaderChar">
    <w:name w:val="Header Char"/>
    <w:basedOn w:val="a1"/>
    <w:locked/>
    <w:rsid w:val="00E36414"/>
    <w:rPr>
      <w:rFonts w:ascii="Times New Roman" w:hAnsi="Times New Roman" w:cs="Times New Roman" w:hint="default"/>
      <w:sz w:val="24"/>
      <w:szCs w:val="24"/>
    </w:rPr>
  </w:style>
  <w:style w:type="character" w:customStyle="1" w:styleId="CommentTextChar">
    <w:name w:val="Comment Text Char"/>
    <w:locked/>
    <w:rsid w:val="00E36414"/>
    <w:rPr>
      <w:rFonts w:ascii="Times New Roman" w:hAnsi="Times New Roman" w:cs="Times New Roman" w:hint="default"/>
      <w:sz w:val="20"/>
    </w:rPr>
  </w:style>
  <w:style w:type="character" w:customStyle="1" w:styleId="CommentTextChar1">
    <w:name w:val="Comment Text Char1"/>
    <w:basedOn w:val="a1"/>
    <w:semiHidden/>
    <w:locked/>
    <w:rsid w:val="00E36414"/>
    <w:rPr>
      <w:rFonts w:ascii="Times New Roman" w:hAnsi="Times New Roman" w:cs="Times New Roman" w:hint="default"/>
      <w:sz w:val="20"/>
      <w:szCs w:val="20"/>
    </w:rPr>
  </w:style>
  <w:style w:type="character" w:customStyle="1" w:styleId="CommentSubjectChar">
    <w:name w:val="Comment Subject Char"/>
    <w:locked/>
    <w:rsid w:val="00E36414"/>
    <w:rPr>
      <w:b/>
      <w:bCs w:val="0"/>
    </w:rPr>
  </w:style>
  <w:style w:type="character" w:customStyle="1" w:styleId="CommentSubjectChar1">
    <w:name w:val="Comment Subject Char1"/>
    <w:basedOn w:val="CommentTextChar"/>
    <w:semiHidden/>
    <w:locked/>
    <w:rsid w:val="00E36414"/>
    <w:rPr>
      <w:rFonts w:ascii="Times New Roman" w:hAnsi="Times New Roman" w:cs="Times New Roman" w:hint="default"/>
      <w:b/>
      <w:bCs/>
      <w:sz w:val="20"/>
      <w:szCs w:val="20"/>
    </w:rPr>
  </w:style>
  <w:style w:type="character" w:customStyle="1" w:styleId="BodyTextIndent2Char">
    <w:name w:val="Body Text Indent 2 Char"/>
    <w:basedOn w:val="a1"/>
    <w:locked/>
    <w:rsid w:val="00E36414"/>
    <w:rPr>
      <w:rFonts w:ascii="Times New Roman" w:hAnsi="Times New Roman" w:cs="Times New Roman" w:hint="default"/>
      <w:sz w:val="24"/>
      <w:szCs w:val="24"/>
    </w:rPr>
  </w:style>
  <w:style w:type="character" w:customStyle="1" w:styleId="EndnoteTextChar">
    <w:name w:val="Endnote Text Char"/>
    <w:basedOn w:val="a1"/>
    <w:semiHidden/>
    <w:locked/>
    <w:rsid w:val="00E36414"/>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E36414"/>
    <w:rPr>
      <w:rFonts w:ascii="Times New Roman" w:hAnsi="Times New Roman" w:cs="Times New Roman" w:hint="default"/>
      <w:sz w:val="20"/>
      <w:szCs w:val="20"/>
    </w:rPr>
  </w:style>
  <w:style w:type="paragraph" w:styleId="affffffc">
    <w:name w:val="Plain Text"/>
    <w:basedOn w:val="a0"/>
    <w:link w:val="affffffb"/>
    <w:semiHidden/>
    <w:unhideWhenUsed/>
    <w:rsid w:val="00E36414"/>
    <w:pPr>
      <w:spacing w:after="200" w:line="276" w:lineRule="auto"/>
    </w:pPr>
    <w:rPr>
      <w:rFonts w:ascii="Calibri" w:eastAsia="Times New Roman" w:hAnsi="Calibri" w:cs="Times New Roman"/>
      <w:color w:val="000000"/>
      <w:u w:color="000000"/>
    </w:rPr>
  </w:style>
  <w:style w:type="character" w:customStyle="1" w:styleId="1ff4">
    <w:name w:val="Текст Знак1"/>
    <w:basedOn w:val="a1"/>
    <w:semiHidden/>
    <w:rsid w:val="00E36414"/>
    <w:rPr>
      <w:rFonts w:ascii="Consolas" w:hAnsi="Consolas"/>
      <w:sz w:val="21"/>
      <w:szCs w:val="21"/>
    </w:rPr>
  </w:style>
  <w:style w:type="character" w:customStyle="1" w:styleId="c17">
    <w:name w:val="c17"/>
    <w:basedOn w:val="a1"/>
    <w:rsid w:val="00E36414"/>
    <w:rPr>
      <w:rFonts w:ascii="Times New Roman" w:hAnsi="Times New Roman" w:cs="Times New Roman" w:hint="default"/>
    </w:rPr>
  </w:style>
  <w:style w:type="character" w:customStyle="1" w:styleId="c4">
    <w:name w:val="c4"/>
    <w:basedOn w:val="a1"/>
    <w:rsid w:val="00E36414"/>
    <w:rPr>
      <w:rFonts w:ascii="Times New Roman" w:hAnsi="Times New Roman" w:cs="Times New Roman" w:hint="default"/>
    </w:rPr>
  </w:style>
  <w:style w:type="character" w:customStyle="1" w:styleId="c5">
    <w:name w:val="c5"/>
    <w:basedOn w:val="a1"/>
    <w:rsid w:val="00E36414"/>
    <w:rPr>
      <w:rFonts w:ascii="Times New Roman" w:hAnsi="Times New Roman" w:cs="Times New Roman" w:hint="default"/>
    </w:rPr>
  </w:style>
  <w:style w:type="character" w:customStyle="1" w:styleId="FontStyle28">
    <w:name w:val="Font Style28"/>
    <w:rsid w:val="00E36414"/>
    <w:rPr>
      <w:rFonts w:ascii="Times New Roman" w:hAnsi="Times New Roman" w:cs="Times New Roman" w:hint="default"/>
      <w:sz w:val="24"/>
    </w:rPr>
  </w:style>
  <w:style w:type="character" w:customStyle="1" w:styleId="pathseparator">
    <w:name w:val="path__separator"/>
    <w:basedOn w:val="a1"/>
    <w:rsid w:val="00E36414"/>
    <w:rPr>
      <w:rFonts w:ascii="Times New Roman" w:hAnsi="Times New Roman" w:cs="Times New Roman" w:hint="default"/>
    </w:rPr>
  </w:style>
  <w:style w:type="character" w:customStyle="1" w:styleId="FontStyle74">
    <w:name w:val="Font Style74"/>
    <w:rsid w:val="00E36414"/>
    <w:rPr>
      <w:rFonts w:ascii="Times New Roman" w:hAnsi="Times New Roman" w:cs="Times New Roman" w:hint="default"/>
      <w:b/>
      <w:bCs w:val="0"/>
      <w:i/>
      <w:iCs w:val="0"/>
      <w:sz w:val="24"/>
    </w:rPr>
  </w:style>
  <w:style w:type="character" w:customStyle="1" w:styleId="62">
    <w:name w:val="Основной текст (6)"/>
    <w:basedOn w:val="a1"/>
    <w:rsid w:val="00E36414"/>
    <w:rPr>
      <w:rFonts w:ascii="Times New Roman" w:hAnsi="Times New Roman" w:cs="Times New Roman" w:hint="default"/>
      <w:sz w:val="18"/>
      <w:szCs w:val="18"/>
    </w:rPr>
  </w:style>
  <w:style w:type="character" w:customStyle="1" w:styleId="39">
    <w:name w:val="Основной текст3"/>
    <w:basedOn w:val="1ff"/>
    <w:rsid w:val="00E36414"/>
    <w:rPr>
      <w:rFonts w:ascii="Times New Roman" w:hAnsi="Times New Roman" w:cs="Times New Roman" w:hint="default"/>
      <w:color w:val="000000"/>
      <w:sz w:val="18"/>
      <w:szCs w:val="18"/>
      <w:shd w:val="clear" w:color="auto" w:fill="FFFFFF"/>
    </w:rPr>
  </w:style>
  <w:style w:type="character" w:customStyle="1" w:styleId="43">
    <w:name w:val="Основной текст4"/>
    <w:basedOn w:val="1ff"/>
    <w:rsid w:val="00E36414"/>
    <w:rPr>
      <w:rFonts w:ascii="Times New Roman" w:hAnsi="Times New Roman" w:cs="Times New Roman" w:hint="default"/>
      <w:color w:val="000000"/>
      <w:sz w:val="18"/>
      <w:szCs w:val="18"/>
      <w:shd w:val="clear" w:color="auto" w:fill="FFFFFF"/>
    </w:rPr>
  </w:style>
  <w:style w:type="character" w:customStyle="1" w:styleId="90">
    <w:name w:val="Основной текст (9)"/>
    <w:basedOn w:val="a1"/>
    <w:rsid w:val="00E36414"/>
    <w:rPr>
      <w:rFonts w:ascii="Times New Roman" w:hAnsi="Times New Roman" w:cs="Times New Roman" w:hint="default"/>
      <w:sz w:val="18"/>
      <w:szCs w:val="18"/>
    </w:rPr>
  </w:style>
  <w:style w:type="character" w:customStyle="1" w:styleId="8pt">
    <w:name w:val="Основной текст + 8 pt"/>
    <w:aliases w:val="Курсив"/>
    <w:basedOn w:val="1ff"/>
    <w:rsid w:val="00E36414"/>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E36414"/>
    <w:rPr>
      <w:rFonts w:ascii="Times New Roman" w:hAnsi="Times New Roman" w:cs="Times New Roman" w:hint="default"/>
      <w:sz w:val="18"/>
      <w:szCs w:val="18"/>
    </w:rPr>
  </w:style>
  <w:style w:type="table" w:styleId="1ff5">
    <w:name w:val="Table Grid 1"/>
    <w:basedOn w:val="a2"/>
    <w:semiHidden/>
    <w:unhideWhenUsed/>
    <w:rsid w:val="00E36414"/>
    <w:pPr>
      <w:spacing w:after="200" w:line="276" w:lineRule="auto"/>
    </w:pPr>
    <w:rPr>
      <w:rFonts w:ascii="Calibri" w:eastAsia="Times New Roman" w:hAnsi="Calibri" w:cs="Times New Roman"/>
      <w:sz w:val="20"/>
      <w:szCs w:val="20"/>
      <w:lang w:val="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6">
    <w:name w:val="Сетка таблицы 11"/>
    <w:basedOn w:val="a2"/>
    <w:rsid w:val="00E36414"/>
    <w:rPr>
      <w:rFonts w:ascii="Times New Roman" w:eastAsia="Times New Roman" w:hAnsi="Times New Roman" w:cs="Times New Roman"/>
      <w:sz w:val="20"/>
      <w:szCs w:val="20"/>
      <w:lang w:val="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5">
    <w:name w:val="Сетка таблицы31"/>
    <w:basedOn w:val="a2"/>
    <w:rsid w:val="00E36414"/>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E36414"/>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E36414"/>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6">
    <w:name w:val="caption"/>
    <w:basedOn w:val="a0"/>
    <w:next w:val="a0"/>
    <w:semiHidden/>
    <w:unhideWhenUsed/>
    <w:qFormat/>
    <w:rsid w:val="00E36414"/>
    <w:pPr>
      <w:jc w:val="center"/>
    </w:pPr>
    <w:rPr>
      <w:rFonts w:ascii="Times New Roman" w:eastAsia="Times New Roman" w:hAnsi="Times New Roman" w:cs="Times New Roman"/>
      <w:b/>
      <w:iCs/>
      <w:sz w:val="24"/>
      <w:szCs w:val="28"/>
      <w:lang w:eastAsia="ru-RU"/>
    </w:rPr>
  </w:style>
  <w:style w:type="paragraph" w:styleId="a">
    <w:name w:val="List Bullet"/>
    <w:basedOn w:val="a0"/>
    <w:uiPriority w:val="99"/>
    <w:semiHidden/>
    <w:unhideWhenUsed/>
    <w:rsid w:val="00E36414"/>
    <w:pPr>
      <w:widowControl w:val="0"/>
      <w:numPr>
        <w:numId w:val="5"/>
      </w:numPr>
      <w:autoSpaceDE w:val="0"/>
      <w:autoSpaceDN w:val="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075745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64604373">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72144396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70328308">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418408170">
      <w:bodyDiv w:val="1"/>
      <w:marLeft w:val="0"/>
      <w:marRight w:val="0"/>
      <w:marTop w:val="0"/>
      <w:marBottom w:val="0"/>
      <w:divBdr>
        <w:top w:val="none" w:sz="0" w:space="0" w:color="auto"/>
        <w:left w:val="none" w:sz="0" w:space="0" w:color="auto"/>
        <w:bottom w:val="none" w:sz="0" w:space="0" w:color="auto"/>
        <w:right w:val="none" w:sz="0" w:space="0" w:color="auto"/>
      </w:divBdr>
    </w:div>
    <w:div w:id="1499075394">
      <w:bodyDiv w:val="1"/>
      <w:marLeft w:val="0"/>
      <w:marRight w:val="0"/>
      <w:marTop w:val="0"/>
      <w:marBottom w:val="0"/>
      <w:divBdr>
        <w:top w:val="none" w:sz="0" w:space="0" w:color="auto"/>
        <w:left w:val="none" w:sz="0" w:space="0" w:color="auto"/>
        <w:bottom w:val="none" w:sz="0" w:space="0" w:color="auto"/>
        <w:right w:val="none" w:sz="0" w:space="0" w:color="auto"/>
      </w:divBdr>
    </w:div>
    <w:div w:id="1735927807">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82442-A6CA-4834-A402-74C16572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115</Pages>
  <Words>26156</Words>
  <Characters>149090</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user</cp:lastModifiedBy>
  <cp:revision>43</cp:revision>
  <cp:lastPrinted>2023-04-28T08:44:00Z</cp:lastPrinted>
  <dcterms:created xsi:type="dcterms:W3CDTF">2023-07-03T14:12:00Z</dcterms:created>
  <dcterms:modified xsi:type="dcterms:W3CDTF">2024-01-12T06:31:00Z</dcterms:modified>
</cp:coreProperties>
</file>