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49D" w:rsidRDefault="00BF149D" w:rsidP="00BF149D">
      <w:pPr>
        <w:pStyle w:val="40"/>
        <w:spacing w:line="260" w:lineRule="exact"/>
        <w:jc w:val="center"/>
        <w:rPr>
          <w:b w:val="0"/>
          <w:color w:val="000000"/>
          <w:lang w:eastAsia="ru-RU" w:bidi="ru-RU"/>
        </w:rPr>
      </w:pPr>
      <w:bookmarkStart w:id="0" w:name="bookmark3"/>
      <w:r>
        <w:rPr>
          <w:b w:val="0"/>
          <w:color w:val="000000"/>
          <w:lang w:eastAsia="ru-RU" w:bidi="ru-RU"/>
        </w:rPr>
        <w:t>МИНИСТЕРСТВО ОБРАЗОВАНИЯ  КРАСНОЯРСКОГО КРАЯ</w:t>
      </w:r>
    </w:p>
    <w:p w:rsidR="00BF149D" w:rsidRDefault="00BF149D" w:rsidP="00BF149D">
      <w:pPr>
        <w:pStyle w:val="40"/>
        <w:spacing w:line="260" w:lineRule="exact"/>
        <w:jc w:val="center"/>
        <w:rPr>
          <w:b w:val="0"/>
          <w:color w:val="000000"/>
          <w:lang w:eastAsia="ru-RU" w:bidi="ru-RU"/>
        </w:rPr>
      </w:pPr>
      <w:r>
        <w:rPr>
          <w:b w:val="0"/>
          <w:color w:val="000000"/>
          <w:lang w:eastAsia="ru-RU" w:bidi="ru-RU"/>
        </w:rPr>
        <w:t>КРАЕВОЕ ГОСУДАРСТВЕННОЕ БЮДЖЕТНОЕ ПРОФЕССИОНАЛЬНОЕ ОБРАЗОВАТЕЛЬНОЕ УЧРЕЖДЕНИЕ «КАНСКИЙ ТЕХНИКУМ ОТРАСЛЕВЫХ ТЕХНОЛОГИЙ И СЕЛЬСКОГО ХОЗЯЙСТВА»</w:t>
      </w:r>
    </w:p>
    <w:p w:rsidR="00BF149D" w:rsidRDefault="00BF149D" w:rsidP="00BF149D">
      <w:pPr>
        <w:pStyle w:val="40"/>
        <w:spacing w:line="260" w:lineRule="exact"/>
        <w:jc w:val="center"/>
        <w:rPr>
          <w:b w:val="0"/>
          <w:color w:val="000000"/>
          <w:lang w:eastAsia="ru-RU" w:bidi="ru-RU"/>
        </w:rPr>
      </w:pPr>
    </w:p>
    <w:p w:rsidR="00BF149D" w:rsidRDefault="00BF149D" w:rsidP="00BF149D">
      <w:pPr>
        <w:pStyle w:val="40"/>
        <w:spacing w:line="260" w:lineRule="exact"/>
        <w:jc w:val="center"/>
        <w:rPr>
          <w:b w:val="0"/>
          <w:color w:val="000000"/>
          <w:lang w:eastAsia="ru-RU" w:bidi="ru-RU"/>
        </w:rPr>
      </w:pPr>
    </w:p>
    <w:p w:rsidR="00BF149D" w:rsidRDefault="00BF149D" w:rsidP="00BF149D">
      <w:pPr>
        <w:pStyle w:val="40"/>
        <w:spacing w:line="260" w:lineRule="exact"/>
        <w:jc w:val="center"/>
        <w:rPr>
          <w:b w:val="0"/>
          <w:color w:val="000000"/>
          <w:lang w:eastAsia="ru-RU" w:bidi="ru-RU"/>
        </w:rPr>
      </w:pPr>
    </w:p>
    <w:p w:rsidR="00BF149D" w:rsidRDefault="00BF149D" w:rsidP="00BF149D">
      <w:pPr>
        <w:pStyle w:val="40"/>
        <w:spacing w:line="260" w:lineRule="exact"/>
        <w:jc w:val="center"/>
        <w:rPr>
          <w:b w:val="0"/>
          <w:color w:val="000000"/>
          <w:lang w:eastAsia="ru-RU" w:bidi="ru-RU"/>
        </w:rPr>
      </w:pPr>
    </w:p>
    <w:tbl>
      <w:tblPr>
        <w:tblpPr w:leftFromText="180" w:rightFromText="180" w:bottomFromText="200" w:vertAnchor="text" w:horzAnchor="margin" w:tblpY="27"/>
        <w:tblW w:w="9606" w:type="dxa"/>
        <w:tblLook w:val="01E0" w:firstRow="1" w:lastRow="1" w:firstColumn="1" w:lastColumn="1" w:noHBand="0" w:noVBand="0"/>
      </w:tblPr>
      <w:tblGrid>
        <w:gridCol w:w="4786"/>
        <w:gridCol w:w="4820"/>
      </w:tblGrid>
      <w:tr w:rsidR="00BF149D" w:rsidTr="00DC499D">
        <w:trPr>
          <w:trHeight w:val="1563"/>
        </w:trPr>
        <w:tc>
          <w:tcPr>
            <w:tcW w:w="4786" w:type="dxa"/>
            <w:hideMark/>
          </w:tcPr>
          <w:p w:rsidR="00BF149D" w:rsidRDefault="00DC499D" w:rsidP="00DC499D">
            <w:pPr>
              <w:pStyle w:val="40"/>
              <w:spacing w:line="260" w:lineRule="exact"/>
              <w:rPr>
                <w:b w:val="0"/>
                <w:color w:val="000000"/>
                <w:lang w:eastAsia="ru-RU" w:bidi="ru-RU"/>
              </w:rPr>
            </w:pPr>
            <w:r>
              <w:rPr>
                <w:b w:val="0"/>
                <w:color w:val="000000"/>
                <w:lang w:eastAsia="ru-RU" w:bidi="ru-RU"/>
              </w:rPr>
              <w:t xml:space="preserve">              </w:t>
            </w:r>
            <w:r w:rsidR="00BF149D">
              <w:rPr>
                <w:b w:val="0"/>
                <w:color w:val="000000"/>
                <w:lang w:eastAsia="ru-RU" w:bidi="ru-RU"/>
              </w:rPr>
              <w:t>ПРИНЯТО</w:t>
            </w:r>
          </w:p>
          <w:p w:rsidR="00BF149D" w:rsidRDefault="00BF149D">
            <w:pPr>
              <w:pStyle w:val="40"/>
              <w:spacing w:line="260" w:lineRule="exact"/>
              <w:rPr>
                <w:b w:val="0"/>
                <w:color w:val="000000"/>
                <w:lang w:eastAsia="ru-RU" w:bidi="ru-RU"/>
              </w:rPr>
            </w:pPr>
            <w:r>
              <w:rPr>
                <w:b w:val="0"/>
                <w:color w:val="000000"/>
                <w:lang w:eastAsia="ru-RU" w:bidi="ru-RU"/>
              </w:rPr>
              <w:t>Педагогическим советом</w:t>
            </w:r>
          </w:p>
          <w:p w:rsidR="00BF149D" w:rsidRDefault="00BF149D">
            <w:pPr>
              <w:pStyle w:val="40"/>
              <w:spacing w:line="260" w:lineRule="exact"/>
              <w:rPr>
                <w:b w:val="0"/>
                <w:color w:val="000000"/>
                <w:lang w:eastAsia="ru-RU" w:bidi="ru-RU"/>
              </w:rPr>
            </w:pPr>
            <w:r>
              <w:rPr>
                <w:b w:val="0"/>
                <w:color w:val="000000"/>
                <w:lang w:eastAsia="ru-RU" w:bidi="ru-RU"/>
              </w:rPr>
              <w:t xml:space="preserve">КГБПОУ «Канский техникум </w:t>
            </w:r>
            <w:proofErr w:type="gramStart"/>
            <w:r>
              <w:rPr>
                <w:b w:val="0"/>
                <w:color w:val="000000"/>
                <w:lang w:eastAsia="ru-RU" w:bidi="ru-RU"/>
              </w:rPr>
              <w:t>ОТ</w:t>
            </w:r>
            <w:proofErr w:type="gramEnd"/>
            <w:r>
              <w:rPr>
                <w:b w:val="0"/>
                <w:color w:val="000000"/>
                <w:lang w:eastAsia="ru-RU" w:bidi="ru-RU"/>
              </w:rPr>
              <w:t xml:space="preserve"> и СХ»</w:t>
            </w:r>
          </w:p>
          <w:p w:rsidR="00BF149D" w:rsidRDefault="00BF149D">
            <w:pPr>
              <w:pStyle w:val="40"/>
              <w:spacing w:line="260" w:lineRule="exact"/>
              <w:rPr>
                <w:b w:val="0"/>
                <w:color w:val="000000"/>
                <w:lang w:eastAsia="ru-RU" w:bidi="ru-RU"/>
              </w:rPr>
            </w:pPr>
            <w:r>
              <w:rPr>
                <w:b w:val="0"/>
                <w:color w:val="000000"/>
                <w:lang w:eastAsia="ru-RU" w:bidi="ru-RU"/>
              </w:rPr>
              <w:t>протокол №</w:t>
            </w:r>
            <w:r>
              <w:rPr>
                <w:b w:val="0"/>
                <w:color w:val="000000"/>
                <w:u w:val="single"/>
                <w:lang w:eastAsia="ru-RU" w:bidi="ru-RU"/>
              </w:rPr>
              <w:t xml:space="preserve"> </w:t>
            </w:r>
            <w:r w:rsidR="0050404C">
              <w:rPr>
                <w:b w:val="0"/>
                <w:color w:val="000000"/>
                <w:u w:val="single"/>
                <w:lang w:eastAsia="ru-RU" w:bidi="ru-RU"/>
              </w:rPr>
              <w:t>5</w:t>
            </w:r>
          </w:p>
          <w:p w:rsidR="00BF149D" w:rsidRPr="00DC499D" w:rsidRDefault="00BF149D" w:rsidP="0050404C">
            <w:pPr>
              <w:pStyle w:val="40"/>
              <w:spacing w:line="260" w:lineRule="exact"/>
              <w:rPr>
                <w:b w:val="0"/>
                <w:color w:val="000000"/>
                <w:lang w:eastAsia="ru-RU" w:bidi="ru-RU"/>
              </w:rPr>
            </w:pPr>
            <w:r>
              <w:rPr>
                <w:b w:val="0"/>
                <w:color w:val="000000"/>
                <w:lang w:eastAsia="ru-RU" w:bidi="ru-RU"/>
              </w:rPr>
              <w:t xml:space="preserve">от </w:t>
            </w:r>
            <w:r w:rsidR="0050404C">
              <w:rPr>
                <w:b w:val="0"/>
                <w:color w:val="000000"/>
                <w:lang w:eastAsia="ru-RU" w:bidi="ru-RU"/>
              </w:rPr>
              <w:t xml:space="preserve">11 апреля 2023 </w:t>
            </w:r>
            <w:r>
              <w:rPr>
                <w:b w:val="0"/>
                <w:color w:val="000000"/>
                <w:lang w:eastAsia="ru-RU" w:bidi="ru-RU"/>
              </w:rPr>
              <w:t xml:space="preserve">г. </w:t>
            </w:r>
          </w:p>
        </w:tc>
        <w:tc>
          <w:tcPr>
            <w:tcW w:w="4820" w:type="dxa"/>
            <w:hideMark/>
          </w:tcPr>
          <w:p w:rsidR="00BF149D" w:rsidRDefault="00BF149D">
            <w:pPr>
              <w:pStyle w:val="40"/>
              <w:spacing w:line="260" w:lineRule="exact"/>
              <w:jc w:val="center"/>
              <w:rPr>
                <w:b w:val="0"/>
                <w:color w:val="000000"/>
                <w:lang w:eastAsia="ru-RU" w:bidi="ru-RU"/>
              </w:rPr>
            </w:pPr>
            <w:r>
              <w:rPr>
                <w:b w:val="0"/>
                <w:color w:val="000000"/>
                <w:lang w:eastAsia="ru-RU" w:bidi="ru-RU"/>
              </w:rPr>
              <w:t>УТВЕРЖДЕНО</w:t>
            </w:r>
          </w:p>
          <w:p w:rsidR="00BF149D" w:rsidRDefault="00BF149D">
            <w:pPr>
              <w:pStyle w:val="40"/>
              <w:spacing w:line="260" w:lineRule="exact"/>
              <w:rPr>
                <w:b w:val="0"/>
                <w:color w:val="000000"/>
                <w:lang w:eastAsia="ru-RU" w:bidi="ru-RU"/>
              </w:rPr>
            </w:pPr>
            <w:r>
              <w:rPr>
                <w:b w:val="0"/>
                <w:color w:val="000000"/>
                <w:lang w:eastAsia="ru-RU" w:bidi="ru-RU"/>
              </w:rPr>
              <w:t xml:space="preserve">Приказом № </w:t>
            </w:r>
            <w:r w:rsidR="0050404C" w:rsidRPr="0050404C">
              <w:rPr>
                <w:b w:val="0"/>
                <w:color w:val="000000"/>
                <w:lang w:eastAsia="ru-RU" w:bidi="ru-RU"/>
              </w:rPr>
              <w:t>131-1а</w:t>
            </w:r>
            <w:r w:rsidR="0050404C">
              <w:rPr>
                <w:b w:val="0"/>
                <w:color w:val="000000"/>
                <w:u w:val="single"/>
                <w:lang w:eastAsia="ru-RU" w:bidi="ru-RU"/>
              </w:rPr>
              <w:t xml:space="preserve"> </w:t>
            </w:r>
            <w:r>
              <w:rPr>
                <w:b w:val="0"/>
                <w:color w:val="000000"/>
                <w:lang w:eastAsia="ru-RU" w:bidi="ru-RU"/>
              </w:rPr>
              <w:t>КГБПОУ «</w:t>
            </w:r>
            <w:proofErr w:type="spellStart"/>
            <w:r>
              <w:rPr>
                <w:b w:val="0"/>
                <w:color w:val="000000"/>
                <w:lang w:eastAsia="ru-RU" w:bidi="ru-RU"/>
              </w:rPr>
              <w:t>Канский</w:t>
            </w:r>
            <w:proofErr w:type="spellEnd"/>
            <w:r>
              <w:rPr>
                <w:b w:val="0"/>
                <w:color w:val="000000"/>
                <w:lang w:eastAsia="ru-RU" w:bidi="ru-RU"/>
              </w:rPr>
              <w:t xml:space="preserve"> техникум </w:t>
            </w:r>
            <w:proofErr w:type="gramStart"/>
            <w:r>
              <w:rPr>
                <w:b w:val="0"/>
                <w:color w:val="000000"/>
                <w:lang w:eastAsia="ru-RU" w:bidi="ru-RU"/>
              </w:rPr>
              <w:t>ОТ</w:t>
            </w:r>
            <w:proofErr w:type="gramEnd"/>
            <w:r>
              <w:rPr>
                <w:b w:val="0"/>
                <w:color w:val="000000"/>
                <w:lang w:eastAsia="ru-RU" w:bidi="ru-RU"/>
              </w:rPr>
              <w:t xml:space="preserve"> и СХ»</w:t>
            </w:r>
          </w:p>
          <w:p w:rsidR="00BF149D" w:rsidRDefault="00BF149D">
            <w:pPr>
              <w:pStyle w:val="40"/>
              <w:spacing w:line="260" w:lineRule="exact"/>
              <w:rPr>
                <w:b w:val="0"/>
                <w:color w:val="000000"/>
                <w:lang w:eastAsia="ru-RU" w:bidi="ru-RU"/>
              </w:rPr>
            </w:pPr>
            <w:r>
              <w:rPr>
                <w:b w:val="0"/>
                <w:color w:val="000000"/>
                <w:lang w:eastAsia="ru-RU" w:bidi="ru-RU"/>
              </w:rPr>
              <w:t xml:space="preserve">от </w:t>
            </w:r>
            <w:r w:rsidR="0050404C">
              <w:rPr>
                <w:b w:val="0"/>
                <w:color w:val="000000"/>
                <w:lang w:eastAsia="ru-RU" w:bidi="ru-RU"/>
              </w:rPr>
              <w:t>12 апреля 2023г.</w:t>
            </w:r>
          </w:p>
          <w:p w:rsidR="0050404C" w:rsidRDefault="0050404C">
            <w:pPr>
              <w:pStyle w:val="40"/>
              <w:spacing w:line="260" w:lineRule="exact"/>
              <w:rPr>
                <w:b w:val="0"/>
                <w:color w:val="000000"/>
                <w:lang w:eastAsia="ru-RU" w:bidi="ru-RU"/>
              </w:rPr>
            </w:pPr>
          </w:p>
          <w:p w:rsidR="00BF149D" w:rsidRPr="00DC499D" w:rsidRDefault="00BF149D" w:rsidP="00DC499D">
            <w:pPr>
              <w:pStyle w:val="40"/>
              <w:spacing w:line="260" w:lineRule="exact"/>
              <w:rPr>
                <w:b w:val="0"/>
                <w:color w:val="000000"/>
                <w:lang w:eastAsia="ru-RU" w:bidi="ru-RU"/>
              </w:rPr>
            </w:pPr>
            <w:r>
              <w:rPr>
                <w:b w:val="0"/>
                <w:color w:val="000000"/>
                <w:lang w:eastAsia="ru-RU" w:bidi="ru-RU"/>
              </w:rPr>
              <w:t xml:space="preserve">Директор </w:t>
            </w:r>
            <w:r>
              <w:rPr>
                <w:b w:val="0"/>
                <w:color w:val="000000"/>
                <w:u w:val="single"/>
                <w:lang w:eastAsia="ru-RU" w:bidi="ru-RU"/>
              </w:rPr>
              <w:t xml:space="preserve">________   </w:t>
            </w:r>
            <w:r>
              <w:rPr>
                <w:b w:val="0"/>
                <w:color w:val="000000"/>
                <w:lang w:eastAsia="ru-RU" w:bidi="ru-RU"/>
              </w:rPr>
              <w:t>К.С. Коноваленко</w:t>
            </w:r>
          </w:p>
        </w:tc>
      </w:tr>
    </w:tbl>
    <w:p w:rsidR="00BF149D" w:rsidRDefault="00BF149D" w:rsidP="00BF149D">
      <w:pPr>
        <w:pStyle w:val="40"/>
        <w:spacing w:line="260" w:lineRule="exact"/>
        <w:jc w:val="center"/>
        <w:rPr>
          <w:b w:val="0"/>
          <w:color w:val="000000"/>
          <w:lang w:eastAsia="ru-RU" w:bidi="ru-RU"/>
        </w:rPr>
      </w:pPr>
    </w:p>
    <w:p w:rsidR="00BF149D" w:rsidRDefault="00BF149D" w:rsidP="00BF149D">
      <w:pPr>
        <w:pStyle w:val="40"/>
        <w:spacing w:line="260" w:lineRule="exact"/>
        <w:jc w:val="center"/>
        <w:rPr>
          <w:b w:val="0"/>
          <w:color w:val="000000"/>
          <w:lang w:eastAsia="ru-RU" w:bidi="ru-RU"/>
        </w:rPr>
      </w:pPr>
      <w:r>
        <w:rPr>
          <w:b w:val="0"/>
          <w:color w:val="000000"/>
          <w:lang w:eastAsia="ru-RU"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F149D" w:rsidRDefault="00BF149D" w:rsidP="00BF149D">
      <w:pPr>
        <w:pStyle w:val="40"/>
        <w:spacing w:line="260" w:lineRule="exact"/>
        <w:jc w:val="center"/>
        <w:rPr>
          <w:b w:val="0"/>
          <w:color w:val="000000"/>
          <w:lang w:eastAsia="ru-RU" w:bidi="ru-RU"/>
        </w:rPr>
      </w:pPr>
      <w:r>
        <w:rPr>
          <w:b w:val="0"/>
          <w:color w:val="000000"/>
          <w:lang w:eastAsia="ru-RU"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F149D" w:rsidRDefault="00BF149D" w:rsidP="00BF149D">
      <w:pPr>
        <w:pStyle w:val="40"/>
        <w:spacing w:line="260" w:lineRule="exact"/>
        <w:jc w:val="center"/>
        <w:rPr>
          <w:b w:val="0"/>
          <w:color w:val="000000"/>
          <w:lang w:eastAsia="ru-RU" w:bidi="ru-RU"/>
        </w:rPr>
      </w:pPr>
      <w:r>
        <w:rPr>
          <w:b w:val="0"/>
          <w:color w:val="000000"/>
          <w:lang w:eastAsia="ru-RU" w:bidi="ru-RU"/>
        </w:rPr>
        <w:t>ПОЛОЖЕНИЕ</w:t>
      </w:r>
    </w:p>
    <w:p w:rsidR="00BF149D" w:rsidRDefault="00BF149D" w:rsidP="00BF149D">
      <w:pPr>
        <w:pStyle w:val="40"/>
        <w:spacing w:line="260" w:lineRule="exact"/>
        <w:jc w:val="center"/>
        <w:rPr>
          <w:b w:val="0"/>
          <w:color w:val="000000"/>
          <w:lang w:eastAsia="ru-RU" w:bidi="ru-RU"/>
        </w:rPr>
      </w:pPr>
    </w:p>
    <w:p w:rsidR="00BF149D" w:rsidRPr="00E76ACD" w:rsidRDefault="00BF149D" w:rsidP="00E76ACD">
      <w:pPr>
        <w:pStyle w:val="40"/>
        <w:spacing w:line="240" w:lineRule="auto"/>
        <w:jc w:val="center"/>
        <w:rPr>
          <w:b w:val="0"/>
          <w:color w:val="000000"/>
          <w:sz w:val="28"/>
          <w:szCs w:val="28"/>
          <w:lang w:eastAsia="ru-RU" w:bidi="ru-RU"/>
        </w:rPr>
      </w:pPr>
      <w:r w:rsidRPr="00E76ACD">
        <w:rPr>
          <w:b w:val="0"/>
          <w:color w:val="000000"/>
          <w:sz w:val="28"/>
          <w:szCs w:val="28"/>
          <w:lang w:eastAsia="ru-RU" w:bidi="ru-RU"/>
        </w:rPr>
        <w:t xml:space="preserve">о порядке проведения государственной итоговой аттестации </w:t>
      </w:r>
      <w:proofErr w:type="gramStart"/>
      <w:r w:rsidRPr="00E76ACD">
        <w:rPr>
          <w:b w:val="0"/>
          <w:color w:val="000000"/>
          <w:sz w:val="28"/>
          <w:szCs w:val="28"/>
          <w:lang w:eastAsia="ru-RU" w:bidi="ru-RU"/>
        </w:rPr>
        <w:t>по</w:t>
      </w:r>
      <w:proofErr w:type="gramEnd"/>
    </w:p>
    <w:p w:rsidR="00BF149D" w:rsidRPr="00E76ACD" w:rsidRDefault="00BF149D" w:rsidP="00E76ACD">
      <w:pPr>
        <w:pStyle w:val="40"/>
        <w:spacing w:line="240" w:lineRule="auto"/>
        <w:jc w:val="center"/>
        <w:rPr>
          <w:b w:val="0"/>
          <w:color w:val="000000"/>
          <w:sz w:val="28"/>
          <w:szCs w:val="28"/>
          <w:lang w:eastAsia="ru-RU" w:bidi="ru-RU"/>
        </w:rPr>
      </w:pPr>
      <w:r w:rsidRPr="00E76ACD">
        <w:rPr>
          <w:b w:val="0"/>
          <w:color w:val="000000"/>
          <w:sz w:val="28"/>
          <w:szCs w:val="28"/>
          <w:lang w:eastAsia="ru-RU" w:bidi="ru-RU"/>
        </w:rPr>
        <w:t>образовательным программам среднего профессионального образования краевого государственного бюджетного профессионального образовательного учреждения «Канский техникум отраслевых технологий и сельского хозяйства»</w:t>
      </w:r>
    </w:p>
    <w:p w:rsidR="00BF149D" w:rsidRPr="00E76ACD" w:rsidRDefault="00BF149D" w:rsidP="00E76ACD">
      <w:pPr>
        <w:pStyle w:val="40"/>
        <w:spacing w:line="240" w:lineRule="auto"/>
        <w:jc w:val="center"/>
        <w:rPr>
          <w:b w:val="0"/>
          <w:color w:val="000000"/>
          <w:sz w:val="28"/>
          <w:szCs w:val="28"/>
          <w:lang w:eastAsia="ru-RU" w:bidi="ru-RU"/>
        </w:rPr>
      </w:pPr>
    </w:p>
    <w:p w:rsidR="00BF149D" w:rsidRPr="00E76ACD" w:rsidRDefault="00BF149D" w:rsidP="00E76ACD">
      <w:pPr>
        <w:pStyle w:val="40"/>
        <w:shd w:val="clear" w:color="auto" w:fill="auto"/>
        <w:spacing w:line="240" w:lineRule="auto"/>
        <w:jc w:val="center"/>
        <w:rPr>
          <w:b w:val="0"/>
          <w:color w:val="000000"/>
          <w:lang w:eastAsia="ru-RU" w:bidi="ru-RU"/>
        </w:rPr>
      </w:pPr>
    </w:p>
    <w:p w:rsidR="00BF149D" w:rsidRDefault="00BF149D" w:rsidP="00BF149D">
      <w:pPr>
        <w:pStyle w:val="40"/>
        <w:shd w:val="clear" w:color="auto" w:fill="auto"/>
        <w:spacing w:line="260" w:lineRule="exact"/>
        <w:jc w:val="center"/>
        <w:rPr>
          <w:b w:val="0"/>
          <w:color w:val="000000"/>
          <w:lang w:eastAsia="ru-RU" w:bidi="ru-RU"/>
        </w:rPr>
      </w:pPr>
    </w:p>
    <w:p w:rsidR="00BF149D" w:rsidRDefault="00BF149D" w:rsidP="00BF149D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BF149D" w:rsidRDefault="00BF149D" w:rsidP="00BF149D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BF149D" w:rsidRDefault="00BF149D" w:rsidP="00BF149D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BF149D" w:rsidRDefault="00BF149D" w:rsidP="00BF149D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BF149D" w:rsidRDefault="00BF149D" w:rsidP="00BF149D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BF149D" w:rsidRDefault="00BF149D" w:rsidP="00BF149D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BF149D" w:rsidRDefault="00BF149D" w:rsidP="00BF149D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BF149D" w:rsidRDefault="00BF149D" w:rsidP="00BF149D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BF149D" w:rsidRDefault="00BF149D" w:rsidP="00BF149D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BF149D" w:rsidRDefault="00BF149D" w:rsidP="00BF149D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BF149D" w:rsidRDefault="00BF149D" w:rsidP="00BF149D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BF149D" w:rsidRDefault="00BF149D" w:rsidP="00BF149D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BF149D" w:rsidRDefault="00BF149D" w:rsidP="00BF149D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BF149D" w:rsidRDefault="00BF149D" w:rsidP="00BF149D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BF149D" w:rsidRDefault="00BF149D" w:rsidP="00BF149D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BF149D" w:rsidRDefault="00BF149D" w:rsidP="00BF149D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BF149D" w:rsidRDefault="00BF149D" w:rsidP="00BF149D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BF149D" w:rsidRDefault="00BF149D" w:rsidP="00BF149D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BF149D" w:rsidRDefault="00BF149D" w:rsidP="00BF149D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BF149D" w:rsidRDefault="00BF149D" w:rsidP="00BF149D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DC499D" w:rsidRDefault="00DC499D" w:rsidP="00BF149D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DC499D" w:rsidRDefault="00DC499D" w:rsidP="00BF149D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BF149D" w:rsidRDefault="00BF149D" w:rsidP="00BF149D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BF149D" w:rsidRDefault="00BF149D" w:rsidP="00BF149D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BF149D" w:rsidRDefault="00BF149D" w:rsidP="00BF149D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5C11B4" w:rsidRDefault="00BF149D" w:rsidP="00BF149D">
      <w:pPr>
        <w:pStyle w:val="40"/>
        <w:shd w:val="clear" w:color="auto" w:fill="auto"/>
        <w:spacing w:line="260" w:lineRule="exact"/>
        <w:jc w:val="center"/>
        <w:rPr>
          <w:lang w:eastAsia="ru-RU" w:bidi="ru-RU"/>
        </w:rPr>
      </w:pPr>
      <w:r>
        <w:rPr>
          <w:lang w:eastAsia="ru-RU" w:bidi="ru-RU"/>
        </w:rPr>
        <w:t>Канск, 202</w:t>
      </w:r>
      <w:r w:rsidR="0050404C">
        <w:rPr>
          <w:lang w:eastAsia="ru-RU" w:bidi="ru-RU"/>
        </w:rPr>
        <w:t>3</w:t>
      </w:r>
      <w:r>
        <w:rPr>
          <w:lang w:eastAsia="ru-RU" w:bidi="ru-RU"/>
        </w:rPr>
        <w:t>г</w:t>
      </w:r>
      <w:bookmarkEnd w:id="0"/>
    </w:p>
    <w:p w:rsidR="007A06D2" w:rsidRPr="00C249EA" w:rsidRDefault="00970214" w:rsidP="00C249EA">
      <w:pPr>
        <w:pStyle w:val="30"/>
        <w:shd w:val="clear" w:color="auto" w:fill="auto"/>
        <w:tabs>
          <w:tab w:val="left" w:pos="3818"/>
        </w:tabs>
        <w:spacing w:before="0" w:line="240" w:lineRule="auto"/>
        <w:ind w:left="3500"/>
      </w:pPr>
      <w:r w:rsidRPr="00C249EA">
        <w:lastRenderedPageBreak/>
        <w:t xml:space="preserve">1. </w:t>
      </w:r>
      <w:r w:rsidR="007A06D2" w:rsidRPr="00C249EA">
        <w:t>Общие положения</w:t>
      </w:r>
    </w:p>
    <w:p w:rsidR="003B7E49" w:rsidRPr="00C249EA" w:rsidRDefault="0056362D" w:rsidP="00C249EA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9EA">
        <w:rPr>
          <w:rStyle w:val="20"/>
          <w:rFonts w:eastAsiaTheme="minorHAnsi"/>
          <w:sz w:val="28"/>
          <w:szCs w:val="28"/>
        </w:rPr>
        <w:tab/>
      </w:r>
    </w:p>
    <w:p w:rsidR="00581B8C" w:rsidRPr="00215F44" w:rsidRDefault="00581B8C" w:rsidP="00C249EA">
      <w:pPr>
        <w:widowControl w:val="0"/>
        <w:numPr>
          <w:ilvl w:val="0"/>
          <w:numId w:val="10"/>
        </w:numPr>
        <w:tabs>
          <w:tab w:val="left" w:pos="1446"/>
        </w:tabs>
        <w:spacing w:after="0" w:line="240" w:lineRule="auto"/>
        <w:ind w:left="18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C249E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Положение о порядке проведения государственной итоговой аттестации по образовательным программам среднего профессионального образования (дал</w:t>
      </w:r>
      <w:r w:rsidRPr="00C249EA">
        <w:rPr>
          <w:rFonts w:ascii="Times New Roman" w:hAnsi="Times New Roman" w:cs="Times New Roman"/>
          <w:sz w:val="28"/>
          <w:szCs w:val="28"/>
        </w:rPr>
        <w:t xml:space="preserve">ее - Порядок) устанавливает в </w:t>
      </w:r>
      <w:r w:rsidR="00C249EA">
        <w:rPr>
          <w:rFonts w:ascii="Times New Roman" w:hAnsi="Times New Roman" w:cs="Times New Roman"/>
          <w:sz w:val="28"/>
          <w:szCs w:val="28"/>
        </w:rPr>
        <w:t>краевом г</w:t>
      </w:r>
      <w:r w:rsidRPr="00C249E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осударственном бюджетном профессиональном образовательном учреждении </w:t>
      </w:r>
      <w:r w:rsidR="00C249E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«Канский техникум отраслевых технологий и сельского хозяйства»</w:t>
      </w:r>
      <w:r w:rsidRPr="00C249E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</w:t>
      </w:r>
      <w:proofErr w:type="gramStart"/>
      <w:r w:rsidRPr="00C249E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е-</w:t>
      </w:r>
      <w:proofErr w:type="gramEnd"/>
      <w:r w:rsidRPr="00C249E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C249E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Техникум</w:t>
      </w:r>
      <w:r w:rsidRPr="00C249E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) правила организации и проведения государственной итоговой аттестации (далее -ГИА) обучающихся (далее - выпускники), завершающих освоение имеющих государственную аккредитацию основных профессиональных образовательных программ среднего профессионального образования (программ подготовки квалифицированных рабочих, </w:t>
      </w:r>
      <w:proofErr w:type="gramStart"/>
      <w:r w:rsidRPr="00C249E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служащих и программ подготовки специалистов среднего звена) (далее - ОПОП СПО, ППКРС, ППССЗ), включая формы ГИА, требования к использованию средств обучения и воспитания, средств связи при проведении ГИА, порядок подачи и рассмотрения апелляций, изменения и (или) аннулирования результатов ГИА, а также особенности проведения ГИА для выпускников </w:t>
      </w: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из числа лиц с ограниченными возможностями здоровья (далее - ОВЗ), детей инвалидов и инвалидов.</w:t>
      </w:r>
      <w:proofErr w:type="gramEnd"/>
    </w:p>
    <w:p w:rsidR="00581B8C" w:rsidRPr="00215F44" w:rsidRDefault="00581B8C" w:rsidP="00C249EA">
      <w:pPr>
        <w:widowControl w:val="0"/>
        <w:numPr>
          <w:ilvl w:val="0"/>
          <w:numId w:val="10"/>
        </w:numPr>
        <w:tabs>
          <w:tab w:val="left" w:pos="1446"/>
        </w:tabs>
        <w:spacing w:after="0" w:line="240" w:lineRule="auto"/>
        <w:ind w:left="18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Порядок разработан в соответствии </w:t>
      </w:r>
      <w:proofErr w:type="gramStart"/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с</w:t>
      </w:r>
      <w:proofErr w:type="gramEnd"/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:</w:t>
      </w:r>
    </w:p>
    <w:p w:rsidR="00581B8C" w:rsidRPr="00215F44" w:rsidRDefault="004F4251" w:rsidP="004F4251">
      <w:pPr>
        <w:widowControl w:val="0"/>
        <w:tabs>
          <w:tab w:val="left" w:pos="823"/>
        </w:tabs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- </w:t>
      </w:r>
      <w:r w:rsidR="00581B8C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Федеральным законом №273-ФЗ «Об образовании в Российской Федерации» от 29.12.2012г. (с изменениями и дополнениями);</w:t>
      </w:r>
    </w:p>
    <w:p w:rsidR="002B5CB4" w:rsidRPr="00215F44" w:rsidRDefault="00581B8C" w:rsidP="00C249EA">
      <w:pPr>
        <w:widowControl w:val="0"/>
        <w:tabs>
          <w:tab w:val="left" w:pos="823"/>
        </w:tabs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- Приказом Минпросвещения России от 08.11.2021 №</w:t>
      </w:r>
      <w:r w:rsidR="002B5CB4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800 «Об утверждении Порядка проведения государственной итоговой аттестации по образовательным программам среднего профессионального образования (с</w:t>
      </w:r>
      <w:r w:rsidRPr="00215F44">
        <w:rPr>
          <w:rFonts w:ascii="Times New Roman" w:hAnsi="Times New Roman" w:cs="Times New Roman"/>
          <w:sz w:val="28"/>
          <w:szCs w:val="28"/>
        </w:rPr>
        <w:t xml:space="preserve"> </w:t>
      </w: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изменениями </w:t>
      </w:r>
      <w:r w:rsidR="002B5CB4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и дополнениями от 05.05.2022г</w:t>
      </w:r>
      <w:r w:rsidR="002B5CB4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ab/>
        <w:t xml:space="preserve">№ </w:t>
      </w: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311, приказом</w:t>
      </w:r>
      <w:r w:rsidR="002B5CB4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</w:t>
      </w:r>
    </w:p>
    <w:p w:rsidR="00581B8C" w:rsidRPr="00215F44" w:rsidRDefault="00581B8C" w:rsidP="00C249EA">
      <w:pPr>
        <w:widowControl w:val="0"/>
        <w:tabs>
          <w:tab w:val="left" w:pos="823"/>
        </w:tabs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Минпросвещения России от 19.01.2023 г. №37);</w:t>
      </w:r>
    </w:p>
    <w:p w:rsidR="00581B8C" w:rsidRPr="00215F44" w:rsidRDefault="00581B8C" w:rsidP="00C249EA">
      <w:pPr>
        <w:widowControl w:val="0"/>
        <w:tabs>
          <w:tab w:val="left" w:pos="823"/>
        </w:tabs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-</w:t>
      </w: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ab/>
        <w:t>Федеральными государственными образовательными стандартами среднего профессионального образования (далее - ФГОС СПО);</w:t>
      </w:r>
    </w:p>
    <w:p w:rsidR="00581B8C" w:rsidRPr="00215F44" w:rsidRDefault="00581B8C" w:rsidP="00C249EA">
      <w:pPr>
        <w:widowControl w:val="0"/>
        <w:tabs>
          <w:tab w:val="left" w:pos="823"/>
        </w:tabs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1.3</w:t>
      </w: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ab/>
        <w:t>Выпускникам и лицам, привлекаемым к проведению ГИА, во время ее проведения запрещается иметь при себе и использовать средства связи, за исключением случаев, предусмотренных пунктом 4.12 Порядка.</w:t>
      </w:r>
    </w:p>
    <w:p w:rsidR="00581B8C" w:rsidRPr="00215F44" w:rsidRDefault="00581B8C" w:rsidP="00C249EA">
      <w:pPr>
        <w:widowControl w:val="0"/>
        <w:tabs>
          <w:tab w:val="left" w:pos="823"/>
        </w:tabs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1.4</w:t>
      </w: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ab/>
        <w:t>Лица, осваивающие ОПОП СПО в форме самообразования, либо обучавшиеся по не имеющей государственной аккредитации ОПОП СПО, вправе пройти экстерном ГИА в образовательной организации по имеющей государственную аккредитацию образовательной программе среднего профессионального образования в соответствии с Порядком.</w:t>
      </w:r>
      <w:proofErr w:type="gramEnd"/>
    </w:p>
    <w:p w:rsidR="002B5CB4" w:rsidRPr="00215F44" w:rsidRDefault="002B5CB4" w:rsidP="00C249EA">
      <w:pPr>
        <w:pStyle w:val="22"/>
        <w:shd w:val="clear" w:color="auto" w:fill="auto"/>
        <w:spacing w:before="0" w:after="308" w:line="240" w:lineRule="auto"/>
        <w:ind w:firstLine="320"/>
        <w:jc w:val="both"/>
        <w:rPr>
          <w:sz w:val="28"/>
          <w:szCs w:val="28"/>
          <w:lang w:eastAsia="ru-RU" w:bidi="ru-RU"/>
        </w:rPr>
      </w:pPr>
      <w:r w:rsidRPr="00215F44">
        <w:rPr>
          <w:sz w:val="28"/>
          <w:szCs w:val="28"/>
          <w:lang w:eastAsia="ru-RU" w:bidi="ru-RU"/>
        </w:rPr>
        <w:t xml:space="preserve"> </w:t>
      </w:r>
    </w:p>
    <w:p w:rsidR="00581B8C" w:rsidRPr="00215F44" w:rsidRDefault="00581B8C" w:rsidP="002B5CB4">
      <w:pPr>
        <w:pStyle w:val="22"/>
        <w:shd w:val="clear" w:color="auto" w:fill="auto"/>
        <w:spacing w:before="0" w:after="308" w:line="240" w:lineRule="auto"/>
        <w:ind w:firstLine="320"/>
        <w:rPr>
          <w:sz w:val="28"/>
          <w:szCs w:val="28"/>
        </w:rPr>
      </w:pPr>
      <w:r w:rsidRPr="00215F44">
        <w:rPr>
          <w:sz w:val="28"/>
          <w:szCs w:val="28"/>
          <w:lang w:eastAsia="ru-RU" w:bidi="ru-RU"/>
        </w:rPr>
        <w:t>2. Формы государственной итоговой аттестации</w:t>
      </w:r>
    </w:p>
    <w:p w:rsidR="00581B8C" w:rsidRPr="00215F44" w:rsidRDefault="00581B8C" w:rsidP="002B5CB4">
      <w:pPr>
        <w:widowControl w:val="0"/>
        <w:numPr>
          <w:ilvl w:val="0"/>
          <w:numId w:val="13"/>
        </w:numPr>
        <w:tabs>
          <w:tab w:val="left" w:pos="1248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ГИА проводится в следующих формах, если иное не установлено соответствующим федеральным государственным образовательным стандартом среднего профессионального образования (далее - ФГОС СПО):</w:t>
      </w:r>
    </w:p>
    <w:p w:rsidR="00581B8C" w:rsidRPr="00215F44" w:rsidRDefault="00581B8C" w:rsidP="002B5CB4">
      <w:pPr>
        <w:tabs>
          <w:tab w:val="left" w:pos="1057"/>
        </w:tabs>
        <w:spacing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>а)</w:t>
      </w: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ab/>
        <w:t>демонстрационный экзамен для выпускников, осваивающих программы подготовки квалифицированных рабочих, служащих</w:t>
      </w:r>
      <w:r w:rsidR="002B5CB4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;</w:t>
      </w:r>
    </w:p>
    <w:p w:rsidR="00581B8C" w:rsidRPr="00215F44" w:rsidRDefault="00581B8C" w:rsidP="002B5CB4">
      <w:pPr>
        <w:tabs>
          <w:tab w:val="left" w:pos="1086"/>
        </w:tabs>
        <w:spacing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б)</w:t>
      </w: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ab/>
        <w:t>демонстрационный экзамен и защита дипломного проекта (работы) для выпускников, осваивающих программы подготовки специалистов среднего звена</w:t>
      </w:r>
      <w:r w:rsidR="002B5CB4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;</w:t>
      </w:r>
    </w:p>
    <w:p w:rsidR="00581B8C" w:rsidRPr="00215F44" w:rsidRDefault="00C46602" w:rsidP="002B5CB4">
      <w:pPr>
        <w:tabs>
          <w:tab w:val="left" w:pos="1086"/>
        </w:tabs>
        <w:spacing w:line="240" w:lineRule="auto"/>
        <w:ind w:firstLine="740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2.2. </w:t>
      </w:r>
      <w:r w:rsidR="00581B8C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Демонстрационный экзамен направлен на определение уровня освоения выпускником материала, предусмотренного образовательной программой, и степени сформированности профессиональных умений и навыков путем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процессов.</w:t>
      </w:r>
    </w:p>
    <w:p w:rsidR="00B02B28" w:rsidRDefault="002B5CB4" w:rsidP="002B5CB4">
      <w:pPr>
        <w:tabs>
          <w:tab w:val="left" w:pos="1086"/>
        </w:tabs>
        <w:spacing w:line="240" w:lineRule="auto"/>
        <w:ind w:firstLine="740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2.</w:t>
      </w:r>
      <w:r w:rsidR="00C46602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3</w:t>
      </w: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. </w:t>
      </w:r>
      <w:r w:rsidR="00BA7F16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Демонстрационный экзамен проводится по двум уровням:</w:t>
      </w: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BA7F16" w:rsidRPr="00215F44" w:rsidRDefault="00B02B28" w:rsidP="00B02B28">
      <w:pPr>
        <w:tabs>
          <w:tab w:val="left" w:pos="108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- </w:t>
      </w:r>
      <w:r w:rsidR="00BA7F16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демонстрационный экзамен базового уровня проводится на основе требований к результатам освоения образовательных программ среднего профессионального образования, установленных ФГОС СПО;</w:t>
      </w:r>
    </w:p>
    <w:p w:rsidR="00BA7F16" w:rsidRPr="00215F44" w:rsidRDefault="00BA7F16" w:rsidP="002B5CB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- демонстрационный экзамен профильного уровня проводится по решению </w:t>
      </w:r>
      <w:r w:rsidR="002B5CB4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Техникум</w:t>
      </w: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а на основании заявлений выпускников на основе требований к результатам освоения образовательных программ среднего профессионального образования, установленных в соответствии с ФГОС СПО, включая квалификационные требования, заявленные организациями, работодателями, заинтересованными в подготовке кадров соответствующей квалификации, в том числе являющимися стороной договора о сетевой форме реализации образовательных программ и (или) договора о практической подготовке обучающихся</w:t>
      </w:r>
      <w:proofErr w:type="gramEnd"/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(далее - организации-партнеры).</w:t>
      </w:r>
    </w:p>
    <w:p w:rsidR="00BA7F16" w:rsidRPr="00215F44" w:rsidRDefault="00C46602" w:rsidP="002B5CB4">
      <w:pPr>
        <w:tabs>
          <w:tab w:val="left" w:pos="77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ab/>
        <w:t xml:space="preserve">2.4. </w:t>
      </w:r>
      <w:r w:rsidR="00BA7F16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Дипломный проект (работа) направлен на систематизацию и закрепление знаний выпускника по специальности, а также определение уровня готовности выпускника к самостоятельной профессиональной деятельности. Дипломный проект (работа) предполагает самостоятельную подготовку (написание) выпускником проекта (работы), демонстрирующего уровень знаний выпускника в рамках выбранной темы, а также сформированность его профессиональных умений и навыков.</w:t>
      </w:r>
    </w:p>
    <w:p w:rsidR="00BA7F16" w:rsidRPr="00215F44" w:rsidRDefault="00BA7F16" w:rsidP="002B5CB4">
      <w:pPr>
        <w:spacing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Тематика дипломных проектов (работ) определяется </w:t>
      </w:r>
      <w:r w:rsidR="002B5CB4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Техникум</w:t>
      </w:r>
      <w:r w:rsidR="00062B80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о</w:t>
      </w: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м. Перечень тем разрабатывается преподавателями и обсуждается на заседаниях методических комиссий. Выпускнику предоставляется право выбора темы дипломного проекта (работы), в том числе предложения своей темы с необходимым обоснованием целесообразности ее разработки для</w:t>
      </w:r>
      <w:r w:rsidR="00062B80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практического применения. Тема дипломного проекта (работы) должна соответствовать содержанию одного или нескольких профессиональных модулей, входящих в ОПОП СПО.</w:t>
      </w:r>
    </w:p>
    <w:p w:rsidR="00BA7F16" w:rsidRPr="00215F44" w:rsidRDefault="00BA7F16" w:rsidP="002B5CB4">
      <w:pPr>
        <w:spacing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>Для подготовки дипломного проекта (работы) выпускнику назначается руководитель и при необходимости консультанты, оказывающие выпускнику методическую поддержку.</w:t>
      </w:r>
    </w:p>
    <w:p w:rsidR="00BA7F16" w:rsidRPr="00215F44" w:rsidRDefault="00BA7F16" w:rsidP="002B5CB4">
      <w:pPr>
        <w:spacing w:after="349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Закрепление за выпускниками тем дипломных проектов (работ), назначение руководителей и консультантов осуществляется приказом директора.</w:t>
      </w:r>
    </w:p>
    <w:p w:rsidR="00BA7F16" w:rsidRPr="00215F44" w:rsidRDefault="00E02C2F" w:rsidP="00E02C2F">
      <w:pPr>
        <w:widowControl w:val="0"/>
        <w:spacing w:after="303" w:line="240" w:lineRule="auto"/>
        <w:ind w:firstLine="32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215F4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3. </w:t>
      </w:r>
      <w:r w:rsidR="00BA7F16" w:rsidRPr="00215F4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Подготовка проведения государственной итоговой аттестации</w:t>
      </w:r>
    </w:p>
    <w:p w:rsidR="00E02C2F" w:rsidRPr="00215F44" w:rsidRDefault="00E02C2F" w:rsidP="00E02C2F">
      <w:pPr>
        <w:widowControl w:val="0"/>
        <w:tabs>
          <w:tab w:val="left" w:pos="7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3.1. </w:t>
      </w:r>
      <w:r w:rsidR="00BA7F16"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целях определения соответствия результатов освоения выпускниками</w:t>
      </w:r>
      <w:r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BA7F16"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имеющих государственную аккредитацию ОПОП СПО соответст</w:t>
      </w:r>
      <w:r w:rsidR="000D01F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вующим требованиям ФГОС</w:t>
      </w:r>
      <w:r w:rsidR="000D01F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СПО</w:t>
      </w:r>
      <w:r w:rsidR="000D01F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ГИА </w:t>
      </w:r>
      <w:r w:rsidR="00BA7F16"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проводится государственными</w:t>
      </w:r>
      <w:r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BA7F16"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экзаменационными комиссиями (далее - ГЭК), создаваемыми </w:t>
      </w:r>
      <w:r w:rsidR="002B5CB4"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Техникум</w:t>
      </w:r>
      <w:r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="00BA7F16"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 по каждой укрупненной</w:t>
      </w:r>
      <w:r w:rsidR="00BA7F16"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группе</w:t>
      </w:r>
      <w:r w:rsidR="00BA7F16"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профессий, специальностей среднего</w:t>
      </w:r>
      <w:r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BA7F16"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профессионального образования либо по усмотрению </w:t>
      </w:r>
      <w:r w:rsidR="002B5CB4"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Техникум</w:t>
      </w:r>
      <w:r w:rsidR="00BA7F16"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 по отдельным профессиям и специальностям среднего профессионального образования.</w:t>
      </w:r>
    </w:p>
    <w:p w:rsidR="00BA7F16" w:rsidRPr="00215F44" w:rsidRDefault="00E02C2F" w:rsidP="00E02C2F">
      <w:pPr>
        <w:widowControl w:val="0"/>
        <w:tabs>
          <w:tab w:val="left" w:pos="7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3.2. </w:t>
      </w:r>
      <w:r w:rsidR="00BA7F16"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ГЭК формируется из числа педагогических работников </w:t>
      </w:r>
      <w:r w:rsidR="002B5CB4"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Техникум</w:t>
      </w:r>
      <w:r w:rsidR="00BA7F16"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 и других образовательных организаций и лиц, приглашенных из сторонних организаций, в том числе:</w:t>
      </w:r>
    </w:p>
    <w:p w:rsidR="00BA7F16" w:rsidRPr="00215F44" w:rsidRDefault="00BA7F16" w:rsidP="00C249EA">
      <w:pPr>
        <w:widowControl w:val="0"/>
        <w:numPr>
          <w:ilvl w:val="0"/>
          <w:numId w:val="11"/>
        </w:numPr>
        <w:tabs>
          <w:tab w:val="left" w:pos="5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педагогических работников;</w:t>
      </w:r>
    </w:p>
    <w:p w:rsidR="00E02C2F" w:rsidRPr="00215F44" w:rsidRDefault="00BA7F16" w:rsidP="00E02C2F">
      <w:pPr>
        <w:widowControl w:val="0"/>
        <w:numPr>
          <w:ilvl w:val="0"/>
          <w:numId w:val="11"/>
        </w:numPr>
        <w:tabs>
          <w:tab w:val="left" w:pos="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представителей организаций-партнеров, направление деятельности которых соответствует области профессиональной деятельности, к которой готовятся выпускники; </w:t>
      </w:r>
    </w:p>
    <w:p w:rsidR="00BA7F16" w:rsidRPr="00215F44" w:rsidRDefault="00E02C2F" w:rsidP="00E02C2F">
      <w:pPr>
        <w:widowControl w:val="0"/>
        <w:tabs>
          <w:tab w:val="left" w:pos="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BA7F16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3.3. При проведении демонстрационного экзамена в составе ГЭК создается экспертная группа из числа лиц, приглашенных из сторонних организаций и обладающих профессиональными знаниями, навыками и опытом в сфере, соответствующей профессии или специальности среднего профессионального образования или укрупненной группы профессий и специальностей, по которой проводится демонстрационный экзамен (далее соответственно - экспертная группа, эксперты). </w:t>
      </w:r>
    </w:p>
    <w:p w:rsidR="00BA7F16" w:rsidRPr="00215F44" w:rsidRDefault="00E02C2F" w:rsidP="00C249EA">
      <w:pPr>
        <w:widowControl w:val="0"/>
        <w:tabs>
          <w:tab w:val="left" w:pos="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ab/>
      </w:r>
      <w:r w:rsidR="00BA7F16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3.4. Состав ГЭК утверждается приказом директора и действует в течение одного календарного года. В состав ГЭК входят председатель ГЭК, заместитель председателя ГЭК и члены ГЭК.</w:t>
      </w:r>
    </w:p>
    <w:p w:rsidR="00CD19B4" w:rsidRPr="00215F44" w:rsidRDefault="00E02C2F" w:rsidP="00E02C2F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CD19B4"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3.5. ГЭК возглавляет председатель, который организует и контролирует деятельность ГЭК, обеспечивает единство требований, предъявляемых к выпускникам.</w:t>
      </w:r>
    </w:p>
    <w:p w:rsidR="00CD19B4" w:rsidRPr="00215F44" w:rsidRDefault="00CD19B4" w:rsidP="00C318A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Председатель ГЭК утверждается не позднее 20 декабря текущего года на следующий календарный год (с 1 января по 31 декабря) по представлению </w:t>
      </w:r>
      <w:r w:rsidR="002B5CB4"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Техникум</w:t>
      </w:r>
      <w:r w:rsidR="00C318A7"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 министерством образования Красноярского края</w:t>
      </w:r>
      <w:r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CD19B4" w:rsidRPr="00215F44" w:rsidRDefault="00CD19B4" w:rsidP="00C318A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Председателем ГЭК утверждается лицо, не работающее в </w:t>
      </w:r>
      <w:r w:rsidR="002B5CB4"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Техникум</w:t>
      </w:r>
      <w:r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е, из числа:</w:t>
      </w:r>
    </w:p>
    <w:p w:rsidR="00CD19B4" w:rsidRPr="00215F44" w:rsidRDefault="00CD19B4" w:rsidP="00C249EA">
      <w:pPr>
        <w:widowControl w:val="0"/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C318A7"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руководителей или заместителей руководителей организаций, осуществляющих образовательную деятельность, соответствующую области </w:t>
      </w:r>
      <w:r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профессиональной деятельности, к которой готовятся выпускники;</w:t>
      </w:r>
    </w:p>
    <w:p w:rsidR="00CD19B4" w:rsidRPr="00215F44" w:rsidRDefault="00CD19B4" w:rsidP="00C249EA">
      <w:pPr>
        <w:widowControl w:val="0"/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C318A7"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представителей работодателей или их объединений, организаций-партнеров,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выпускники.</w:t>
      </w:r>
    </w:p>
    <w:p w:rsidR="00CD19B4" w:rsidRPr="00215F44" w:rsidRDefault="00CD19B4" w:rsidP="00C318A7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Директор </w:t>
      </w:r>
      <w:r w:rsidR="002B5CB4"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Техникум</w:t>
      </w:r>
      <w:r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 является заместителем председателя ГЭК. В случае создания в </w:t>
      </w:r>
      <w:r w:rsidR="002B5CB4"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Техникум</w:t>
      </w:r>
      <w:r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е нескольких ГЭК назначается несколько заместителей председателя ГЭК из числа заместителей </w:t>
      </w:r>
      <w:r w:rsidR="000D01F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директора</w:t>
      </w:r>
      <w:r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2B5CB4"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Техникум</w:t>
      </w:r>
      <w:r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 или педагогических работников.</w:t>
      </w:r>
    </w:p>
    <w:p w:rsidR="00CD19B4" w:rsidRPr="00215F44" w:rsidRDefault="00C318A7" w:rsidP="00C318A7">
      <w:pPr>
        <w:widowControl w:val="0"/>
        <w:tabs>
          <w:tab w:val="left" w:pos="8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3.6. </w:t>
      </w:r>
      <w:r w:rsidR="00CD19B4"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Секретарь ГЭК назначается из числа работников </w:t>
      </w:r>
      <w:r w:rsidR="002B5CB4"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Техникум</w:t>
      </w:r>
      <w:r w:rsidR="00CD19B4"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а. Он выполняет технические функции по организации и проведению работы ГЭК.</w:t>
      </w:r>
    </w:p>
    <w:p w:rsidR="00CD19B4" w:rsidRPr="00215F44" w:rsidRDefault="00C318A7" w:rsidP="00C318A7">
      <w:pPr>
        <w:widowControl w:val="0"/>
        <w:tabs>
          <w:tab w:val="left" w:pos="8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3.7. </w:t>
      </w:r>
      <w:r w:rsidR="00CD19B4"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Экспертная группа создается по каждой профессии, специальности среднего профессионального образования или виду деятельности, по которому проводится демонстрационный экзамен.</w:t>
      </w:r>
    </w:p>
    <w:p w:rsidR="00CD19B4" w:rsidRPr="00215F44" w:rsidRDefault="00CD19B4" w:rsidP="00C318A7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Экспертную группу возглавляет главный эксперт, назначаемый из числа экспертов, включенных в состав ГЭК.</w:t>
      </w:r>
    </w:p>
    <w:p w:rsidR="00CD19B4" w:rsidRPr="00215F44" w:rsidRDefault="00CD19B4" w:rsidP="00C318A7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Главный эксперт организует и контролирует деятельность возглавляемой экспертной группы, обеспечивает соблюдение всех требований к проведению демонстрационного экзамена и не участвует в оценивании результатов демонстрационного экзамена.</w:t>
      </w:r>
    </w:p>
    <w:p w:rsidR="00CD19B4" w:rsidRPr="00215F44" w:rsidRDefault="00C318A7" w:rsidP="00C318A7">
      <w:pPr>
        <w:widowControl w:val="0"/>
        <w:tabs>
          <w:tab w:val="left" w:pos="8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3.8. </w:t>
      </w:r>
      <w:r w:rsidR="00CD19B4"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 ГИА допускаются выпускники, не имеющие академической задолженности и в полном объеме выполнившие учебный план или индивидуальный учебный план.</w:t>
      </w:r>
    </w:p>
    <w:p w:rsidR="00CD19B4" w:rsidRPr="00215F44" w:rsidRDefault="00C318A7" w:rsidP="00C318A7">
      <w:pPr>
        <w:widowControl w:val="0"/>
        <w:tabs>
          <w:tab w:val="left" w:pos="8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3.9. </w:t>
      </w:r>
      <w:r w:rsidR="00CD19B4"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Демонстрационный экзамен базового и профильного уровня проводится с использованием единых оценочных материалов, включающих в себя конкретные комплекты оценочной документации, варианты заданий и критерии</w:t>
      </w:r>
      <w:r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CD19B4"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оценивания (далее - оценочные материалы), разрабатываемых организацией, определяемой </w:t>
      </w:r>
      <w:r w:rsidR="00DA11A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министерством просвещения Российской Федерации из числа подведомственных </w:t>
      </w:r>
      <w:r w:rsidR="00CD19B4" w:rsidRPr="00215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ему организаций (далее - оператор).</w:t>
      </w:r>
    </w:p>
    <w:p w:rsidR="00C318A7" w:rsidRPr="00215F44" w:rsidRDefault="00CD19B4" w:rsidP="00C318A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Комплект оценочной документации включает комплекс требований для проведения демонстрационного экзамена, перечень оборудования и оснащения, расходных материалов, средств обучения и воспитания, примерный план застройки площадки демонстрационного экзамена, требования к составу экспертных групп, инструкции по технике безопасности, а также образцы заданий.</w:t>
      </w:r>
    </w:p>
    <w:p w:rsidR="00CD19B4" w:rsidRPr="00215F44" w:rsidRDefault="00CD19B4" w:rsidP="00C318A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Задание демонстрационного экзамена включает комплексную практическую задачу, моделирующую профессиональную деятельность и выполняемую в режиме реального времени.</w:t>
      </w:r>
    </w:p>
    <w:p w:rsidR="00CD19B4" w:rsidRPr="00215F44" w:rsidRDefault="00C318A7" w:rsidP="00C318A7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ab/>
        <w:t xml:space="preserve">3.10. </w:t>
      </w:r>
      <w:r w:rsidR="00CD19B4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Комплекты оценочной документации для проведения демонстрационного экзамена профильного уровня разрабатываются</w:t>
      </w: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CD19B4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оператором с участием организаций-партнеров, отраслевых и профессиональных сообществ.</w:t>
      </w:r>
    </w:p>
    <w:p w:rsidR="00CD19B4" w:rsidRPr="00215F44" w:rsidRDefault="00C318A7" w:rsidP="00C249EA">
      <w:pPr>
        <w:spacing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   </w:t>
      </w:r>
      <w:r w:rsidR="00CD19B4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Министерство просвещения Российской Федерации обеспечивает</w:t>
      </w: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CD19B4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размещение разработанных комплектов оценочной документации на официальном сайте оператора в информационно-телекоммуникационной </w:t>
      </w:r>
      <w:r w:rsidR="00CD19B4" w:rsidRPr="00215F44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>сети "Интернет" (далее - сеть "Интернет") не позднее 1 октября года, предшествующего проведению ГИА.</w:t>
      </w:r>
    </w:p>
    <w:p w:rsidR="00C318A7" w:rsidRPr="00215F44" w:rsidRDefault="00C318A7" w:rsidP="00C318A7">
      <w:pPr>
        <w:widowControl w:val="0"/>
        <w:tabs>
          <w:tab w:val="left" w:pos="9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ab/>
        <w:t xml:space="preserve">3.11. </w:t>
      </w:r>
      <w:proofErr w:type="gramStart"/>
      <w:r w:rsidR="00CD19B4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Требования к дипломным проектам (работам), методика их оценивания, задания и критерии оценивания государственных экзаменов, а также уровни демонстрационного экзамена, конкретные комплекты оценочной документации, выбранные образовательной организацией, исходя из содержания реализуемой образовательной программы, из размещенных на официальном сайте оператора в сети "Интернет" единых оценочных материалов, включаются в программу ГИА.</w:t>
      </w:r>
      <w:proofErr w:type="gramEnd"/>
    </w:p>
    <w:p w:rsidR="00CD19B4" w:rsidRPr="00215F44" w:rsidRDefault="00C318A7" w:rsidP="00C318A7">
      <w:pPr>
        <w:widowControl w:val="0"/>
        <w:tabs>
          <w:tab w:val="left" w:pos="9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3.12. </w:t>
      </w:r>
      <w:r w:rsidR="00CD19B4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ГИА выпускников не может быть </w:t>
      </w:r>
      <w:proofErr w:type="gramStart"/>
      <w:r w:rsidR="00CD19B4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заменена</w:t>
      </w:r>
      <w:proofErr w:type="gramEnd"/>
      <w:r w:rsidR="00CD19B4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на оценку уровня их подготовки на основе текущего контроля успеваемости и результатов промежуточной аттестации, за исключением случая, предусмотренного пунктом 4.3</w:t>
      </w:r>
      <w:r w:rsidR="008031D5">
        <w:rPr>
          <w:rFonts w:ascii="Times New Roman" w:hAnsi="Times New Roman" w:cs="Times New Roman"/>
          <w:sz w:val="28"/>
          <w:szCs w:val="28"/>
          <w:lang w:eastAsia="ru-RU" w:bidi="ru-RU"/>
        </w:rPr>
        <w:t>8</w:t>
      </w:r>
      <w:r w:rsidR="00CD19B4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Порядка.</w:t>
      </w:r>
    </w:p>
    <w:p w:rsidR="00CD19B4" w:rsidRPr="00215F44" w:rsidRDefault="00C318A7" w:rsidP="00C318A7">
      <w:pPr>
        <w:widowControl w:val="0"/>
        <w:tabs>
          <w:tab w:val="left" w:pos="968"/>
        </w:tabs>
        <w:spacing w:after="349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ab/>
        <w:t xml:space="preserve">3.13. </w:t>
      </w:r>
      <w:r w:rsidR="00CD19B4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Программа ГИА (Приложение 1) утверждается </w:t>
      </w:r>
      <w:r w:rsidR="002B5CB4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Техникум</w:t>
      </w: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о</w:t>
      </w:r>
      <w:r w:rsidR="00CD19B4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м после обсуждения на заседании педагогического совета с участием председателей</w:t>
      </w: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CD19B4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ГЭК, после чего доводится до сведения выпускников не позднее, чем за шесть месяцев до начала ГИА.</w:t>
      </w:r>
    </w:p>
    <w:p w:rsidR="00CD19B4" w:rsidRPr="00215F44" w:rsidRDefault="00CD19B4" w:rsidP="00C318A7">
      <w:pPr>
        <w:pStyle w:val="22"/>
        <w:shd w:val="clear" w:color="auto" w:fill="auto"/>
        <w:tabs>
          <w:tab w:val="left" w:pos="585"/>
        </w:tabs>
        <w:spacing w:before="0" w:after="303" w:line="240" w:lineRule="auto"/>
        <w:rPr>
          <w:sz w:val="28"/>
          <w:szCs w:val="28"/>
        </w:rPr>
      </w:pPr>
      <w:bookmarkStart w:id="1" w:name="bookmark5"/>
      <w:r w:rsidRPr="00215F44">
        <w:rPr>
          <w:sz w:val="28"/>
          <w:szCs w:val="28"/>
          <w:lang w:eastAsia="ru-RU" w:bidi="ru-RU"/>
        </w:rPr>
        <w:t>4. Проведение государственной итоговой аттестации</w:t>
      </w:r>
      <w:bookmarkEnd w:id="1"/>
    </w:p>
    <w:p w:rsidR="00CD19B4" w:rsidRPr="00215F44" w:rsidRDefault="002D761A" w:rsidP="00C46EE2">
      <w:pPr>
        <w:widowControl w:val="0"/>
        <w:numPr>
          <w:ilvl w:val="1"/>
          <w:numId w:val="16"/>
        </w:numPr>
        <w:tabs>
          <w:tab w:val="left" w:pos="798"/>
        </w:tabs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4.1. </w:t>
      </w:r>
      <w:r w:rsidR="00CD19B4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Демонстрационный экзамен проводится с использованием комплектов оценочной документации, включенных </w:t>
      </w:r>
      <w:r w:rsidR="002B5CB4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Техникум</w:t>
      </w: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о</w:t>
      </w:r>
      <w:r w:rsidR="00CD19B4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м в Программу ГИА.</w:t>
      </w:r>
    </w:p>
    <w:p w:rsidR="00CD19B4" w:rsidRPr="00215F44" w:rsidRDefault="002D761A" w:rsidP="00C46EE2">
      <w:pPr>
        <w:widowControl w:val="0"/>
        <w:numPr>
          <w:ilvl w:val="1"/>
          <w:numId w:val="16"/>
        </w:numPr>
        <w:tabs>
          <w:tab w:val="left" w:pos="798"/>
        </w:tabs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4.2. </w:t>
      </w:r>
      <w:r w:rsidR="00CD19B4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Задания демонстрационного экзамена доводятся до главного эксперта в день, предшествующий дню начала демонстрационного экзамена.</w:t>
      </w:r>
    </w:p>
    <w:p w:rsidR="00CD19B4" w:rsidRPr="00215F44" w:rsidRDefault="002B5CB4" w:rsidP="00C46EE2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Техникум</w:t>
      </w:r>
      <w:r w:rsidR="00CD19B4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обеспечивает необходимые технические условия для обеспечения заданиями во время демонстрационного экзамена выпускников, членов ГЭК, членов экспертной группы.</w:t>
      </w:r>
    </w:p>
    <w:p w:rsidR="00CD19B4" w:rsidRPr="00215F44" w:rsidRDefault="002D761A" w:rsidP="00C46EE2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ab/>
        <w:t xml:space="preserve">4.3. </w:t>
      </w:r>
      <w:r w:rsidR="00CD19B4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Демонстрационный экзамен проводится в центре проведения демонстрационного экзамена (далее - </w:t>
      </w: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ЦПДЭ</w:t>
      </w:r>
      <w:r w:rsidR="00CD19B4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), представляющем собой площадку, оборудованную и оснащенную в соответствии с комплектом оценочной документации.</w:t>
      </w:r>
    </w:p>
    <w:p w:rsidR="00CD19B4" w:rsidRPr="00215F44" w:rsidRDefault="002D761A" w:rsidP="00C46EE2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ЦПДЭ</w:t>
      </w:r>
      <w:r w:rsidR="00CD19B4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может располагаться на территории </w:t>
      </w:r>
      <w:r w:rsidR="002B5CB4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Техникум</w:t>
      </w:r>
      <w:r w:rsidR="00CD19B4" w:rsidRPr="00215F44">
        <w:rPr>
          <w:rFonts w:ascii="Times New Roman" w:hAnsi="Times New Roman" w:cs="Times New Roman"/>
          <w:sz w:val="28"/>
          <w:szCs w:val="28"/>
          <w:lang w:eastAsia="ru-RU" w:bidi="ru-RU"/>
        </w:rPr>
        <w:t>а, а при сетевой форме реализации образовательных программ - также на территории иной организации, обладающей необходимыми ресурсами для организации центра проведения экзамена.</w:t>
      </w:r>
    </w:p>
    <w:p w:rsidR="00B706C6" w:rsidRPr="00215F44" w:rsidRDefault="00B706C6" w:rsidP="00C46EE2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Выпускники проходят демонстрационный экзамен в </w:t>
      </w:r>
      <w:r w:rsidR="002D761A" w:rsidRPr="00215F44">
        <w:rPr>
          <w:rFonts w:ascii="Times New Roman" w:hAnsi="Times New Roman" w:cs="Times New Roman"/>
          <w:sz w:val="28"/>
          <w:szCs w:val="28"/>
        </w:rPr>
        <w:t xml:space="preserve">ЦПДЭ </w:t>
      </w:r>
      <w:r w:rsidRPr="00215F44">
        <w:rPr>
          <w:rFonts w:ascii="Times New Roman" w:hAnsi="Times New Roman" w:cs="Times New Roman"/>
          <w:sz w:val="28"/>
          <w:szCs w:val="28"/>
        </w:rPr>
        <w:t>в составе экзаменационных групп.</w:t>
      </w:r>
    </w:p>
    <w:p w:rsidR="00B706C6" w:rsidRPr="00215F44" w:rsidRDefault="00B706C6" w:rsidP="00C46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4.4. Место расположения </w:t>
      </w:r>
      <w:r w:rsidR="002D761A" w:rsidRPr="00215F44">
        <w:rPr>
          <w:rFonts w:ascii="Times New Roman" w:hAnsi="Times New Roman" w:cs="Times New Roman"/>
          <w:sz w:val="28"/>
          <w:szCs w:val="28"/>
        </w:rPr>
        <w:t>ЦПДЭ</w:t>
      </w:r>
      <w:r w:rsidRPr="00215F44">
        <w:rPr>
          <w:rFonts w:ascii="Times New Roman" w:hAnsi="Times New Roman" w:cs="Times New Roman"/>
          <w:sz w:val="28"/>
          <w:szCs w:val="28"/>
        </w:rPr>
        <w:t xml:space="preserve">, дата и время начала проведения демонстрационного экзамена, расписание сдачи экзаменов в составе экзаменационных групп, планируемая продолжительность проведения демонстрационного экзамена, технические перерывы в проведении демонстрационного экзамена определяются планом проведения демонстрационного экзамена, утверждаемым ГЭК совместно с </w:t>
      </w:r>
      <w:r w:rsidR="002B5CB4" w:rsidRPr="00215F44">
        <w:rPr>
          <w:rFonts w:ascii="Times New Roman" w:hAnsi="Times New Roman" w:cs="Times New Roman"/>
          <w:sz w:val="28"/>
          <w:szCs w:val="28"/>
        </w:rPr>
        <w:t>Техникум</w:t>
      </w:r>
      <w:r w:rsidR="002D761A" w:rsidRPr="00215F44">
        <w:rPr>
          <w:rFonts w:ascii="Times New Roman" w:hAnsi="Times New Roman" w:cs="Times New Roman"/>
          <w:sz w:val="28"/>
          <w:szCs w:val="28"/>
        </w:rPr>
        <w:t>о</w:t>
      </w:r>
      <w:r w:rsidRPr="00215F44">
        <w:rPr>
          <w:rFonts w:ascii="Times New Roman" w:hAnsi="Times New Roman" w:cs="Times New Roman"/>
          <w:sz w:val="28"/>
          <w:szCs w:val="28"/>
        </w:rPr>
        <w:t xml:space="preserve">м </w:t>
      </w:r>
      <w:r w:rsidRPr="00215F44">
        <w:rPr>
          <w:rFonts w:ascii="Times New Roman" w:hAnsi="Times New Roman" w:cs="Times New Roman"/>
          <w:sz w:val="28"/>
          <w:szCs w:val="28"/>
        </w:rPr>
        <w:lastRenderedPageBreak/>
        <w:t xml:space="preserve">не </w:t>
      </w:r>
      <w:proofErr w:type="gramStart"/>
      <w:r w:rsidRPr="00215F44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215F44">
        <w:rPr>
          <w:rFonts w:ascii="Times New Roman" w:hAnsi="Times New Roman" w:cs="Times New Roman"/>
          <w:sz w:val="28"/>
          <w:szCs w:val="28"/>
        </w:rPr>
        <w:t xml:space="preserve"> чем за двадцать календарных дней до даты проведения демонстрационного экзамена. </w:t>
      </w:r>
      <w:r w:rsidR="002B5CB4" w:rsidRPr="00215F44">
        <w:rPr>
          <w:rFonts w:ascii="Times New Roman" w:hAnsi="Times New Roman" w:cs="Times New Roman"/>
          <w:sz w:val="28"/>
          <w:szCs w:val="28"/>
        </w:rPr>
        <w:t>Техникум</w:t>
      </w:r>
      <w:r w:rsidRPr="00215F44">
        <w:rPr>
          <w:rFonts w:ascii="Times New Roman" w:hAnsi="Times New Roman" w:cs="Times New Roman"/>
          <w:sz w:val="28"/>
          <w:szCs w:val="28"/>
        </w:rPr>
        <w:t xml:space="preserve"> знакомит с планом проведения демонстрационного экзамена выпускников, сдающих демонстрационный экзамен, и лиц, обеспечивающих проведение демонстрационного экзамена, в срок не </w:t>
      </w:r>
      <w:proofErr w:type="gramStart"/>
      <w:r w:rsidRPr="00215F44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215F44">
        <w:rPr>
          <w:rFonts w:ascii="Times New Roman" w:hAnsi="Times New Roman" w:cs="Times New Roman"/>
          <w:sz w:val="28"/>
          <w:szCs w:val="28"/>
        </w:rPr>
        <w:t xml:space="preserve"> чем за пять рабочих дней до даты проведения экзамена.</w:t>
      </w:r>
    </w:p>
    <w:p w:rsidR="00B706C6" w:rsidRPr="00215F44" w:rsidRDefault="002D761A" w:rsidP="00C46EE2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4.5. </w:t>
      </w:r>
      <w:r w:rsidR="00B706C6" w:rsidRPr="00215F44">
        <w:rPr>
          <w:rFonts w:ascii="Times New Roman" w:hAnsi="Times New Roman" w:cs="Times New Roman"/>
          <w:sz w:val="28"/>
          <w:szCs w:val="28"/>
        </w:rPr>
        <w:t>Количество, общая площадь и состояние помещений, предоставляемых для проведения демонстрационного экзамена, должны обеспечивать</w:t>
      </w:r>
      <w:r w:rsidRPr="00215F44">
        <w:rPr>
          <w:rFonts w:ascii="Times New Roman" w:hAnsi="Times New Roman" w:cs="Times New Roman"/>
          <w:sz w:val="28"/>
          <w:szCs w:val="28"/>
        </w:rPr>
        <w:t xml:space="preserve"> </w:t>
      </w:r>
      <w:r w:rsidR="00B706C6" w:rsidRPr="00215F44">
        <w:rPr>
          <w:rFonts w:ascii="Times New Roman" w:hAnsi="Times New Roman" w:cs="Times New Roman"/>
          <w:sz w:val="28"/>
          <w:szCs w:val="28"/>
        </w:rPr>
        <w:t>проведение демонстрационного экзамена в соответствии с комплектом оценочной документации.</w:t>
      </w:r>
    </w:p>
    <w:p w:rsidR="00B706C6" w:rsidRPr="00215F44" w:rsidRDefault="002D761A" w:rsidP="00C46EE2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4.6. </w:t>
      </w:r>
      <w:proofErr w:type="gramStart"/>
      <w:r w:rsidRPr="00215F44">
        <w:rPr>
          <w:rFonts w:ascii="Times New Roman" w:hAnsi="Times New Roman" w:cs="Times New Roman"/>
          <w:sz w:val="28"/>
          <w:szCs w:val="28"/>
        </w:rPr>
        <w:t>ЦПДЭ</w:t>
      </w:r>
      <w:r w:rsidR="00B706C6" w:rsidRPr="00215F44">
        <w:rPr>
          <w:rFonts w:ascii="Times New Roman" w:hAnsi="Times New Roman" w:cs="Times New Roman"/>
          <w:sz w:val="28"/>
          <w:szCs w:val="28"/>
        </w:rPr>
        <w:t xml:space="preserve"> может быть дополнительно обследован оператором на предмет соответствия условиям, установленным комплектом оценочной документации, в том числе в части наличия расходных материалов.</w:t>
      </w:r>
      <w:proofErr w:type="gramEnd"/>
    </w:p>
    <w:p w:rsidR="00B706C6" w:rsidRPr="00215F44" w:rsidRDefault="002D761A" w:rsidP="002D761A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4.7. </w:t>
      </w:r>
      <w:r w:rsidR="00B706C6" w:rsidRPr="00215F44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="00B706C6" w:rsidRPr="00215F44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B706C6" w:rsidRPr="00215F44">
        <w:rPr>
          <w:rFonts w:ascii="Times New Roman" w:hAnsi="Times New Roman" w:cs="Times New Roman"/>
          <w:sz w:val="28"/>
          <w:szCs w:val="28"/>
        </w:rPr>
        <w:t xml:space="preserve"> чем за один рабочий день до даты проведения демонстрационного экзамена главным экспертом проводится проверка готовности </w:t>
      </w:r>
      <w:r w:rsidRPr="00215F44">
        <w:rPr>
          <w:rFonts w:ascii="Times New Roman" w:hAnsi="Times New Roman" w:cs="Times New Roman"/>
          <w:sz w:val="28"/>
          <w:szCs w:val="28"/>
        </w:rPr>
        <w:t>ЦПДЭ</w:t>
      </w:r>
      <w:r w:rsidR="00B706C6" w:rsidRPr="00215F44">
        <w:rPr>
          <w:rFonts w:ascii="Times New Roman" w:hAnsi="Times New Roman" w:cs="Times New Roman"/>
          <w:sz w:val="28"/>
          <w:szCs w:val="28"/>
        </w:rPr>
        <w:t xml:space="preserve"> в присутствии членов экспертной группы, выпускников, а также технического эксперта, назначаемого организацией, на территории которой расположен </w:t>
      </w:r>
      <w:r w:rsidRPr="00215F44">
        <w:rPr>
          <w:rFonts w:ascii="Times New Roman" w:hAnsi="Times New Roman" w:cs="Times New Roman"/>
          <w:sz w:val="28"/>
          <w:szCs w:val="28"/>
        </w:rPr>
        <w:t>ЦПДЭ</w:t>
      </w:r>
      <w:r w:rsidR="00B706C6" w:rsidRPr="00215F44">
        <w:rPr>
          <w:rFonts w:ascii="Times New Roman" w:hAnsi="Times New Roman" w:cs="Times New Roman"/>
          <w:sz w:val="28"/>
          <w:szCs w:val="28"/>
        </w:rPr>
        <w:t>, ответственного за соблюдение установленных норм и правил охраны труда и техники безопасности.</w:t>
      </w:r>
    </w:p>
    <w:p w:rsidR="00B706C6" w:rsidRPr="00215F44" w:rsidRDefault="00B706C6" w:rsidP="00C46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Главным экспертом осуществляется осмотр </w:t>
      </w:r>
      <w:r w:rsidR="002D761A" w:rsidRPr="00215F44">
        <w:rPr>
          <w:rFonts w:ascii="Times New Roman" w:hAnsi="Times New Roman" w:cs="Times New Roman"/>
          <w:sz w:val="28"/>
          <w:szCs w:val="28"/>
        </w:rPr>
        <w:t>ЦПДЭ</w:t>
      </w:r>
      <w:r w:rsidRPr="00215F44">
        <w:rPr>
          <w:rFonts w:ascii="Times New Roman" w:hAnsi="Times New Roman" w:cs="Times New Roman"/>
          <w:sz w:val="28"/>
          <w:szCs w:val="28"/>
        </w:rPr>
        <w:t>, распределение обязанностей между членами экспертной группы по оценке выполнения заданий демонстрационного экзамена, а также распределение рабочих мест между выпускниками с использованием способа случайной выборки.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протоколах.</w:t>
      </w:r>
    </w:p>
    <w:p w:rsidR="00B706C6" w:rsidRPr="00215F44" w:rsidRDefault="002D761A" w:rsidP="00C46EE2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4.8. </w:t>
      </w:r>
      <w:r w:rsidR="00B706C6" w:rsidRPr="00215F44">
        <w:rPr>
          <w:rFonts w:ascii="Times New Roman" w:hAnsi="Times New Roman" w:cs="Times New Roman"/>
          <w:sz w:val="28"/>
          <w:szCs w:val="28"/>
        </w:rPr>
        <w:t xml:space="preserve">Выпускники знакомятся со своими рабочими местами, под руководством главного эксперта также повторно знакомятся с планом проведения демонстрационного экзамена, условиями оказания первичной медицинской помощи в </w:t>
      </w:r>
      <w:r w:rsidR="00C46EE2" w:rsidRPr="00215F44">
        <w:rPr>
          <w:rFonts w:ascii="Times New Roman" w:hAnsi="Times New Roman" w:cs="Times New Roman"/>
          <w:sz w:val="28"/>
          <w:szCs w:val="28"/>
        </w:rPr>
        <w:t>ЦПДЭ</w:t>
      </w:r>
      <w:r w:rsidR="00B706C6" w:rsidRPr="00215F44">
        <w:rPr>
          <w:rFonts w:ascii="Times New Roman" w:hAnsi="Times New Roman" w:cs="Times New Roman"/>
          <w:sz w:val="28"/>
          <w:szCs w:val="28"/>
        </w:rPr>
        <w:t>. Факт ознакомления отражается главным экспертом в протоколе распределения рабочих мест.</w:t>
      </w:r>
    </w:p>
    <w:p w:rsidR="00B706C6" w:rsidRPr="00215F44" w:rsidRDefault="00C46EE2" w:rsidP="00C46EE2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4.9. </w:t>
      </w:r>
      <w:r w:rsidR="00B706C6" w:rsidRPr="00215F44">
        <w:rPr>
          <w:rFonts w:ascii="Times New Roman" w:hAnsi="Times New Roman" w:cs="Times New Roman"/>
          <w:sz w:val="28"/>
          <w:szCs w:val="28"/>
        </w:rPr>
        <w:t>Технический эксперт под подпись знакомит главного эксперта, членов экспертной группы, выпускников с требованиями охраны труда и безопасности производства.</w:t>
      </w:r>
    </w:p>
    <w:p w:rsidR="00B706C6" w:rsidRPr="00215F44" w:rsidRDefault="00C46EE2" w:rsidP="00C46EE2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4.10. </w:t>
      </w:r>
      <w:r w:rsidR="00B706C6" w:rsidRPr="00215F44">
        <w:rPr>
          <w:rFonts w:ascii="Times New Roman" w:hAnsi="Times New Roman" w:cs="Times New Roman"/>
          <w:sz w:val="28"/>
          <w:szCs w:val="28"/>
        </w:rPr>
        <w:t>В день проведения демонстрационного экзамена в центре проведения экзамена присутствуют:</w:t>
      </w:r>
    </w:p>
    <w:p w:rsidR="00B706C6" w:rsidRPr="00215F44" w:rsidRDefault="00B706C6" w:rsidP="00C249EA">
      <w:pPr>
        <w:widowControl w:val="0"/>
        <w:numPr>
          <w:ilvl w:val="0"/>
          <w:numId w:val="11"/>
        </w:numPr>
        <w:tabs>
          <w:tab w:val="left" w:pos="528"/>
        </w:tabs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руководитель (уполномоченный представитель) организации, на базе которой организован </w:t>
      </w:r>
      <w:r w:rsidR="002D761A" w:rsidRPr="00215F44">
        <w:rPr>
          <w:rFonts w:ascii="Times New Roman" w:hAnsi="Times New Roman" w:cs="Times New Roman"/>
          <w:sz w:val="28"/>
          <w:szCs w:val="28"/>
        </w:rPr>
        <w:t>ЦПДЭ</w:t>
      </w:r>
      <w:r w:rsidRPr="00215F44">
        <w:rPr>
          <w:rFonts w:ascii="Times New Roman" w:hAnsi="Times New Roman" w:cs="Times New Roman"/>
          <w:sz w:val="28"/>
          <w:szCs w:val="28"/>
        </w:rPr>
        <w:t>;</w:t>
      </w:r>
    </w:p>
    <w:p w:rsidR="00B706C6" w:rsidRPr="00215F44" w:rsidRDefault="00B706C6" w:rsidP="00C249EA">
      <w:pPr>
        <w:widowControl w:val="0"/>
        <w:numPr>
          <w:ilvl w:val="0"/>
          <w:numId w:val="11"/>
        </w:numPr>
        <w:tabs>
          <w:tab w:val="left" w:pos="560"/>
        </w:tabs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не менее одного члена ГЭК, не считая членов экспертной группы;</w:t>
      </w:r>
    </w:p>
    <w:p w:rsidR="00B706C6" w:rsidRPr="00215F44" w:rsidRDefault="00B706C6" w:rsidP="00C249EA">
      <w:pPr>
        <w:widowControl w:val="0"/>
        <w:numPr>
          <w:ilvl w:val="0"/>
          <w:numId w:val="11"/>
        </w:numPr>
        <w:tabs>
          <w:tab w:val="left" w:pos="560"/>
        </w:tabs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члены экспертной группы;</w:t>
      </w:r>
    </w:p>
    <w:p w:rsidR="00B706C6" w:rsidRPr="00215F44" w:rsidRDefault="00B706C6" w:rsidP="00C249EA">
      <w:pPr>
        <w:widowControl w:val="0"/>
        <w:numPr>
          <w:ilvl w:val="0"/>
          <w:numId w:val="11"/>
        </w:numPr>
        <w:tabs>
          <w:tab w:val="left" w:pos="560"/>
        </w:tabs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главный эксперт;</w:t>
      </w:r>
    </w:p>
    <w:p w:rsidR="00B706C6" w:rsidRPr="00215F44" w:rsidRDefault="00B706C6" w:rsidP="00C249EA">
      <w:pPr>
        <w:widowControl w:val="0"/>
        <w:numPr>
          <w:ilvl w:val="0"/>
          <w:numId w:val="11"/>
        </w:numPr>
        <w:tabs>
          <w:tab w:val="left" w:pos="524"/>
        </w:tabs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представители организаций-партнеров (по согласованию с образовательной организацией);</w:t>
      </w:r>
    </w:p>
    <w:p w:rsidR="00B706C6" w:rsidRPr="00215F44" w:rsidRDefault="00B706C6" w:rsidP="00C46EE2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-выпускники;</w:t>
      </w:r>
    </w:p>
    <w:p w:rsidR="00B706C6" w:rsidRPr="00215F44" w:rsidRDefault="00B706C6" w:rsidP="00C46EE2">
      <w:pPr>
        <w:widowControl w:val="0"/>
        <w:numPr>
          <w:ilvl w:val="0"/>
          <w:numId w:val="11"/>
        </w:numPr>
        <w:tabs>
          <w:tab w:val="left" w:pos="560"/>
        </w:tabs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технический эксперт;</w:t>
      </w:r>
    </w:p>
    <w:p w:rsidR="00B706C6" w:rsidRPr="00215F44" w:rsidRDefault="00B706C6" w:rsidP="00C249EA">
      <w:pPr>
        <w:widowControl w:val="0"/>
        <w:numPr>
          <w:ilvl w:val="0"/>
          <w:numId w:val="11"/>
        </w:numPr>
        <w:tabs>
          <w:tab w:val="left" w:pos="833"/>
        </w:tabs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представитель образовательной организации, ответственный за </w:t>
      </w:r>
      <w:r w:rsidRPr="00215F44">
        <w:rPr>
          <w:rFonts w:ascii="Times New Roman" w:hAnsi="Times New Roman" w:cs="Times New Roman"/>
          <w:sz w:val="28"/>
          <w:szCs w:val="28"/>
        </w:rPr>
        <w:lastRenderedPageBreak/>
        <w:t xml:space="preserve">сопровождение выпускников к </w:t>
      </w:r>
      <w:r w:rsidR="00C46EE2" w:rsidRPr="00215F44">
        <w:rPr>
          <w:rFonts w:ascii="Times New Roman" w:hAnsi="Times New Roman" w:cs="Times New Roman"/>
          <w:sz w:val="28"/>
          <w:szCs w:val="28"/>
        </w:rPr>
        <w:t>ЦПДЭ</w:t>
      </w:r>
      <w:r w:rsidRPr="00215F44">
        <w:rPr>
          <w:rFonts w:ascii="Times New Roman" w:hAnsi="Times New Roman" w:cs="Times New Roman"/>
          <w:sz w:val="28"/>
          <w:szCs w:val="28"/>
        </w:rPr>
        <w:t xml:space="preserve"> (при необходимости);</w:t>
      </w:r>
    </w:p>
    <w:p w:rsidR="00B706C6" w:rsidRPr="00215F44" w:rsidRDefault="00B706C6" w:rsidP="00C249EA">
      <w:pPr>
        <w:widowControl w:val="0"/>
        <w:numPr>
          <w:ilvl w:val="0"/>
          <w:numId w:val="11"/>
        </w:numPr>
        <w:tabs>
          <w:tab w:val="left" w:pos="528"/>
        </w:tabs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тьютор (ассистент), оказывающий необходимую помощь выпускнику из числа лиц с ограниченными возможностями здоровья, детей-инвалидов, инвалидов (далее - тьютор (ассистент);</w:t>
      </w:r>
    </w:p>
    <w:p w:rsidR="00B706C6" w:rsidRPr="00215F44" w:rsidRDefault="00B706C6" w:rsidP="00C249EA">
      <w:pPr>
        <w:widowControl w:val="0"/>
        <w:numPr>
          <w:ilvl w:val="0"/>
          <w:numId w:val="11"/>
        </w:numPr>
        <w:tabs>
          <w:tab w:val="left" w:pos="533"/>
        </w:tabs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организаторы, назначенные образовательной организацией из числа педагогических работников, оказывающие содействие главному эксперту в обеспечении соблюдения всех требований к проведению демонстрационного экзамена.</w:t>
      </w:r>
    </w:p>
    <w:p w:rsidR="00B706C6" w:rsidRPr="00215F44" w:rsidRDefault="00B706C6" w:rsidP="00C46EE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В случае отсутствия в день проведения демонстрационного экзамена в </w:t>
      </w:r>
      <w:r w:rsidR="00C46EE2" w:rsidRPr="00215F44">
        <w:rPr>
          <w:rFonts w:ascii="Times New Roman" w:hAnsi="Times New Roman" w:cs="Times New Roman"/>
          <w:sz w:val="28"/>
          <w:szCs w:val="28"/>
        </w:rPr>
        <w:t>ЦПДЭ</w:t>
      </w:r>
      <w:r w:rsidRPr="00215F44">
        <w:rPr>
          <w:rFonts w:ascii="Times New Roman" w:hAnsi="Times New Roman" w:cs="Times New Roman"/>
          <w:sz w:val="28"/>
          <w:szCs w:val="28"/>
        </w:rPr>
        <w:t xml:space="preserve"> лиц, указанных в настоящем пункте, решение о проведении демонстрационного экзамена принимается главным экспертом, о чем главным экспертом вносится соответствующая запись в протокол проведения демонстрационного экзамена.</w:t>
      </w:r>
    </w:p>
    <w:p w:rsidR="00B706C6" w:rsidRPr="00215F44" w:rsidRDefault="00B706C6" w:rsidP="00C46EE2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Допуск выпускников в </w:t>
      </w:r>
      <w:r w:rsidR="002D761A" w:rsidRPr="00215F44">
        <w:rPr>
          <w:rFonts w:ascii="Times New Roman" w:hAnsi="Times New Roman" w:cs="Times New Roman"/>
          <w:sz w:val="28"/>
          <w:szCs w:val="28"/>
        </w:rPr>
        <w:t>ЦПДЭ</w:t>
      </w:r>
      <w:r w:rsidRPr="00215F44">
        <w:rPr>
          <w:rFonts w:ascii="Times New Roman" w:hAnsi="Times New Roman" w:cs="Times New Roman"/>
          <w:sz w:val="28"/>
          <w:szCs w:val="28"/>
        </w:rPr>
        <w:t xml:space="preserve"> осуществляется главным экспертом на основании документов, удостоверяющих личность.</w:t>
      </w:r>
    </w:p>
    <w:p w:rsidR="00B706C6" w:rsidRPr="00215F44" w:rsidRDefault="00C46EE2" w:rsidP="00C46EE2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4.11. </w:t>
      </w:r>
      <w:r w:rsidR="00B706C6" w:rsidRPr="00215F44">
        <w:rPr>
          <w:rFonts w:ascii="Times New Roman" w:hAnsi="Times New Roman" w:cs="Times New Roman"/>
          <w:sz w:val="28"/>
          <w:szCs w:val="28"/>
        </w:rPr>
        <w:t xml:space="preserve">В день проведения демонстрационного экзамена в </w:t>
      </w:r>
      <w:r w:rsidRPr="00215F44">
        <w:rPr>
          <w:rFonts w:ascii="Times New Roman" w:hAnsi="Times New Roman" w:cs="Times New Roman"/>
          <w:sz w:val="28"/>
          <w:szCs w:val="28"/>
        </w:rPr>
        <w:t>ЦПДЭ</w:t>
      </w:r>
      <w:r w:rsidR="00B706C6" w:rsidRPr="00215F44">
        <w:rPr>
          <w:rFonts w:ascii="Times New Roman" w:hAnsi="Times New Roman" w:cs="Times New Roman"/>
          <w:sz w:val="28"/>
          <w:szCs w:val="28"/>
        </w:rPr>
        <w:t xml:space="preserve"> могут присутствовать:</w:t>
      </w:r>
    </w:p>
    <w:p w:rsidR="00B706C6" w:rsidRPr="00215F44" w:rsidRDefault="00B706C6" w:rsidP="00C249EA">
      <w:pPr>
        <w:widowControl w:val="0"/>
        <w:numPr>
          <w:ilvl w:val="0"/>
          <w:numId w:val="11"/>
        </w:numPr>
        <w:tabs>
          <w:tab w:val="left" w:pos="533"/>
        </w:tabs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должностные лица органа исполнительной власти субъекта Российской Федерации, осуществляющего управление в сфере образования (по решению указанного органа);</w:t>
      </w:r>
    </w:p>
    <w:p w:rsidR="00B706C6" w:rsidRPr="00215F44" w:rsidRDefault="00B706C6" w:rsidP="00C249EA">
      <w:pPr>
        <w:widowControl w:val="0"/>
        <w:numPr>
          <w:ilvl w:val="0"/>
          <w:numId w:val="11"/>
        </w:numPr>
        <w:tabs>
          <w:tab w:val="left" w:pos="560"/>
        </w:tabs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представители оператора (по согласованию с </w:t>
      </w:r>
      <w:r w:rsidR="002B5CB4" w:rsidRPr="00215F44">
        <w:rPr>
          <w:rFonts w:ascii="Times New Roman" w:hAnsi="Times New Roman" w:cs="Times New Roman"/>
          <w:sz w:val="28"/>
          <w:szCs w:val="28"/>
        </w:rPr>
        <w:t>Техникум</w:t>
      </w:r>
      <w:r w:rsidR="00C46EE2" w:rsidRPr="00215F44">
        <w:rPr>
          <w:rFonts w:ascii="Times New Roman" w:hAnsi="Times New Roman" w:cs="Times New Roman"/>
          <w:sz w:val="28"/>
          <w:szCs w:val="28"/>
        </w:rPr>
        <w:t>о</w:t>
      </w:r>
      <w:r w:rsidRPr="00215F44">
        <w:rPr>
          <w:rFonts w:ascii="Times New Roman" w:hAnsi="Times New Roman" w:cs="Times New Roman"/>
          <w:sz w:val="28"/>
          <w:szCs w:val="28"/>
        </w:rPr>
        <w:t>м);</w:t>
      </w:r>
    </w:p>
    <w:p w:rsidR="00B706C6" w:rsidRPr="00215F44" w:rsidRDefault="00B706C6" w:rsidP="00C249EA">
      <w:pPr>
        <w:widowControl w:val="0"/>
        <w:numPr>
          <w:ilvl w:val="0"/>
          <w:numId w:val="11"/>
        </w:numPr>
        <w:tabs>
          <w:tab w:val="left" w:pos="528"/>
        </w:tabs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медицинские работники (по решению организации, на территории которой располагается центр проведения демонстрационного экзамена);</w:t>
      </w:r>
    </w:p>
    <w:p w:rsidR="00B706C6" w:rsidRPr="00215F44" w:rsidRDefault="00B706C6" w:rsidP="00C249EA">
      <w:pPr>
        <w:widowControl w:val="0"/>
        <w:numPr>
          <w:ilvl w:val="0"/>
          <w:numId w:val="11"/>
        </w:numPr>
        <w:tabs>
          <w:tab w:val="left" w:pos="524"/>
        </w:tabs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представители организаций-партнеров (по решению таких организаций по согласованию с </w:t>
      </w:r>
      <w:r w:rsidR="002B5CB4" w:rsidRPr="00215F44">
        <w:rPr>
          <w:rFonts w:ascii="Times New Roman" w:hAnsi="Times New Roman" w:cs="Times New Roman"/>
          <w:sz w:val="28"/>
          <w:szCs w:val="28"/>
        </w:rPr>
        <w:t>Техникум</w:t>
      </w:r>
      <w:r w:rsidR="00C46EE2" w:rsidRPr="00215F44">
        <w:rPr>
          <w:rFonts w:ascii="Times New Roman" w:hAnsi="Times New Roman" w:cs="Times New Roman"/>
          <w:sz w:val="28"/>
          <w:szCs w:val="28"/>
        </w:rPr>
        <w:t>о</w:t>
      </w:r>
      <w:r w:rsidRPr="00215F44">
        <w:rPr>
          <w:rFonts w:ascii="Times New Roman" w:hAnsi="Times New Roman" w:cs="Times New Roman"/>
          <w:sz w:val="28"/>
          <w:szCs w:val="28"/>
        </w:rPr>
        <w:t>м).</w:t>
      </w:r>
    </w:p>
    <w:p w:rsidR="00B706C6" w:rsidRPr="00215F44" w:rsidRDefault="00B706C6" w:rsidP="00C46EE2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Указанные в настоящем пункте лица присутствуют в </w:t>
      </w:r>
      <w:r w:rsidR="00C46EE2" w:rsidRPr="00215F44">
        <w:rPr>
          <w:rFonts w:ascii="Times New Roman" w:hAnsi="Times New Roman" w:cs="Times New Roman"/>
          <w:sz w:val="28"/>
          <w:szCs w:val="28"/>
        </w:rPr>
        <w:t>ЦПДЭ</w:t>
      </w:r>
      <w:r w:rsidRPr="00215F44">
        <w:rPr>
          <w:rFonts w:ascii="Times New Roman" w:hAnsi="Times New Roman" w:cs="Times New Roman"/>
          <w:sz w:val="28"/>
          <w:szCs w:val="28"/>
        </w:rPr>
        <w:t xml:space="preserve"> в день проведения демонстрационного экзамена на основании документов, удостоверяющих личность.</w:t>
      </w:r>
    </w:p>
    <w:p w:rsidR="00B706C6" w:rsidRPr="00215F44" w:rsidRDefault="00B706C6" w:rsidP="00C46EE2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4.12. Лиц</w:t>
      </w:r>
      <w:bookmarkStart w:id="2" w:name="_GoBack"/>
      <w:bookmarkEnd w:id="2"/>
      <w:r w:rsidRPr="00215F44">
        <w:rPr>
          <w:rFonts w:ascii="Times New Roman" w:hAnsi="Times New Roman" w:cs="Times New Roman"/>
          <w:sz w:val="28"/>
          <w:szCs w:val="28"/>
        </w:rPr>
        <w:t>а, указанные в пунктах 4.10 и 4.11 Порядка, обязаны:</w:t>
      </w:r>
    </w:p>
    <w:p w:rsidR="00B706C6" w:rsidRPr="00215F44" w:rsidRDefault="00B706C6" w:rsidP="00C46EE2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-</w:t>
      </w:r>
      <w:r w:rsidR="006B32C8" w:rsidRPr="00215F44">
        <w:rPr>
          <w:rFonts w:ascii="Times New Roman" w:hAnsi="Times New Roman" w:cs="Times New Roman"/>
          <w:sz w:val="28"/>
          <w:szCs w:val="28"/>
        </w:rPr>
        <w:t xml:space="preserve"> </w:t>
      </w:r>
      <w:r w:rsidRPr="00215F44">
        <w:rPr>
          <w:rFonts w:ascii="Times New Roman" w:hAnsi="Times New Roman" w:cs="Times New Roman"/>
          <w:sz w:val="28"/>
          <w:szCs w:val="28"/>
        </w:rPr>
        <w:t>соблюдать установленные требования по охране труда и производственной безопасности, выполнять указания технического эксперта по соблюдению указанных требований;</w:t>
      </w:r>
    </w:p>
    <w:p w:rsidR="00B706C6" w:rsidRPr="00215F44" w:rsidRDefault="006B32C8" w:rsidP="00C46EE2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- </w:t>
      </w:r>
      <w:r w:rsidR="00B706C6" w:rsidRPr="00215F44">
        <w:rPr>
          <w:rFonts w:ascii="Times New Roman" w:hAnsi="Times New Roman" w:cs="Times New Roman"/>
          <w:sz w:val="28"/>
          <w:szCs w:val="28"/>
        </w:rPr>
        <w:t>пользоваться средствами связи исключительно по вопросам служебной необходимости, в том числе в рамках оказания необходимого содействия главному эксперту;</w:t>
      </w:r>
    </w:p>
    <w:p w:rsidR="00B706C6" w:rsidRPr="00215F44" w:rsidRDefault="00B706C6" w:rsidP="00C46EE2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-</w:t>
      </w:r>
      <w:r w:rsidR="006B32C8" w:rsidRPr="00215F44">
        <w:rPr>
          <w:rFonts w:ascii="Times New Roman" w:hAnsi="Times New Roman" w:cs="Times New Roman"/>
          <w:sz w:val="28"/>
          <w:szCs w:val="28"/>
        </w:rPr>
        <w:t xml:space="preserve"> </w:t>
      </w:r>
      <w:r w:rsidRPr="00215F44">
        <w:rPr>
          <w:rFonts w:ascii="Times New Roman" w:hAnsi="Times New Roman" w:cs="Times New Roman"/>
          <w:sz w:val="28"/>
          <w:szCs w:val="28"/>
        </w:rPr>
        <w:t>не мешать и не взаимодействовать с выпускниками при выполнении ими заданий, не передавать им средства связи и хранения информации, иные предметы и материалы.</w:t>
      </w:r>
    </w:p>
    <w:p w:rsidR="00B706C6" w:rsidRPr="00215F44" w:rsidRDefault="00DC61BF" w:rsidP="00DC61BF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4.13. </w:t>
      </w:r>
      <w:r w:rsidR="00B706C6" w:rsidRPr="00215F44">
        <w:rPr>
          <w:rFonts w:ascii="Times New Roman" w:hAnsi="Times New Roman" w:cs="Times New Roman"/>
          <w:sz w:val="28"/>
          <w:szCs w:val="28"/>
        </w:rPr>
        <w:t>Члены ГЭК, не входящие в состав экспертной группы, наблюдают за ходом проведения демонстрационного экзамена и вправе сообщать главному эксперту о выявленных фактах нарушения Порядка.</w:t>
      </w:r>
    </w:p>
    <w:p w:rsidR="00B706C6" w:rsidRPr="00215F44" w:rsidRDefault="00DC61BF" w:rsidP="00DC61BF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4.14. </w:t>
      </w:r>
      <w:r w:rsidR="00B706C6" w:rsidRPr="00215F44">
        <w:rPr>
          <w:rFonts w:ascii="Times New Roman" w:hAnsi="Times New Roman" w:cs="Times New Roman"/>
          <w:sz w:val="28"/>
          <w:szCs w:val="28"/>
        </w:rPr>
        <w:t>Члены экспертной группы осуществляют оценку выполнения заданий демонстрационного экзамена самостоятельно.</w:t>
      </w:r>
    </w:p>
    <w:p w:rsidR="00B706C6" w:rsidRPr="00215F44" w:rsidRDefault="00DC61BF" w:rsidP="00DC61BF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4.15. </w:t>
      </w:r>
      <w:proofErr w:type="gramStart"/>
      <w:r w:rsidR="00B706C6" w:rsidRPr="00215F44">
        <w:rPr>
          <w:rFonts w:ascii="Times New Roman" w:hAnsi="Times New Roman" w:cs="Times New Roman"/>
          <w:sz w:val="28"/>
          <w:szCs w:val="28"/>
        </w:rPr>
        <w:t xml:space="preserve">Главный эксперт вправе давать указания по организации и проведению демонстрационного экзамена, обязательные для выполнения </w:t>
      </w:r>
      <w:r w:rsidR="00B706C6" w:rsidRPr="00215F44">
        <w:rPr>
          <w:rFonts w:ascii="Times New Roman" w:hAnsi="Times New Roman" w:cs="Times New Roman"/>
          <w:sz w:val="28"/>
          <w:szCs w:val="28"/>
        </w:rPr>
        <w:lastRenderedPageBreak/>
        <w:t xml:space="preserve">лицами, привлеченными к проведению демонстрационного экзамена, и выпускникам, удалять из </w:t>
      </w:r>
      <w:r w:rsidR="006B32C8" w:rsidRPr="00215F44">
        <w:rPr>
          <w:rFonts w:ascii="Times New Roman" w:hAnsi="Times New Roman" w:cs="Times New Roman"/>
          <w:sz w:val="28"/>
          <w:szCs w:val="28"/>
        </w:rPr>
        <w:t>ЦПДЭ</w:t>
      </w:r>
      <w:r w:rsidR="00B706C6" w:rsidRPr="00215F44">
        <w:rPr>
          <w:rFonts w:ascii="Times New Roman" w:hAnsi="Times New Roman" w:cs="Times New Roman"/>
          <w:sz w:val="28"/>
          <w:szCs w:val="28"/>
        </w:rPr>
        <w:t xml:space="preserve"> лиц, допустивших грубое нарушение требований Порядка, требований охраны труда и безопасности производства, а также останавливать, приостанавливать и возобновлять проведение демонстрационного экзамена при возникновении необходимости устранения грубых нарушений требований Порядка, требований охраны труда и производственной безопасности.</w:t>
      </w:r>
      <w:proofErr w:type="gramEnd"/>
    </w:p>
    <w:p w:rsidR="00B706C6" w:rsidRPr="00215F44" w:rsidRDefault="006B32C8" w:rsidP="006B32C8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  Г</w:t>
      </w:r>
      <w:r w:rsidR="00B706C6" w:rsidRPr="00215F44">
        <w:rPr>
          <w:rFonts w:ascii="Times New Roman" w:hAnsi="Times New Roman" w:cs="Times New Roman"/>
          <w:sz w:val="28"/>
          <w:szCs w:val="28"/>
        </w:rPr>
        <w:t>лавный эксперт может делать заметки о ходе демонстрационного экзамена.</w:t>
      </w:r>
    </w:p>
    <w:p w:rsidR="00B706C6" w:rsidRPr="00215F44" w:rsidRDefault="006B32C8" w:rsidP="006B32C8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   </w:t>
      </w:r>
      <w:r w:rsidR="00B706C6" w:rsidRPr="00215F44">
        <w:rPr>
          <w:rFonts w:ascii="Times New Roman" w:hAnsi="Times New Roman" w:cs="Times New Roman"/>
          <w:sz w:val="28"/>
          <w:szCs w:val="28"/>
        </w:rPr>
        <w:t xml:space="preserve">Главный эксперт обязан находиться в центре проведения экзамена до окончания демонстрационного экзамена, осуществлять </w:t>
      </w:r>
      <w:proofErr w:type="gramStart"/>
      <w:r w:rsidR="00B706C6" w:rsidRPr="00215F4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706C6" w:rsidRPr="00215F44">
        <w:rPr>
          <w:rFonts w:ascii="Times New Roman" w:hAnsi="Times New Roman" w:cs="Times New Roman"/>
          <w:sz w:val="28"/>
          <w:szCs w:val="28"/>
        </w:rPr>
        <w:t xml:space="preserve"> соблюдением лицами, привлеченными к проведению демонстрационного экзамена, выпускниками требований Порядка.</w:t>
      </w:r>
    </w:p>
    <w:p w:rsidR="00B706C6" w:rsidRPr="00215F44" w:rsidRDefault="00DC61BF" w:rsidP="00DC61BF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4.16. </w:t>
      </w:r>
      <w:r w:rsidR="00B706C6" w:rsidRPr="00215F44">
        <w:rPr>
          <w:rFonts w:ascii="Times New Roman" w:hAnsi="Times New Roman" w:cs="Times New Roman"/>
          <w:sz w:val="28"/>
          <w:szCs w:val="28"/>
        </w:rPr>
        <w:t xml:space="preserve">При привлечении медицинского работника организация, на базе которой </w:t>
      </w:r>
      <w:proofErr w:type="gramStart"/>
      <w:r w:rsidR="00B706C6" w:rsidRPr="00215F44">
        <w:rPr>
          <w:rFonts w:ascii="Times New Roman" w:hAnsi="Times New Roman" w:cs="Times New Roman"/>
          <w:sz w:val="28"/>
          <w:szCs w:val="28"/>
        </w:rPr>
        <w:t>организован</w:t>
      </w:r>
      <w:proofErr w:type="gramEnd"/>
      <w:r w:rsidR="00B706C6" w:rsidRPr="00215F44">
        <w:rPr>
          <w:rFonts w:ascii="Times New Roman" w:hAnsi="Times New Roman" w:cs="Times New Roman"/>
          <w:sz w:val="28"/>
          <w:szCs w:val="28"/>
        </w:rPr>
        <w:t xml:space="preserve"> </w:t>
      </w:r>
      <w:r w:rsidR="002D761A" w:rsidRPr="00215F44">
        <w:rPr>
          <w:rFonts w:ascii="Times New Roman" w:hAnsi="Times New Roman" w:cs="Times New Roman"/>
          <w:sz w:val="28"/>
          <w:szCs w:val="28"/>
        </w:rPr>
        <w:t>ЦПДЭ</w:t>
      </w:r>
      <w:r w:rsidR="00B706C6" w:rsidRPr="00215F44">
        <w:rPr>
          <w:rFonts w:ascii="Times New Roman" w:hAnsi="Times New Roman" w:cs="Times New Roman"/>
          <w:sz w:val="28"/>
          <w:szCs w:val="28"/>
        </w:rPr>
        <w:t>, обязана организовать помещение, оборудованное для оказания первой помощи и первичной медико-санитарной помощи.</w:t>
      </w:r>
    </w:p>
    <w:p w:rsidR="00B706C6" w:rsidRPr="00215F44" w:rsidRDefault="00DC61BF" w:rsidP="00DC61BF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4.17. </w:t>
      </w:r>
      <w:r w:rsidR="00B706C6" w:rsidRPr="00215F44">
        <w:rPr>
          <w:rFonts w:ascii="Times New Roman" w:hAnsi="Times New Roman" w:cs="Times New Roman"/>
          <w:sz w:val="28"/>
          <w:szCs w:val="28"/>
        </w:rPr>
        <w:t>Технический экспе</w:t>
      </w:r>
      <w:proofErr w:type="gramStart"/>
      <w:r w:rsidR="00B706C6" w:rsidRPr="00215F44">
        <w:rPr>
          <w:rFonts w:ascii="Times New Roman" w:hAnsi="Times New Roman" w:cs="Times New Roman"/>
          <w:sz w:val="28"/>
          <w:szCs w:val="28"/>
        </w:rPr>
        <w:t>рт впр</w:t>
      </w:r>
      <w:proofErr w:type="gramEnd"/>
      <w:r w:rsidR="00B706C6" w:rsidRPr="00215F44">
        <w:rPr>
          <w:rFonts w:ascii="Times New Roman" w:hAnsi="Times New Roman" w:cs="Times New Roman"/>
          <w:sz w:val="28"/>
          <w:szCs w:val="28"/>
        </w:rPr>
        <w:t>аве:</w:t>
      </w:r>
    </w:p>
    <w:p w:rsidR="00B706C6" w:rsidRPr="00215F44" w:rsidRDefault="00B706C6" w:rsidP="006B32C8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наблюдать за ходом проведения демонстрационного экзамена;</w:t>
      </w:r>
    </w:p>
    <w:p w:rsidR="00B706C6" w:rsidRPr="00215F44" w:rsidRDefault="00B706C6" w:rsidP="006B32C8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-</w:t>
      </w:r>
      <w:r w:rsidR="006B32C8" w:rsidRPr="00215F44">
        <w:rPr>
          <w:rFonts w:ascii="Times New Roman" w:hAnsi="Times New Roman" w:cs="Times New Roman"/>
          <w:sz w:val="28"/>
          <w:szCs w:val="28"/>
        </w:rPr>
        <w:t xml:space="preserve"> </w:t>
      </w:r>
      <w:r w:rsidRPr="00215F44">
        <w:rPr>
          <w:rFonts w:ascii="Times New Roman" w:hAnsi="Times New Roman" w:cs="Times New Roman"/>
          <w:sz w:val="28"/>
          <w:szCs w:val="28"/>
        </w:rPr>
        <w:t>давать разъяснения и указания лицам, привлеченным к проведению демонстрационного экзамена, выпускникам по вопросам соблюдения требований охраны труда и производственной безопасности;</w:t>
      </w:r>
    </w:p>
    <w:p w:rsidR="00B706C6" w:rsidRPr="00215F44" w:rsidRDefault="00B706C6" w:rsidP="006B32C8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-</w:t>
      </w:r>
      <w:r w:rsidR="006B32C8" w:rsidRPr="00215F44">
        <w:rPr>
          <w:rFonts w:ascii="Times New Roman" w:hAnsi="Times New Roman" w:cs="Times New Roman"/>
          <w:sz w:val="28"/>
          <w:szCs w:val="28"/>
        </w:rPr>
        <w:t xml:space="preserve"> </w:t>
      </w:r>
      <w:r w:rsidRPr="00215F44">
        <w:rPr>
          <w:rFonts w:ascii="Times New Roman" w:hAnsi="Times New Roman" w:cs="Times New Roman"/>
          <w:sz w:val="28"/>
          <w:szCs w:val="28"/>
        </w:rPr>
        <w:t>сообщать главному эксперту о выявленных случаях нарушений лицами, привлеченными к проведению демонстрационного экзамена, выпускниками требований охраны труда и требований производственной безопасности, а также невыполнения такими лицами указаний технического эксперта, направленных на обеспечение соблюдения требований охраны труда и производственной безопасности;</w:t>
      </w:r>
    </w:p>
    <w:p w:rsidR="00B706C6" w:rsidRPr="00215F44" w:rsidRDefault="00B706C6" w:rsidP="006B32C8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-</w:t>
      </w:r>
      <w:r w:rsidR="006B32C8" w:rsidRPr="00215F44">
        <w:rPr>
          <w:rFonts w:ascii="Times New Roman" w:hAnsi="Times New Roman" w:cs="Times New Roman"/>
          <w:sz w:val="28"/>
          <w:szCs w:val="28"/>
        </w:rPr>
        <w:t xml:space="preserve"> </w:t>
      </w:r>
      <w:r w:rsidRPr="00215F44">
        <w:rPr>
          <w:rFonts w:ascii="Times New Roman" w:hAnsi="Times New Roman" w:cs="Times New Roman"/>
          <w:sz w:val="28"/>
          <w:szCs w:val="28"/>
        </w:rPr>
        <w:t xml:space="preserve">останавливать в случаях, требующих немедленного решения, в целях охраны жизни и здоровья лиц, привлеченных к проведению демонстрационного экзамена, выпускников действия выпускников по выполнению заданий, действия других лиц, находящихся в </w:t>
      </w:r>
      <w:r w:rsidR="006B32C8" w:rsidRPr="00215F44">
        <w:rPr>
          <w:rFonts w:ascii="Times New Roman" w:hAnsi="Times New Roman" w:cs="Times New Roman"/>
          <w:sz w:val="28"/>
          <w:szCs w:val="28"/>
        </w:rPr>
        <w:t>ЦПДЭ</w:t>
      </w:r>
      <w:r w:rsidRPr="00215F44">
        <w:rPr>
          <w:rFonts w:ascii="Times New Roman" w:hAnsi="Times New Roman" w:cs="Times New Roman"/>
          <w:sz w:val="28"/>
          <w:szCs w:val="28"/>
        </w:rPr>
        <w:t xml:space="preserve"> с уведомлением главного эксперта.</w:t>
      </w:r>
    </w:p>
    <w:p w:rsidR="00392149" w:rsidRPr="00215F44" w:rsidRDefault="00DC61BF" w:rsidP="00DC61BF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4.18. </w:t>
      </w:r>
      <w:r w:rsidR="00392149" w:rsidRPr="00215F44">
        <w:rPr>
          <w:rFonts w:ascii="Times New Roman" w:hAnsi="Times New Roman" w:cs="Times New Roman"/>
          <w:sz w:val="28"/>
          <w:szCs w:val="28"/>
        </w:rPr>
        <w:t xml:space="preserve">Представитель образовательной организации располагается в изолированном от </w:t>
      </w:r>
      <w:r w:rsidR="006B32C8" w:rsidRPr="00215F44">
        <w:rPr>
          <w:rFonts w:ascii="Times New Roman" w:hAnsi="Times New Roman" w:cs="Times New Roman"/>
          <w:sz w:val="28"/>
          <w:szCs w:val="28"/>
        </w:rPr>
        <w:t>ЦПДЭ</w:t>
      </w:r>
      <w:r w:rsidR="00392149" w:rsidRPr="00215F44">
        <w:rPr>
          <w:rFonts w:ascii="Times New Roman" w:hAnsi="Times New Roman" w:cs="Times New Roman"/>
          <w:sz w:val="28"/>
          <w:szCs w:val="28"/>
        </w:rPr>
        <w:t xml:space="preserve"> помещении.</w:t>
      </w:r>
    </w:p>
    <w:p w:rsidR="00392149" w:rsidRPr="00215F44" w:rsidRDefault="00DC61BF" w:rsidP="00DC61BF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4.19. </w:t>
      </w:r>
      <w:r w:rsidR="002B5CB4" w:rsidRPr="00215F44">
        <w:rPr>
          <w:rFonts w:ascii="Times New Roman" w:hAnsi="Times New Roman" w:cs="Times New Roman"/>
          <w:sz w:val="28"/>
          <w:szCs w:val="28"/>
        </w:rPr>
        <w:t>Техникум</w:t>
      </w:r>
      <w:r w:rsidR="00392149" w:rsidRPr="00215F44">
        <w:rPr>
          <w:rFonts w:ascii="Times New Roman" w:hAnsi="Times New Roman" w:cs="Times New Roman"/>
          <w:sz w:val="28"/>
          <w:szCs w:val="28"/>
        </w:rPr>
        <w:t xml:space="preserve"> обязан не </w:t>
      </w:r>
      <w:proofErr w:type="gramStart"/>
      <w:r w:rsidR="00392149" w:rsidRPr="00215F44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392149" w:rsidRPr="00215F44">
        <w:rPr>
          <w:rFonts w:ascii="Times New Roman" w:hAnsi="Times New Roman" w:cs="Times New Roman"/>
          <w:sz w:val="28"/>
          <w:szCs w:val="28"/>
        </w:rPr>
        <w:t xml:space="preserve"> чем за один рабочий день до дня проведения демонстрационного экзамена уведомить главного эксперта об участии в проведении демонстрационного экзамена тьютора (ассистента).</w:t>
      </w:r>
    </w:p>
    <w:p w:rsidR="00392149" w:rsidRPr="00215F44" w:rsidRDefault="00DC61BF" w:rsidP="006B32C8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 </w:t>
      </w:r>
      <w:r w:rsidR="00392149" w:rsidRPr="00215F44">
        <w:rPr>
          <w:rFonts w:ascii="Times New Roman" w:hAnsi="Times New Roman" w:cs="Times New Roman"/>
          <w:sz w:val="28"/>
          <w:szCs w:val="28"/>
        </w:rPr>
        <w:t>4.20. Выпускники вправе:</w:t>
      </w:r>
    </w:p>
    <w:p w:rsidR="00392149" w:rsidRPr="00215F44" w:rsidRDefault="00392149" w:rsidP="006B32C8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-</w:t>
      </w:r>
      <w:r w:rsidR="00DC61BF" w:rsidRPr="00215F44">
        <w:rPr>
          <w:rFonts w:ascii="Times New Roman" w:hAnsi="Times New Roman" w:cs="Times New Roman"/>
          <w:sz w:val="28"/>
          <w:szCs w:val="28"/>
        </w:rPr>
        <w:t xml:space="preserve"> </w:t>
      </w:r>
      <w:r w:rsidRPr="00215F44">
        <w:rPr>
          <w:rFonts w:ascii="Times New Roman" w:hAnsi="Times New Roman" w:cs="Times New Roman"/>
          <w:sz w:val="28"/>
          <w:szCs w:val="28"/>
        </w:rPr>
        <w:t xml:space="preserve">пользоваться оборудованием </w:t>
      </w:r>
      <w:r w:rsidR="006B32C8" w:rsidRPr="00215F44">
        <w:rPr>
          <w:rFonts w:ascii="Times New Roman" w:hAnsi="Times New Roman" w:cs="Times New Roman"/>
          <w:sz w:val="28"/>
          <w:szCs w:val="28"/>
        </w:rPr>
        <w:t>ЦПДЭ</w:t>
      </w:r>
      <w:r w:rsidRPr="00215F44">
        <w:rPr>
          <w:rFonts w:ascii="Times New Roman" w:hAnsi="Times New Roman" w:cs="Times New Roman"/>
          <w:sz w:val="28"/>
          <w:szCs w:val="28"/>
        </w:rPr>
        <w:t>, необходимыми материалами, средствами обучения и воспитания в соответствии с требованиями комплекта оценочной документации, задания демонстрационного экзамена;</w:t>
      </w:r>
    </w:p>
    <w:p w:rsidR="00392149" w:rsidRPr="00215F44" w:rsidRDefault="00392149" w:rsidP="006B32C8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-</w:t>
      </w:r>
      <w:r w:rsidR="00DC61BF" w:rsidRPr="00215F44">
        <w:rPr>
          <w:rFonts w:ascii="Times New Roman" w:hAnsi="Times New Roman" w:cs="Times New Roman"/>
          <w:sz w:val="28"/>
          <w:szCs w:val="28"/>
        </w:rPr>
        <w:t xml:space="preserve"> </w:t>
      </w:r>
      <w:r w:rsidRPr="00215F44">
        <w:rPr>
          <w:rFonts w:ascii="Times New Roman" w:hAnsi="Times New Roman" w:cs="Times New Roman"/>
          <w:sz w:val="28"/>
          <w:szCs w:val="28"/>
        </w:rPr>
        <w:t xml:space="preserve">получать разъяснения технического эксперта по вопросам безопасной и бесперебойной эксплуатации оборудования </w:t>
      </w:r>
      <w:r w:rsidR="00DC61BF" w:rsidRPr="00215F44">
        <w:rPr>
          <w:rFonts w:ascii="Times New Roman" w:hAnsi="Times New Roman" w:cs="Times New Roman"/>
          <w:sz w:val="28"/>
          <w:szCs w:val="28"/>
        </w:rPr>
        <w:t>ЦПДЭ</w:t>
      </w:r>
      <w:r w:rsidRPr="00215F44">
        <w:rPr>
          <w:rFonts w:ascii="Times New Roman" w:hAnsi="Times New Roman" w:cs="Times New Roman"/>
          <w:sz w:val="28"/>
          <w:szCs w:val="28"/>
        </w:rPr>
        <w:t>;</w:t>
      </w:r>
    </w:p>
    <w:p w:rsidR="00392149" w:rsidRPr="00215F44" w:rsidRDefault="00392149" w:rsidP="006B32C8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C61BF" w:rsidRPr="00215F44">
        <w:rPr>
          <w:rFonts w:ascii="Times New Roman" w:hAnsi="Times New Roman" w:cs="Times New Roman"/>
          <w:sz w:val="28"/>
          <w:szCs w:val="28"/>
        </w:rPr>
        <w:t xml:space="preserve"> </w:t>
      </w:r>
      <w:r w:rsidRPr="00215F44">
        <w:rPr>
          <w:rFonts w:ascii="Times New Roman" w:hAnsi="Times New Roman" w:cs="Times New Roman"/>
          <w:sz w:val="28"/>
          <w:szCs w:val="28"/>
        </w:rPr>
        <w:t>получить копию задания демонстрационного экзамена на бумажном носителе;</w:t>
      </w:r>
    </w:p>
    <w:p w:rsidR="00392149" w:rsidRPr="00215F44" w:rsidRDefault="00DC61BF" w:rsidP="006B32C8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4.21. </w:t>
      </w:r>
      <w:r w:rsidR="00392149" w:rsidRPr="00215F44">
        <w:rPr>
          <w:rFonts w:ascii="Times New Roman" w:hAnsi="Times New Roman" w:cs="Times New Roman"/>
          <w:sz w:val="28"/>
          <w:szCs w:val="28"/>
        </w:rPr>
        <w:t>Выпускники обязаны:</w:t>
      </w:r>
    </w:p>
    <w:p w:rsidR="00392149" w:rsidRPr="00215F44" w:rsidRDefault="007869C4" w:rsidP="006B32C8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- </w:t>
      </w:r>
      <w:r w:rsidR="00392149" w:rsidRPr="00215F44">
        <w:rPr>
          <w:rFonts w:ascii="Times New Roman" w:hAnsi="Times New Roman" w:cs="Times New Roman"/>
          <w:sz w:val="28"/>
          <w:szCs w:val="28"/>
        </w:rPr>
        <w:t>во время проведения демонстрационного экзамена не пользоваться и не иметь при себе средства связи, носители информации, средства ее передачи и хранения, если это прямо не предусмотрено комплектом оценочной</w:t>
      </w:r>
      <w:r w:rsidRPr="00215F44">
        <w:rPr>
          <w:rFonts w:ascii="Times New Roman" w:hAnsi="Times New Roman" w:cs="Times New Roman"/>
          <w:sz w:val="28"/>
          <w:szCs w:val="28"/>
        </w:rPr>
        <w:t xml:space="preserve"> </w:t>
      </w:r>
      <w:r w:rsidR="00392149" w:rsidRPr="00215F44">
        <w:rPr>
          <w:rFonts w:ascii="Times New Roman" w:hAnsi="Times New Roman" w:cs="Times New Roman"/>
          <w:sz w:val="28"/>
          <w:szCs w:val="28"/>
        </w:rPr>
        <w:t>документации;</w:t>
      </w:r>
    </w:p>
    <w:p w:rsidR="00392149" w:rsidRPr="00215F44" w:rsidRDefault="007869C4" w:rsidP="006B32C8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- </w:t>
      </w:r>
      <w:r w:rsidR="00392149" w:rsidRPr="00215F44">
        <w:rPr>
          <w:rFonts w:ascii="Times New Roman" w:hAnsi="Times New Roman" w:cs="Times New Roman"/>
          <w:sz w:val="28"/>
          <w:szCs w:val="28"/>
        </w:rPr>
        <w:t>во время проведения демонстрационного экзамена использовать только средства обучения и воспитания, разрешенные комплектом оценочной документации;</w:t>
      </w:r>
    </w:p>
    <w:p w:rsidR="00392149" w:rsidRPr="00215F44" w:rsidRDefault="007869C4" w:rsidP="006B32C8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- </w:t>
      </w:r>
      <w:r w:rsidR="00392149" w:rsidRPr="00215F44">
        <w:rPr>
          <w:rFonts w:ascii="Times New Roman" w:hAnsi="Times New Roman" w:cs="Times New Roman"/>
          <w:sz w:val="28"/>
          <w:szCs w:val="28"/>
        </w:rPr>
        <w:t xml:space="preserve">во время проведения демонстрационного экзамена не взаимодействовать с другими выпускниками, экспертами, иными лицами, находящимися в </w:t>
      </w:r>
      <w:r w:rsidRPr="00215F44">
        <w:rPr>
          <w:rFonts w:ascii="Times New Roman" w:hAnsi="Times New Roman" w:cs="Times New Roman"/>
          <w:sz w:val="28"/>
          <w:szCs w:val="28"/>
        </w:rPr>
        <w:t>ЦПДЭ</w:t>
      </w:r>
      <w:r w:rsidR="00392149" w:rsidRPr="00215F44">
        <w:rPr>
          <w:rFonts w:ascii="Times New Roman" w:hAnsi="Times New Roman" w:cs="Times New Roman"/>
          <w:sz w:val="28"/>
          <w:szCs w:val="28"/>
        </w:rPr>
        <w:t>, если это не предусмотрено комплектом оценочной документации и заданием демонстрационного экзамена.</w:t>
      </w:r>
    </w:p>
    <w:p w:rsidR="00392149" w:rsidRPr="00215F44" w:rsidRDefault="007869C4" w:rsidP="006B32C8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  4.22. </w:t>
      </w:r>
      <w:r w:rsidR="00392149" w:rsidRPr="00215F44">
        <w:rPr>
          <w:rFonts w:ascii="Times New Roman" w:hAnsi="Times New Roman" w:cs="Times New Roman"/>
          <w:sz w:val="28"/>
          <w:szCs w:val="28"/>
        </w:rPr>
        <w:t>Выпускники могут иметь при себе лекарственные средства и питание, прием которых осуществляется в специально отведенном для этого помещении согласно плану проведения демонстрационного экзамена за пределами центра проведения экзамена.</w:t>
      </w:r>
    </w:p>
    <w:p w:rsidR="00392149" w:rsidRPr="00215F44" w:rsidRDefault="007869C4" w:rsidP="007869C4">
      <w:pPr>
        <w:widowControl w:val="0"/>
        <w:tabs>
          <w:tab w:val="left" w:pos="10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      4.23. </w:t>
      </w:r>
      <w:r w:rsidR="00392149" w:rsidRPr="00215F44">
        <w:rPr>
          <w:rFonts w:ascii="Times New Roman" w:hAnsi="Times New Roman" w:cs="Times New Roman"/>
          <w:sz w:val="28"/>
          <w:szCs w:val="28"/>
        </w:rPr>
        <w:t>Допуск выпускников к выполнению заданий осуществляется при условии обязательного их ознакомления с требованиями охраны труда и производственной безопасности.</w:t>
      </w:r>
    </w:p>
    <w:p w:rsidR="00392149" w:rsidRPr="00215F44" w:rsidRDefault="007869C4" w:rsidP="007869C4">
      <w:pPr>
        <w:widowControl w:val="0"/>
        <w:tabs>
          <w:tab w:val="left" w:pos="10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       4.24. </w:t>
      </w:r>
      <w:r w:rsidR="00392149" w:rsidRPr="00215F44">
        <w:rPr>
          <w:rFonts w:ascii="Times New Roman" w:hAnsi="Times New Roman" w:cs="Times New Roman"/>
          <w:sz w:val="28"/>
          <w:szCs w:val="28"/>
        </w:rPr>
        <w:t>В соответствии с планом проведения демонстрационного экзамена главный эксперт ознакамливает выпускников с заданиями, передает им копии заданий демонстрационного экзамена.</w:t>
      </w:r>
    </w:p>
    <w:p w:rsidR="00392149" w:rsidRPr="00215F44" w:rsidRDefault="007869C4" w:rsidP="007869C4">
      <w:pPr>
        <w:widowControl w:val="0"/>
        <w:tabs>
          <w:tab w:val="left" w:pos="10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       4.25. </w:t>
      </w:r>
      <w:r w:rsidR="00392149" w:rsidRPr="00215F44">
        <w:rPr>
          <w:rFonts w:ascii="Times New Roman" w:hAnsi="Times New Roman" w:cs="Times New Roman"/>
          <w:sz w:val="28"/>
          <w:szCs w:val="28"/>
        </w:rPr>
        <w:t>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мест.</w:t>
      </w:r>
    </w:p>
    <w:p w:rsidR="00392149" w:rsidRPr="00215F44" w:rsidRDefault="007869C4" w:rsidP="007869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       </w:t>
      </w:r>
      <w:r w:rsidR="00392149" w:rsidRPr="00215F44">
        <w:rPr>
          <w:rFonts w:ascii="Times New Roman" w:hAnsi="Times New Roman" w:cs="Times New Roman"/>
          <w:sz w:val="28"/>
          <w:szCs w:val="28"/>
        </w:rPr>
        <w:t>4.2</w:t>
      </w:r>
      <w:r w:rsidRPr="00215F44">
        <w:rPr>
          <w:rFonts w:ascii="Times New Roman" w:hAnsi="Times New Roman" w:cs="Times New Roman"/>
          <w:sz w:val="28"/>
          <w:szCs w:val="28"/>
        </w:rPr>
        <w:t>6</w:t>
      </w:r>
      <w:r w:rsidR="00392149" w:rsidRPr="00215F44">
        <w:rPr>
          <w:rFonts w:ascii="Times New Roman" w:hAnsi="Times New Roman" w:cs="Times New Roman"/>
          <w:sz w:val="28"/>
          <w:szCs w:val="28"/>
        </w:rPr>
        <w:t>. После того, как все выпускники и лица, привлеченные к проведению демонстрационного экзамена, займут свои рабочие места в соответствии с требованиями охраны труда и производственной безопасности, главный эксперт объявляет о начале демонстрационного экзамена.</w:t>
      </w:r>
    </w:p>
    <w:p w:rsidR="00392149" w:rsidRPr="00215F44" w:rsidRDefault="007869C4" w:rsidP="007869C4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   </w:t>
      </w:r>
      <w:r w:rsidR="00392149" w:rsidRPr="00215F44">
        <w:rPr>
          <w:rFonts w:ascii="Times New Roman" w:hAnsi="Times New Roman" w:cs="Times New Roman"/>
          <w:sz w:val="28"/>
          <w:szCs w:val="28"/>
        </w:rPr>
        <w:t>Время начала демонстрационного экзамена фиксируется в протоколе проведения демонстрационного экзамена, составляемом главным экспертом по каждой экзаменационной группе.</w:t>
      </w:r>
    </w:p>
    <w:p w:rsidR="00392149" w:rsidRPr="00215F44" w:rsidRDefault="007869C4" w:rsidP="007869C4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4.27. </w:t>
      </w:r>
      <w:r w:rsidR="00392149" w:rsidRPr="00215F44">
        <w:rPr>
          <w:rFonts w:ascii="Times New Roman" w:hAnsi="Times New Roman" w:cs="Times New Roman"/>
          <w:sz w:val="28"/>
          <w:szCs w:val="28"/>
        </w:rPr>
        <w:t>После объявления главным экспертом начала демонстрационного экзамена выпускники приступают к выполнению заданий демонстрационного экзамена.</w:t>
      </w:r>
    </w:p>
    <w:p w:rsidR="00392149" w:rsidRPr="00215F44" w:rsidRDefault="007869C4" w:rsidP="007869C4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4.28. </w:t>
      </w:r>
      <w:r w:rsidR="00392149" w:rsidRPr="00215F44">
        <w:rPr>
          <w:rFonts w:ascii="Times New Roman" w:hAnsi="Times New Roman" w:cs="Times New Roman"/>
          <w:sz w:val="28"/>
          <w:szCs w:val="28"/>
        </w:rPr>
        <w:t>Демонстрационный экзамен проводится при неукоснительном соблюдении выпускниками, лицами, привлеченными к проведению демонстрационного экзамена, требований охраны труда и производственной безопасности, а также с соблюдением принципов объективности, открытости и равенства выпускников.</w:t>
      </w:r>
    </w:p>
    <w:p w:rsidR="00392149" w:rsidRPr="00215F44" w:rsidRDefault="007869C4" w:rsidP="007869C4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>4.29. ЦПДЭ</w:t>
      </w:r>
      <w:r w:rsidR="00392149" w:rsidRPr="00215F44">
        <w:rPr>
          <w:rFonts w:ascii="Times New Roman" w:hAnsi="Times New Roman" w:cs="Times New Roman"/>
          <w:sz w:val="28"/>
          <w:szCs w:val="28"/>
        </w:rPr>
        <w:t xml:space="preserve"> могут быть оборудованы средствами видеонаблюдения, позволяющими осуществлять видеозапись хода проведения </w:t>
      </w:r>
      <w:r w:rsidR="00392149" w:rsidRPr="00215F44">
        <w:rPr>
          <w:rFonts w:ascii="Times New Roman" w:hAnsi="Times New Roman" w:cs="Times New Roman"/>
          <w:sz w:val="28"/>
          <w:szCs w:val="28"/>
        </w:rPr>
        <w:lastRenderedPageBreak/>
        <w:t>демонстрационного экзамена.</w:t>
      </w:r>
    </w:p>
    <w:p w:rsidR="00392149" w:rsidRPr="00215F44" w:rsidRDefault="007869C4" w:rsidP="007869C4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4.30. </w:t>
      </w:r>
      <w:r w:rsidR="00392149" w:rsidRPr="00215F44">
        <w:rPr>
          <w:rFonts w:ascii="Times New Roman" w:hAnsi="Times New Roman" w:cs="Times New Roman"/>
          <w:sz w:val="28"/>
          <w:szCs w:val="28"/>
        </w:rPr>
        <w:t>Видеоматериалы о проведении демонстрационного экзамена в случае осуществления видеозаписи подлежат хранению в образовательной организации не менее одного года с момента завершения демонстрационного экзамена.</w:t>
      </w:r>
    </w:p>
    <w:p w:rsidR="00392149" w:rsidRPr="00215F44" w:rsidRDefault="007869C4" w:rsidP="007869C4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4.31. </w:t>
      </w:r>
      <w:r w:rsidR="00392149" w:rsidRPr="00215F44">
        <w:rPr>
          <w:rFonts w:ascii="Times New Roman" w:hAnsi="Times New Roman" w:cs="Times New Roman"/>
          <w:sz w:val="28"/>
          <w:szCs w:val="28"/>
        </w:rPr>
        <w:t>Явка выпускника, его рабочее место, время завершения выполнения задания демонстрационного экзамена подлежат фиксации главным экспертом в протоколе проведения демонстрационного экзамена.</w:t>
      </w:r>
    </w:p>
    <w:p w:rsidR="00392149" w:rsidRPr="00215F44" w:rsidRDefault="00B17664" w:rsidP="00B17664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4.32. </w:t>
      </w:r>
      <w:r w:rsidR="00392149" w:rsidRPr="00215F44">
        <w:rPr>
          <w:rFonts w:ascii="Times New Roman" w:hAnsi="Times New Roman" w:cs="Times New Roman"/>
          <w:sz w:val="28"/>
          <w:szCs w:val="28"/>
        </w:rPr>
        <w:t xml:space="preserve">В случае удаления из </w:t>
      </w:r>
      <w:r w:rsidRPr="00215F44">
        <w:rPr>
          <w:rFonts w:ascii="Times New Roman" w:hAnsi="Times New Roman" w:cs="Times New Roman"/>
          <w:sz w:val="28"/>
          <w:szCs w:val="28"/>
        </w:rPr>
        <w:t>ЦПДЭ</w:t>
      </w:r>
      <w:r w:rsidR="00392149" w:rsidRPr="00215F44">
        <w:rPr>
          <w:rFonts w:ascii="Times New Roman" w:hAnsi="Times New Roman" w:cs="Times New Roman"/>
          <w:sz w:val="28"/>
          <w:szCs w:val="28"/>
        </w:rPr>
        <w:t xml:space="preserve"> выпускника, лица, привлеченного к проведению демонстрационного экзамена, или присутствующего в центре </w:t>
      </w:r>
      <w:r w:rsidRPr="00215F44">
        <w:rPr>
          <w:rFonts w:ascii="Times New Roman" w:hAnsi="Times New Roman" w:cs="Times New Roman"/>
          <w:sz w:val="28"/>
          <w:szCs w:val="28"/>
        </w:rPr>
        <w:t>ЦПДЭ</w:t>
      </w:r>
      <w:r w:rsidR="00392149" w:rsidRPr="00215F44">
        <w:rPr>
          <w:rFonts w:ascii="Times New Roman" w:hAnsi="Times New Roman" w:cs="Times New Roman"/>
          <w:sz w:val="28"/>
          <w:szCs w:val="28"/>
        </w:rPr>
        <w:t xml:space="preserve">, главным экспертом составляется акт об удалении. Результаты ГИА выпускника, удаленного из </w:t>
      </w:r>
      <w:r w:rsidRPr="00215F44">
        <w:rPr>
          <w:rFonts w:ascii="Times New Roman" w:hAnsi="Times New Roman" w:cs="Times New Roman"/>
          <w:sz w:val="28"/>
          <w:szCs w:val="28"/>
        </w:rPr>
        <w:t>ЦПДЭ</w:t>
      </w:r>
      <w:r w:rsidR="00392149" w:rsidRPr="00215F44">
        <w:rPr>
          <w:rFonts w:ascii="Times New Roman" w:hAnsi="Times New Roman" w:cs="Times New Roman"/>
          <w:sz w:val="28"/>
          <w:szCs w:val="28"/>
        </w:rPr>
        <w:t>, аннулируются ГЭК, и такой выпускник признается ГЭК не прошедшим ГИА по неуважительной причине.</w:t>
      </w:r>
    </w:p>
    <w:p w:rsidR="00392149" w:rsidRPr="00215F44" w:rsidRDefault="007F076D" w:rsidP="007F076D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4.33. </w:t>
      </w:r>
      <w:r w:rsidR="00392149" w:rsidRPr="00215F44">
        <w:rPr>
          <w:rFonts w:ascii="Times New Roman" w:hAnsi="Times New Roman" w:cs="Times New Roman"/>
          <w:sz w:val="28"/>
          <w:szCs w:val="28"/>
        </w:rPr>
        <w:t>Главный эксперт сообщает выпускникам о течении времени выполнения задания демонстрационного экзамена каждые 60 минут, а также за 30 и 5 минут до окончания времени выполнения задания.</w:t>
      </w:r>
    </w:p>
    <w:p w:rsidR="00392149" w:rsidRPr="00215F44" w:rsidRDefault="007F076D" w:rsidP="007F076D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4.34. </w:t>
      </w:r>
      <w:r w:rsidR="00392149" w:rsidRPr="00215F44">
        <w:rPr>
          <w:rFonts w:ascii="Times New Roman" w:hAnsi="Times New Roman" w:cs="Times New Roman"/>
          <w:sz w:val="28"/>
          <w:szCs w:val="28"/>
        </w:rPr>
        <w:t>После объявления главным экспертом окончания времени выполнения заданий выпускники прекращают любые действия по выполнению заданий демонстрационного экзамена.</w:t>
      </w:r>
    </w:p>
    <w:p w:rsidR="00392149" w:rsidRPr="00215F44" w:rsidRDefault="007F076D" w:rsidP="007F076D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4.35. </w:t>
      </w:r>
      <w:r w:rsidR="00392149" w:rsidRPr="00215F44">
        <w:rPr>
          <w:rFonts w:ascii="Times New Roman" w:hAnsi="Times New Roman" w:cs="Times New Roman"/>
          <w:sz w:val="28"/>
          <w:szCs w:val="28"/>
        </w:rPr>
        <w:t xml:space="preserve">Технический эксперт обеспечивает </w:t>
      </w:r>
      <w:proofErr w:type="gramStart"/>
      <w:r w:rsidR="00392149" w:rsidRPr="00215F4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92149" w:rsidRPr="00215F44">
        <w:rPr>
          <w:rFonts w:ascii="Times New Roman" w:hAnsi="Times New Roman" w:cs="Times New Roman"/>
          <w:sz w:val="28"/>
          <w:szCs w:val="28"/>
        </w:rPr>
        <w:t xml:space="preserve"> безопасным завершением работ выпускниками в соответствии с требованиями производственной безопасности и требованиями охраны труда.</w:t>
      </w:r>
    </w:p>
    <w:p w:rsidR="00392149" w:rsidRPr="00215F44" w:rsidRDefault="007F076D" w:rsidP="007F076D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4.36. </w:t>
      </w:r>
      <w:r w:rsidR="00392149" w:rsidRPr="00215F44">
        <w:rPr>
          <w:rFonts w:ascii="Times New Roman" w:hAnsi="Times New Roman" w:cs="Times New Roman"/>
          <w:sz w:val="28"/>
          <w:szCs w:val="28"/>
        </w:rPr>
        <w:t>Выпускник по собственному желанию может завершить выполнение задания досрочно, уведомив об этом главного эксперта.</w:t>
      </w:r>
    </w:p>
    <w:p w:rsidR="00392149" w:rsidRPr="00215F44" w:rsidRDefault="007F076D" w:rsidP="007F076D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4.37. </w:t>
      </w:r>
      <w:r w:rsidR="00392149" w:rsidRPr="00215F44">
        <w:rPr>
          <w:rFonts w:ascii="Times New Roman" w:hAnsi="Times New Roman" w:cs="Times New Roman"/>
          <w:sz w:val="28"/>
          <w:szCs w:val="28"/>
        </w:rPr>
        <w:t>Результаты выполнения выпускниками заданий демонстрационного экзамена подлежат фиксации экспертами экспертной группы в соответствии с требованиями комплекта оценочной документации и задания демонстрационного экзамена.</w:t>
      </w:r>
    </w:p>
    <w:p w:rsidR="00392149" w:rsidRPr="00215F44" w:rsidRDefault="007F076D" w:rsidP="007F076D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4.38. </w:t>
      </w:r>
      <w:r w:rsidR="00392149" w:rsidRPr="00215F44">
        <w:rPr>
          <w:rFonts w:ascii="Times New Roman" w:hAnsi="Times New Roman" w:cs="Times New Roman"/>
          <w:sz w:val="28"/>
          <w:szCs w:val="28"/>
        </w:rPr>
        <w:t>По решению ГЭК результаты демонстрационного экзамена, проведенного при участии оператора, в рамках промежуточной аттестации по итогам освоения профессионального модуля по заявлению выпускника могут</w:t>
      </w:r>
      <w:r w:rsidRPr="00215F44">
        <w:rPr>
          <w:rFonts w:ascii="Times New Roman" w:hAnsi="Times New Roman" w:cs="Times New Roman"/>
          <w:sz w:val="28"/>
          <w:szCs w:val="28"/>
        </w:rPr>
        <w:t xml:space="preserve"> </w:t>
      </w:r>
      <w:r w:rsidR="00392149" w:rsidRPr="00215F44">
        <w:rPr>
          <w:rFonts w:ascii="Times New Roman" w:hAnsi="Times New Roman" w:cs="Times New Roman"/>
          <w:sz w:val="28"/>
          <w:szCs w:val="28"/>
        </w:rPr>
        <w:t>быть учтены при выставлении оценки по итогам ГИА в форме демонстрационного экзамена.</w:t>
      </w:r>
    </w:p>
    <w:p w:rsidR="00392149" w:rsidRPr="00215F44" w:rsidRDefault="007F076D" w:rsidP="007F076D">
      <w:pPr>
        <w:widowControl w:val="0"/>
        <w:tabs>
          <w:tab w:val="left" w:pos="567"/>
        </w:tabs>
        <w:spacing w:after="289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4.39. </w:t>
      </w:r>
      <w:r w:rsidR="00392149" w:rsidRPr="00215F44">
        <w:rPr>
          <w:rFonts w:ascii="Times New Roman" w:hAnsi="Times New Roman" w:cs="Times New Roman"/>
          <w:sz w:val="28"/>
          <w:szCs w:val="28"/>
        </w:rPr>
        <w:t>Сдача государственного экзамена и защита дипломных проектов (работ) (за исключением государственного экзамена и дипломных проектов (работ), затрагивающих вопросы государственной тайны) проводятся на открытых заседаниях ГЭК с участием не менее двух третей ее состава, не считая членов экспертной группы.</w:t>
      </w:r>
    </w:p>
    <w:p w:rsidR="00392149" w:rsidRPr="00215F44" w:rsidRDefault="007F076D" w:rsidP="007F076D">
      <w:pPr>
        <w:pStyle w:val="22"/>
        <w:shd w:val="clear" w:color="auto" w:fill="auto"/>
        <w:tabs>
          <w:tab w:val="left" w:pos="585"/>
        </w:tabs>
        <w:spacing w:before="0" w:after="303" w:line="240" w:lineRule="auto"/>
        <w:rPr>
          <w:sz w:val="28"/>
          <w:szCs w:val="28"/>
        </w:rPr>
      </w:pPr>
      <w:bookmarkStart w:id="3" w:name="bookmark6"/>
      <w:r w:rsidRPr="00215F44">
        <w:rPr>
          <w:sz w:val="28"/>
          <w:szCs w:val="28"/>
        </w:rPr>
        <w:t xml:space="preserve">5. </w:t>
      </w:r>
      <w:r w:rsidR="00392149" w:rsidRPr="00215F44">
        <w:rPr>
          <w:sz w:val="28"/>
          <w:szCs w:val="28"/>
        </w:rPr>
        <w:t>Оценивание результатов государственной итоговой аттестации</w:t>
      </w:r>
      <w:bookmarkEnd w:id="3"/>
    </w:p>
    <w:p w:rsidR="00392149" w:rsidRPr="00215F44" w:rsidRDefault="00700309" w:rsidP="00700309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5.1. </w:t>
      </w:r>
      <w:r w:rsidR="00392149" w:rsidRPr="00215F44">
        <w:rPr>
          <w:rFonts w:ascii="Times New Roman" w:hAnsi="Times New Roman" w:cs="Times New Roman"/>
          <w:sz w:val="28"/>
          <w:szCs w:val="28"/>
        </w:rPr>
        <w:t>Результаты проведения ГИА оцениваются с проставлением одной из отметок: "отлично", "хорошо", "удовлетвор</w:t>
      </w:r>
      <w:r w:rsidRPr="00215F44">
        <w:rPr>
          <w:rFonts w:ascii="Times New Roman" w:hAnsi="Times New Roman" w:cs="Times New Roman"/>
          <w:sz w:val="28"/>
          <w:szCs w:val="28"/>
        </w:rPr>
        <w:t xml:space="preserve">ительно", "неудовлетворительно" </w:t>
      </w:r>
      <w:r w:rsidR="00392149" w:rsidRPr="00215F44">
        <w:rPr>
          <w:rFonts w:ascii="Times New Roman" w:hAnsi="Times New Roman" w:cs="Times New Roman"/>
          <w:sz w:val="28"/>
          <w:szCs w:val="28"/>
        </w:rPr>
        <w:t>и объявляются в тот же день после оформления протоколов заседаний ГЭК.</w:t>
      </w:r>
    </w:p>
    <w:p w:rsidR="00392149" w:rsidRPr="00215F44" w:rsidRDefault="00700309" w:rsidP="00700309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5.2. </w:t>
      </w:r>
      <w:r w:rsidR="00392149" w:rsidRPr="00215F44">
        <w:rPr>
          <w:rFonts w:ascii="Times New Roman" w:hAnsi="Times New Roman" w:cs="Times New Roman"/>
          <w:sz w:val="28"/>
          <w:szCs w:val="28"/>
        </w:rPr>
        <w:t xml:space="preserve">Процедура </w:t>
      </w:r>
      <w:proofErr w:type="gramStart"/>
      <w:r w:rsidR="00392149" w:rsidRPr="00215F44">
        <w:rPr>
          <w:rFonts w:ascii="Times New Roman" w:hAnsi="Times New Roman" w:cs="Times New Roman"/>
          <w:sz w:val="28"/>
          <w:szCs w:val="28"/>
        </w:rPr>
        <w:t xml:space="preserve">оценивания результатов выполнения заданий </w:t>
      </w:r>
      <w:r w:rsidR="00392149" w:rsidRPr="00215F44">
        <w:rPr>
          <w:rFonts w:ascii="Times New Roman" w:hAnsi="Times New Roman" w:cs="Times New Roman"/>
          <w:sz w:val="28"/>
          <w:szCs w:val="28"/>
        </w:rPr>
        <w:lastRenderedPageBreak/>
        <w:t>демонстрационного экзамена</w:t>
      </w:r>
      <w:proofErr w:type="gramEnd"/>
      <w:r w:rsidR="00392149" w:rsidRPr="00215F44">
        <w:rPr>
          <w:rFonts w:ascii="Times New Roman" w:hAnsi="Times New Roman" w:cs="Times New Roman"/>
          <w:sz w:val="28"/>
          <w:szCs w:val="28"/>
        </w:rPr>
        <w:t xml:space="preserve"> осуществляется членами экспертной группы по 100-балльной системе в соответствии с требованиями комплекта оценочной документации.</w:t>
      </w:r>
    </w:p>
    <w:p w:rsidR="00392149" w:rsidRPr="00215F44" w:rsidRDefault="00700309" w:rsidP="00700309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5.3. </w:t>
      </w:r>
      <w:r w:rsidR="00392149" w:rsidRPr="00215F44">
        <w:rPr>
          <w:rFonts w:ascii="Times New Roman" w:hAnsi="Times New Roman" w:cs="Times New Roman"/>
          <w:sz w:val="28"/>
          <w:szCs w:val="28"/>
        </w:rPr>
        <w:t>Баллы выставляются в протоколе проведения демонстрационного экзамена, который подписывается каждым членом экспертной группы и утверждается главным экспертом после завершения экзамена для экзаменационной группы.</w:t>
      </w:r>
    </w:p>
    <w:p w:rsidR="00392149" w:rsidRPr="00215F44" w:rsidRDefault="00392149" w:rsidP="00700309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При выставлении баллов присутствует член ГЭК, не входящий в экспертную группу, присутствие других лиц запрещено.</w:t>
      </w:r>
    </w:p>
    <w:p w:rsidR="00392149" w:rsidRPr="00215F44" w:rsidRDefault="00392149" w:rsidP="00700309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Подписанный членами экспертной группы и утвержденный главным экспертом протокол проведения демонстрационного экзамена далее передается в ГЭК для выставления оценок по итогам ГИА.</w:t>
      </w:r>
    </w:p>
    <w:p w:rsidR="00392149" w:rsidRPr="00215F44" w:rsidRDefault="00392149" w:rsidP="00700309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Оригинал протокола проведения демонстрационного экзамена передается на хранение в </w:t>
      </w:r>
      <w:r w:rsidR="002B5CB4" w:rsidRPr="00215F44">
        <w:rPr>
          <w:rFonts w:ascii="Times New Roman" w:hAnsi="Times New Roman" w:cs="Times New Roman"/>
          <w:sz w:val="28"/>
          <w:szCs w:val="28"/>
        </w:rPr>
        <w:t>Техникум</w:t>
      </w:r>
      <w:r w:rsidRPr="00215F44">
        <w:rPr>
          <w:rFonts w:ascii="Times New Roman" w:hAnsi="Times New Roman" w:cs="Times New Roman"/>
          <w:sz w:val="28"/>
          <w:szCs w:val="28"/>
        </w:rPr>
        <w:t xml:space="preserve"> в составе архивных документов.</w:t>
      </w:r>
    </w:p>
    <w:p w:rsidR="00392149" w:rsidRPr="00215F44" w:rsidRDefault="00392149" w:rsidP="00700309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5F44">
        <w:rPr>
          <w:rFonts w:ascii="Times New Roman" w:hAnsi="Times New Roman" w:cs="Times New Roman"/>
          <w:sz w:val="28"/>
          <w:szCs w:val="28"/>
        </w:rPr>
        <w:t xml:space="preserve">Статус победителя, призера чемпионатов профессионального мастерства, проведенных Агентством (Союзом "Агентство развития профессиональных сообществ и рабочих кадров "Молодые профессионалы (Ворлдскиллс Россия)") либо международной организацией </w:t>
      </w:r>
      <w:r w:rsidRPr="00215F44">
        <w:rPr>
          <w:rFonts w:ascii="Times New Roman" w:hAnsi="Times New Roman" w:cs="Times New Roman"/>
          <w:sz w:val="28"/>
          <w:szCs w:val="28"/>
          <w:lang w:bidi="en-US"/>
        </w:rPr>
        <w:t>"</w:t>
      </w:r>
      <w:proofErr w:type="spellStart"/>
      <w:r w:rsidRPr="00215F44">
        <w:rPr>
          <w:rFonts w:ascii="Times New Roman" w:hAnsi="Times New Roman" w:cs="Times New Roman"/>
          <w:sz w:val="28"/>
          <w:szCs w:val="28"/>
          <w:lang w:val="en-US" w:bidi="en-US"/>
        </w:rPr>
        <w:t>WorldSkills</w:t>
      </w:r>
      <w:proofErr w:type="spellEnd"/>
      <w:r w:rsidRPr="00215F44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215F44">
        <w:rPr>
          <w:rFonts w:ascii="Times New Roman" w:hAnsi="Times New Roman" w:cs="Times New Roman"/>
          <w:sz w:val="28"/>
          <w:szCs w:val="28"/>
          <w:lang w:val="en-US" w:bidi="en-US"/>
        </w:rPr>
        <w:t>International</w:t>
      </w:r>
      <w:r w:rsidRPr="00215F44">
        <w:rPr>
          <w:rFonts w:ascii="Times New Roman" w:hAnsi="Times New Roman" w:cs="Times New Roman"/>
          <w:sz w:val="28"/>
          <w:szCs w:val="28"/>
          <w:lang w:bidi="en-US"/>
        </w:rPr>
        <w:t xml:space="preserve">", </w:t>
      </w:r>
      <w:r w:rsidRPr="00215F44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215F44">
        <w:rPr>
          <w:rFonts w:ascii="Times New Roman" w:hAnsi="Times New Roman" w:cs="Times New Roman"/>
          <w:sz w:val="28"/>
          <w:szCs w:val="28"/>
          <w:lang w:bidi="en-US"/>
        </w:rPr>
        <w:t>"</w:t>
      </w:r>
      <w:proofErr w:type="spellStart"/>
      <w:r w:rsidRPr="00215F44">
        <w:rPr>
          <w:rFonts w:ascii="Times New Roman" w:hAnsi="Times New Roman" w:cs="Times New Roman"/>
          <w:sz w:val="28"/>
          <w:szCs w:val="28"/>
          <w:lang w:val="en-US" w:bidi="en-US"/>
        </w:rPr>
        <w:t>WorldSkills</w:t>
      </w:r>
      <w:proofErr w:type="spellEnd"/>
      <w:r w:rsidRPr="00215F44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215F44">
        <w:rPr>
          <w:rFonts w:ascii="Times New Roman" w:hAnsi="Times New Roman" w:cs="Times New Roman"/>
          <w:sz w:val="28"/>
          <w:szCs w:val="28"/>
          <w:lang w:val="en-US" w:bidi="en-US"/>
        </w:rPr>
        <w:t>Europe</w:t>
      </w:r>
      <w:r w:rsidRPr="00215F44">
        <w:rPr>
          <w:rFonts w:ascii="Times New Roman" w:hAnsi="Times New Roman" w:cs="Times New Roman"/>
          <w:sz w:val="28"/>
          <w:szCs w:val="28"/>
          <w:lang w:bidi="en-US"/>
        </w:rPr>
        <w:t xml:space="preserve">" </w:t>
      </w:r>
      <w:r w:rsidRPr="00215F44">
        <w:rPr>
          <w:rFonts w:ascii="Times New Roman" w:hAnsi="Times New Roman" w:cs="Times New Roman"/>
          <w:sz w:val="28"/>
          <w:szCs w:val="28"/>
        </w:rPr>
        <w:t xml:space="preserve">и </w:t>
      </w:r>
      <w:r w:rsidRPr="00215F44">
        <w:rPr>
          <w:rFonts w:ascii="Times New Roman" w:hAnsi="Times New Roman" w:cs="Times New Roman"/>
          <w:sz w:val="28"/>
          <w:szCs w:val="28"/>
          <w:lang w:bidi="en-US"/>
        </w:rPr>
        <w:t>"</w:t>
      </w:r>
      <w:proofErr w:type="spellStart"/>
      <w:r w:rsidRPr="00215F44">
        <w:rPr>
          <w:rFonts w:ascii="Times New Roman" w:hAnsi="Times New Roman" w:cs="Times New Roman"/>
          <w:sz w:val="28"/>
          <w:szCs w:val="28"/>
          <w:lang w:val="en-US" w:bidi="en-US"/>
        </w:rPr>
        <w:t>WorldSkills</w:t>
      </w:r>
      <w:proofErr w:type="spellEnd"/>
      <w:r w:rsidRPr="00215F44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215F44">
        <w:rPr>
          <w:rFonts w:ascii="Times New Roman" w:hAnsi="Times New Roman" w:cs="Times New Roman"/>
          <w:sz w:val="28"/>
          <w:szCs w:val="28"/>
          <w:lang w:val="en-US" w:bidi="en-US"/>
        </w:rPr>
        <w:t>Asia</w:t>
      </w:r>
      <w:r w:rsidRPr="00215F44">
        <w:rPr>
          <w:rFonts w:ascii="Times New Roman" w:hAnsi="Times New Roman" w:cs="Times New Roman"/>
          <w:sz w:val="28"/>
          <w:szCs w:val="28"/>
          <w:lang w:bidi="en-US"/>
        </w:rPr>
        <w:t xml:space="preserve">", </w:t>
      </w:r>
      <w:r w:rsidRPr="00215F44">
        <w:rPr>
          <w:rFonts w:ascii="Times New Roman" w:hAnsi="Times New Roman" w:cs="Times New Roman"/>
          <w:sz w:val="28"/>
          <w:szCs w:val="28"/>
        </w:rPr>
        <w:t>и участника национальной сборной России по профессиональному мастерству по стандартам "Ворлдскиллс" выпускника по профилю осваиваемой образовательной программы среднего профессионального образования засчитывается в качестве оценки "отлично" по демонстрационному</w:t>
      </w:r>
      <w:proofErr w:type="gramEnd"/>
      <w:r w:rsidRPr="00215F44">
        <w:rPr>
          <w:rFonts w:ascii="Times New Roman" w:hAnsi="Times New Roman" w:cs="Times New Roman"/>
          <w:sz w:val="28"/>
          <w:szCs w:val="28"/>
        </w:rPr>
        <w:t xml:space="preserve"> экзамену в рамках проведения ГИА по данной образовательной программе среднего профессионального образования.</w:t>
      </w:r>
    </w:p>
    <w:p w:rsidR="00392149" w:rsidRPr="00215F44" w:rsidRDefault="00700309" w:rsidP="00700309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5.4. </w:t>
      </w:r>
      <w:r w:rsidR="00392149" w:rsidRPr="00215F44">
        <w:rPr>
          <w:rFonts w:ascii="Times New Roman" w:hAnsi="Times New Roman" w:cs="Times New Roman"/>
          <w:sz w:val="28"/>
          <w:szCs w:val="28"/>
        </w:rPr>
        <w:t>В случае досрочного завершения ГИА выпускником по независящим от него причинам результаты ГИА оцениваются по фактически выполненной работе, или по заявлению такого выпускника ГЭК принимается решение об аннулировании результатов ГИА, а такой выпускник признается ГЭК не прошедшим ГИА по уважительной причине.</w:t>
      </w:r>
    </w:p>
    <w:p w:rsidR="00392149" w:rsidRPr="00215F44" w:rsidRDefault="00700309" w:rsidP="004C1DB2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5.5. </w:t>
      </w:r>
      <w:r w:rsidR="00392149" w:rsidRPr="00215F44">
        <w:rPr>
          <w:rFonts w:ascii="Times New Roman" w:hAnsi="Times New Roman" w:cs="Times New Roman"/>
          <w:sz w:val="28"/>
          <w:szCs w:val="28"/>
        </w:rPr>
        <w:t>Решения ГЭК принимаются на закрытых заседаниях простым большинством голосов членов ГЭК, участвующих в заседании,</w:t>
      </w:r>
      <w:r w:rsidR="004C1DB2" w:rsidRPr="00215F44">
        <w:rPr>
          <w:rFonts w:ascii="Times New Roman" w:hAnsi="Times New Roman" w:cs="Times New Roman"/>
          <w:sz w:val="28"/>
          <w:szCs w:val="28"/>
        </w:rPr>
        <w:t xml:space="preserve"> при обязательном присутствии председателя комиссии или его заместителя. При равном числе голосов голос председательствующего на заседании ГЭК</w:t>
      </w:r>
      <w:r w:rsidR="00392149" w:rsidRPr="00215F44">
        <w:rPr>
          <w:rFonts w:ascii="Times New Roman" w:hAnsi="Times New Roman" w:cs="Times New Roman"/>
          <w:sz w:val="28"/>
          <w:szCs w:val="28"/>
        </w:rPr>
        <w:t xml:space="preserve"> </w:t>
      </w:r>
      <w:r w:rsidR="004C1DB2" w:rsidRPr="00215F44">
        <w:rPr>
          <w:rFonts w:ascii="Times New Roman" w:hAnsi="Times New Roman" w:cs="Times New Roman"/>
          <w:sz w:val="28"/>
          <w:szCs w:val="28"/>
        </w:rPr>
        <w:t xml:space="preserve">является решающим. </w:t>
      </w:r>
    </w:p>
    <w:p w:rsidR="00855FDC" w:rsidRPr="00215F44" w:rsidRDefault="004C1DB2" w:rsidP="004C1DB2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5.6. Решение ГЭК оформляется протоколом (Приложение </w:t>
      </w:r>
      <w:r w:rsidR="00FB36AE" w:rsidRPr="00215F44">
        <w:rPr>
          <w:rFonts w:ascii="Times New Roman" w:hAnsi="Times New Roman" w:cs="Times New Roman"/>
          <w:sz w:val="28"/>
          <w:szCs w:val="28"/>
        </w:rPr>
        <w:t>2</w:t>
      </w:r>
      <w:r w:rsidRPr="00215F44">
        <w:rPr>
          <w:rFonts w:ascii="Times New Roman" w:hAnsi="Times New Roman" w:cs="Times New Roman"/>
          <w:sz w:val="28"/>
          <w:szCs w:val="28"/>
        </w:rPr>
        <w:t>), который подписывает</w:t>
      </w:r>
      <w:r w:rsidR="00855FDC" w:rsidRPr="00215F44">
        <w:rPr>
          <w:rFonts w:ascii="Times New Roman" w:hAnsi="Times New Roman" w:cs="Times New Roman"/>
          <w:sz w:val="28"/>
          <w:szCs w:val="28"/>
        </w:rPr>
        <w:t>ся председателем ГЭК, в случае отсутствия заместителя ГЭК и секретарем ГЭК и храниться в архиве Техникума.</w:t>
      </w:r>
    </w:p>
    <w:p w:rsidR="004C1DB2" w:rsidRPr="00215F44" w:rsidRDefault="00855FDC" w:rsidP="004C1DB2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5.7. </w:t>
      </w:r>
      <w:proofErr w:type="gramStart"/>
      <w:r w:rsidRPr="00215F44">
        <w:rPr>
          <w:rFonts w:ascii="Times New Roman" w:hAnsi="Times New Roman" w:cs="Times New Roman"/>
          <w:sz w:val="28"/>
          <w:szCs w:val="28"/>
        </w:rPr>
        <w:t xml:space="preserve">Выпускникам, не прошедшим ГИА по уважительной причине, в том числе не явившимся по уважительной причине для прохождения одного из аттестационных испытаний, предусмотренной формой ГИА (далее выпускники не прошедши ГИА по уважительной причине), представляется возможность пройти ГИА, в том числе не пройденное аттестационное испытание (при его наличии),  </w:t>
      </w:r>
      <w:r w:rsidR="008F6662" w:rsidRPr="00215F44">
        <w:rPr>
          <w:rFonts w:ascii="Times New Roman" w:hAnsi="Times New Roman" w:cs="Times New Roman"/>
          <w:sz w:val="28"/>
          <w:szCs w:val="28"/>
        </w:rPr>
        <w:t xml:space="preserve">без отчисления из образовательной организации. </w:t>
      </w:r>
      <w:proofErr w:type="gramEnd"/>
    </w:p>
    <w:p w:rsidR="008F6662" w:rsidRPr="00215F44" w:rsidRDefault="008F6662" w:rsidP="008F666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lastRenderedPageBreak/>
        <w:t xml:space="preserve">5.8. </w:t>
      </w:r>
      <w:r w:rsidR="00A9684F" w:rsidRPr="00215F44">
        <w:rPr>
          <w:rFonts w:ascii="Times New Roman" w:hAnsi="Times New Roman" w:cs="Times New Roman"/>
          <w:sz w:val="28"/>
          <w:szCs w:val="28"/>
        </w:rPr>
        <w:t>Выпускники, не прошедши ГИА по неуважительной причине, в том числе не явившиеся для прохождения ГИА без уважительной причины (далее выпускники не прошедши ГИА по неуважительной причине), и выпускники, получившие на ГИА неудовлетворительные результаты, могут быть допущены Техникумом для повторного участия не более двух раз.</w:t>
      </w:r>
    </w:p>
    <w:p w:rsidR="004C1DB2" w:rsidRPr="00215F44" w:rsidRDefault="00A9684F" w:rsidP="004C1DB2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5.9. Дополнительные заседания ГЭК организуются в установленные Техникумом сроки, но не позднее четырех месяцев после подачи заявления выпускником, не прошедшим ГИА по уважительной причине.</w:t>
      </w:r>
    </w:p>
    <w:p w:rsidR="00A9684F" w:rsidRPr="00215F44" w:rsidRDefault="00A9684F" w:rsidP="004C1DB2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5.10. Выпускники, не прошедшие ГИА по неуважительной причине, и выпускники, получившие на ГИА неудовлетворительные результаты, отчисляются из Техникума и проходят ГИА не ранее чем через шесть месяцев после прохождения ГИА впервые.</w:t>
      </w:r>
    </w:p>
    <w:p w:rsidR="00A9684F" w:rsidRPr="00215F44" w:rsidRDefault="00A9684F" w:rsidP="004C1DB2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5.11. </w:t>
      </w:r>
      <w:r w:rsidR="00145A4F" w:rsidRPr="00215F44">
        <w:rPr>
          <w:rFonts w:ascii="Times New Roman" w:hAnsi="Times New Roman" w:cs="Times New Roman"/>
          <w:sz w:val="28"/>
          <w:szCs w:val="28"/>
        </w:rPr>
        <w:t>Для прохождения ГИА выпускники, не прошедши ГИА по неуважительной причине, и выпускники, получившие на ГИА неудовлетворительные результаты, восстанавливаются в Техникум на период времени, установленный образовательной организацией самостоятельно, но не менее предусмотренного календарным учебным графиком для прохождения ГИА соответствующей образовательной программы среднего профессионального образования.</w:t>
      </w:r>
    </w:p>
    <w:p w:rsidR="00392149" w:rsidRPr="00215F44" w:rsidRDefault="00392149" w:rsidP="004C1DB2">
      <w:pPr>
        <w:widowControl w:val="0"/>
        <w:tabs>
          <w:tab w:val="left" w:pos="827"/>
        </w:tabs>
        <w:spacing w:after="0" w:line="240" w:lineRule="auto"/>
        <w:ind w:left="320"/>
        <w:jc w:val="both"/>
        <w:rPr>
          <w:rFonts w:ascii="Times New Roman" w:hAnsi="Times New Roman" w:cs="Times New Roman"/>
          <w:sz w:val="28"/>
          <w:szCs w:val="28"/>
        </w:rPr>
      </w:pPr>
    </w:p>
    <w:p w:rsidR="00392149" w:rsidRPr="00215F44" w:rsidRDefault="00392149" w:rsidP="000C6D78">
      <w:pPr>
        <w:pStyle w:val="22"/>
        <w:shd w:val="clear" w:color="auto" w:fill="auto"/>
        <w:spacing w:before="0" w:after="0" w:line="240" w:lineRule="auto"/>
        <w:ind w:firstLine="320"/>
        <w:rPr>
          <w:sz w:val="28"/>
          <w:szCs w:val="28"/>
        </w:rPr>
      </w:pPr>
      <w:r w:rsidRPr="00215F44">
        <w:rPr>
          <w:sz w:val="28"/>
          <w:szCs w:val="28"/>
        </w:rPr>
        <w:t>6. Порядок подачи и рассмотрения апелляций</w:t>
      </w:r>
    </w:p>
    <w:p w:rsidR="000C6D78" w:rsidRPr="00215F44" w:rsidRDefault="000C6D78" w:rsidP="000C6D78">
      <w:pPr>
        <w:pStyle w:val="22"/>
        <w:shd w:val="clear" w:color="auto" w:fill="auto"/>
        <w:spacing w:before="0" w:after="0" w:line="240" w:lineRule="auto"/>
        <w:ind w:firstLine="320"/>
        <w:rPr>
          <w:sz w:val="28"/>
          <w:szCs w:val="28"/>
        </w:rPr>
      </w:pPr>
    </w:p>
    <w:p w:rsidR="00392149" w:rsidRPr="00215F44" w:rsidRDefault="00392149" w:rsidP="00412F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6.1. По результатам ГИА выпускник имеет право подать в апелляционную комиссию письменную апелляцию о нарушении, по его мнению, Порядка и (или) несогласии с результатами ГИА (далее - апелляция).</w:t>
      </w:r>
    </w:p>
    <w:p w:rsidR="00392149" w:rsidRPr="00215F44" w:rsidRDefault="00412F7E" w:rsidP="00412F7E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6.2. </w:t>
      </w:r>
      <w:r w:rsidR="00392149" w:rsidRPr="00215F44">
        <w:rPr>
          <w:rFonts w:ascii="Times New Roman" w:hAnsi="Times New Roman" w:cs="Times New Roman"/>
          <w:sz w:val="28"/>
          <w:szCs w:val="28"/>
        </w:rPr>
        <w:t xml:space="preserve">Апелляция подается лично выпускником или родителями (законными представителями) несовершеннолетнего выпускника в апелляционную комиссию </w:t>
      </w:r>
      <w:r w:rsidR="002B5CB4" w:rsidRPr="00215F44">
        <w:rPr>
          <w:rFonts w:ascii="Times New Roman" w:hAnsi="Times New Roman" w:cs="Times New Roman"/>
          <w:sz w:val="28"/>
          <w:szCs w:val="28"/>
        </w:rPr>
        <w:t>Техникум</w:t>
      </w:r>
      <w:r w:rsidR="00392149" w:rsidRPr="00215F44">
        <w:rPr>
          <w:rFonts w:ascii="Times New Roman" w:hAnsi="Times New Roman" w:cs="Times New Roman"/>
          <w:sz w:val="28"/>
          <w:szCs w:val="28"/>
        </w:rPr>
        <w:t>а.</w:t>
      </w:r>
    </w:p>
    <w:p w:rsidR="00392149" w:rsidRPr="00215F44" w:rsidRDefault="00392149" w:rsidP="00412F7E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Апелляция о нарушении Порядка подается непосредственно в день проведения ГИА, в том числе до выхода из </w:t>
      </w:r>
      <w:r w:rsidR="00412F7E" w:rsidRPr="00215F44">
        <w:rPr>
          <w:rFonts w:ascii="Times New Roman" w:hAnsi="Times New Roman" w:cs="Times New Roman"/>
          <w:sz w:val="28"/>
          <w:szCs w:val="28"/>
        </w:rPr>
        <w:t>ЦПДЭ</w:t>
      </w:r>
      <w:r w:rsidRPr="00215F44">
        <w:rPr>
          <w:rFonts w:ascii="Times New Roman" w:hAnsi="Times New Roman" w:cs="Times New Roman"/>
          <w:sz w:val="28"/>
          <w:szCs w:val="28"/>
        </w:rPr>
        <w:t>.</w:t>
      </w:r>
    </w:p>
    <w:p w:rsidR="00392149" w:rsidRPr="00215F44" w:rsidRDefault="00392149" w:rsidP="00412F7E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Апелляция о несогласии с результатами ГИА подается не позднее следующего рабочего дня после объявления результатов ГИА.</w:t>
      </w:r>
    </w:p>
    <w:p w:rsidR="00392149" w:rsidRPr="00215F44" w:rsidRDefault="00412F7E" w:rsidP="00412F7E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6.3. </w:t>
      </w:r>
      <w:r w:rsidR="00392149" w:rsidRPr="00215F44">
        <w:rPr>
          <w:rFonts w:ascii="Times New Roman" w:hAnsi="Times New Roman" w:cs="Times New Roman"/>
          <w:sz w:val="28"/>
          <w:szCs w:val="28"/>
        </w:rPr>
        <w:t>Апелляция рассматривается апелляционной комиссией не позднее трех рабочих дней с момента ее поступления.</w:t>
      </w:r>
    </w:p>
    <w:p w:rsidR="00392149" w:rsidRPr="00215F44" w:rsidRDefault="00412F7E" w:rsidP="00412F7E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6.4. </w:t>
      </w:r>
      <w:r w:rsidR="00392149" w:rsidRPr="00215F44">
        <w:rPr>
          <w:rFonts w:ascii="Times New Roman" w:hAnsi="Times New Roman" w:cs="Times New Roman"/>
          <w:sz w:val="28"/>
          <w:szCs w:val="28"/>
        </w:rPr>
        <w:t xml:space="preserve">Состав апелляционной комиссии утверждается </w:t>
      </w:r>
      <w:r w:rsidR="002B5CB4" w:rsidRPr="00215F44">
        <w:rPr>
          <w:rFonts w:ascii="Times New Roman" w:hAnsi="Times New Roman" w:cs="Times New Roman"/>
          <w:sz w:val="28"/>
          <w:szCs w:val="28"/>
        </w:rPr>
        <w:t>Техникум</w:t>
      </w:r>
      <w:r w:rsidRPr="00215F44">
        <w:rPr>
          <w:rFonts w:ascii="Times New Roman" w:hAnsi="Times New Roman" w:cs="Times New Roman"/>
          <w:sz w:val="28"/>
          <w:szCs w:val="28"/>
        </w:rPr>
        <w:t>о</w:t>
      </w:r>
      <w:r w:rsidR="00392149" w:rsidRPr="00215F44">
        <w:rPr>
          <w:rFonts w:ascii="Times New Roman" w:hAnsi="Times New Roman" w:cs="Times New Roman"/>
          <w:sz w:val="28"/>
          <w:szCs w:val="28"/>
        </w:rPr>
        <w:t>м одновременно с утверждением состава ГЭК.</w:t>
      </w:r>
    </w:p>
    <w:p w:rsidR="00392149" w:rsidRPr="00215F44" w:rsidRDefault="00392149" w:rsidP="00412F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Апелляционная комиссия состоит из председателя апелляционной комиссии, не менее пяти членов апелляционной комиссии и секретаря апелляционной комиссии из числа педагогических работников </w:t>
      </w:r>
      <w:r w:rsidR="002B5CB4" w:rsidRPr="00215F44">
        <w:rPr>
          <w:rFonts w:ascii="Times New Roman" w:hAnsi="Times New Roman" w:cs="Times New Roman"/>
          <w:sz w:val="28"/>
          <w:szCs w:val="28"/>
        </w:rPr>
        <w:t>Техникум</w:t>
      </w:r>
      <w:r w:rsidRPr="00215F44">
        <w:rPr>
          <w:rFonts w:ascii="Times New Roman" w:hAnsi="Times New Roman" w:cs="Times New Roman"/>
          <w:sz w:val="28"/>
          <w:szCs w:val="28"/>
        </w:rPr>
        <w:t xml:space="preserve">а, не входящих в данном учебном году в состав ГЭК. </w:t>
      </w:r>
      <w:proofErr w:type="gramStart"/>
      <w:r w:rsidRPr="00215F44">
        <w:rPr>
          <w:rFonts w:ascii="Times New Roman" w:hAnsi="Times New Roman" w:cs="Times New Roman"/>
          <w:sz w:val="28"/>
          <w:szCs w:val="28"/>
        </w:rPr>
        <w:t xml:space="preserve">Председателем апелляционной комиссии может быть назначено лицо из числа 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выпускники, </w:t>
      </w:r>
      <w:r w:rsidRPr="00215F44">
        <w:rPr>
          <w:rFonts w:ascii="Times New Roman" w:hAnsi="Times New Roman" w:cs="Times New Roman"/>
          <w:sz w:val="28"/>
          <w:szCs w:val="28"/>
        </w:rPr>
        <w:lastRenderedPageBreak/>
        <w:t>представителей организаций-партнеров или их объединений,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выпускники, при условии, что такое лицо не входит в состав ГЭК.</w:t>
      </w:r>
      <w:proofErr w:type="gramEnd"/>
    </w:p>
    <w:p w:rsidR="00392149" w:rsidRPr="00215F44" w:rsidRDefault="00412F7E" w:rsidP="00412F7E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6.5. </w:t>
      </w:r>
      <w:r w:rsidR="00392149" w:rsidRPr="00215F44">
        <w:rPr>
          <w:rFonts w:ascii="Times New Roman" w:hAnsi="Times New Roman" w:cs="Times New Roman"/>
          <w:sz w:val="28"/>
          <w:szCs w:val="28"/>
        </w:rPr>
        <w:t>Апелляция рассматривается на заседании апелляционной комиссии с участием не менее двух третей ее состава.</w:t>
      </w:r>
    </w:p>
    <w:p w:rsidR="00392149" w:rsidRPr="00215F44" w:rsidRDefault="00392149" w:rsidP="00412F7E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На заседание апелляционной комиссии приглашается председатель соответствующей ГЭК, а также главный эксперт при проведении ГИА в форме демонстрационного экзамена.</w:t>
      </w:r>
    </w:p>
    <w:p w:rsidR="00392149" w:rsidRPr="00215F44" w:rsidRDefault="00392149" w:rsidP="00412F7E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</w:p>
    <w:p w:rsidR="00392149" w:rsidRPr="00215F44" w:rsidRDefault="00392149" w:rsidP="00412F7E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По решению председателя апелляционной комиссии заседание</w:t>
      </w:r>
      <w:r w:rsidR="00412F7E" w:rsidRPr="00215F44">
        <w:rPr>
          <w:rFonts w:ascii="Times New Roman" w:hAnsi="Times New Roman" w:cs="Times New Roman"/>
          <w:sz w:val="28"/>
          <w:szCs w:val="28"/>
        </w:rPr>
        <w:t xml:space="preserve"> </w:t>
      </w:r>
      <w:r w:rsidRPr="00215F44">
        <w:rPr>
          <w:rFonts w:ascii="Times New Roman" w:hAnsi="Times New Roman" w:cs="Times New Roman"/>
          <w:sz w:val="28"/>
          <w:szCs w:val="28"/>
        </w:rPr>
        <w:t>апелляционной комиссии может пройти с применением средств видео, конференцсвязи, а равно посредством предоставления письменных пояснений по поставленным апелляционной комиссией вопросам.</w:t>
      </w:r>
    </w:p>
    <w:p w:rsidR="00392149" w:rsidRPr="00215F44" w:rsidRDefault="00392149" w:rsidP="00412F7E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Выпускник, подавший апелляцию, имеет право присутствовать при рассмотрении апелляции.</w:t>
      </w:r>
    </w:p>
    <w:p w:rsidR="00392149" w:rsidRPr="00215F44" w:rsidRDefault="00392149" w:rsidP="00412F7E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С несовершеннолетним выпускником имеет право присутствовать один из родителей (законных представителей).</w:t>
      </w:r>
    </w:p>
    <w:p w:rsidR="00392149" w:rsidRPr="00215F44" w:rsidRDefault="00392149" w:rsidP="00412F7E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Указанные лица должны при себе иметь документы, удостоверяющие личность.</w:t>
      </w:r>
    </w:p>
    <w:p w:rsidR="00412F7E" w:rsidRPr="00215F44" w:rsidRDefault="00412F7E" w:rsidP="00412F7E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6.6. </w:t>
      </w:r>
      <w:r w:rsidR="00392149" w:rsidRPr="00215F44">
        <w:rPr>
          <w:rFonts w:ascii="Times New Roman" w:hAnsi="Times New Roman" w:cs="Times New Roman"/>
          <w:sz w:val="28"/>
          <w:szCs w:val="28"/>
        </w:rPr>
        <w:t>Рассмотрение апелляции не является пересдачей ГИА.</w:t>
      </w:r>
    </w:p>
    <w:p w:rsidR="00392149" w:rsidRPr="00215F44" w:rsidRDefault="00412F7E" w:rsidP="00412F7E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6.7. </w:t>
      </w:r>
      <w:r w:rsidR="00392149" w:rsidRPr="00215F44">
        <w:rPr>
          <w:rFonts w:ascii="Times New Roman" w:hAnsi="Times New Roman" w:cs="Times New Roman"/>
          <w:sz w:val="28"/>
          <w:szCs w:val="28"/>
        </w:rPr>
        <w:t>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решений:</w:t>
      </w:r>
    </w:p>
    <w:p w:rsidR="00392149" w:rsidRPr="00215F44" w:rsidRDefault="00392149" w:rsidP="00412F7E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- об отклонении апелляции, если изложенные в ней сведения о нарушениях Порядка не подтвердились и (или) не повлияли на результат ГИА;</w:t>
      </w:r>
    </w:p>
    <w:p w:rsidR="00392149" w:rsidRPr="00215F44" w:rsidRDefault="00392149" w:rsidP="00412F7E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-</w:t>
      </w:r>
      <w:r w:rsidR="00412F7E" w:rsidRPr="00215F44">
        <w:rPr>
          <w:rFonts w:ascii="Times New Roman" w:hAnsi="Times New Roman" w:cs="Times New Roman"/>
          <w:sz w:val="28"/>
          <w:szCs w:val="28"/>
        </w:rPr>
        <w:t xml:space="preserve"> </w:t>
      </w:r>
      <w:r w:rsidRPr="00215F44">
        <w:rPr>
          <w:rFonts w:ascii="Times New Roman" w:hAnsi="Times New Roman" w:cs="Times New Roman"/>
          <w:sz w:val="28"/>
          <w:szCs w:val="28"/>
        </w:rPr>
        <w:t>об удовлетворении апелляции, если изложенные в ней сведения о допущенных нарушениях Порядка подтвердились и повлияли на результат ГИА.</w:t>
      </w:r>
    </w:p>
    <w:p w:rsidR="00392149" w:rsidRPr="00215F44" w:rsidRDefault="00412F7E" w:rsidP="00412F7E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 </w:t>
      </w:r>
      <w:r w:rsidR="00392149" w:rsidRPr="00215F44">
        <w:rPr>
          <w:rFonts w:ascii="Times New Roman" w:hAnsi="Times New Roman" w:cs="Times New Roman"/>
          <w:sz w:val="28"/>
          <w:szCs w:val="28"/>
        </w:rPr>
        <w:t xml:space="preserve">В последнем случае результаты проведения ГИА подлежат аннулированию, в </w:t>
      </w:r>
      <w:r w:rsidR="00B75AF2" w:rsidRPr="00215F44">
        <w:rPr>
          <w:rFonts w:ascii="Times New Roman" w:hAnsi="Times New Roman" w:cs="Times New Roman"/>
          <w:sz w:val="28"/>
          <w:szCs w:val="28"/>
        </w:rPr>
        <w:t>связи,</w:t>
      </w:r>
      <w:r w:rsidR="00392149" w:rsidRPr="00215F44">
        <w:rPr>
          <w:rFonts w:ascii="Times New Roman" w:hAnsi="Times New Roman" w:cs="Times New Roman"/>
          <w:sz w:val="28"/>
          <w:szCs w:val="28"/>
        </w:rPr>
        <w:t xml:space="preserve"> с чем протокол о рассмотрении апелляции не позднее следующего рабочего дня передается в ГЭК для реализации решения апелляционной комиссии. Выпускнику предоставляется возможность пройти ГИА в дополнительные сроки, установленные </w:t>
      </w:r>
      <w:r w:rsidR="002B5CB4" w:rsidRPr="00215F44">
        <w:rPr>
          <w:rFonts w:ascii="Times New Roman" w:hAnsi="Times New Roman" w:cs="Times New Roman"/>
          <w:sz w:val="28"/>
          <w:szCs w:val="28"/>
        </w:rPr>
        <w:t>Техникум</w:t>
      </w:r>
      <w:r w:rsidRPr="00215F44">
        <w:rPr>
          <w:rFonts w:ascii="Times New Roman" w:hAnsi="Times New Roman" w:cs="Times New Roman"/>
          <w:sz w:val="28"/>
          <w:szCs w:val="28"/>
        </w:rPr>
        <w:t>о</w:t>
      </w:r>
      <w:r w:rsidR="00392149" w:rsidRPr="00215F44">
        <w:rPr>
          <w:rFonts w:ascii="Times New Roman" w:hAnsi="Times New Roman" w:cs="Times New Roman"/>
          <w:sz w:val="28"/>
          <w:szCs w:val="28"/>
        </w:rPr>
        <w:t>м без отчисления такого выпускника из образовательной организации в срок не более четырех месяцев после подачи апелляции.</w:t>
      </w:r>
    </w:p>
    <w:p w:rsidR="00392149" w:rsidRPr="00215F44" w:rsidRDefault="00412F7E" w:rsidP="00412F7E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6.8. </w:t>
      </w:r>
      <w:proofErr w:type="gramStart"/>
      <w:r w:rsidR="00392149" w:rsidRPr="00215F44">
        <w:rPr>
          <w:rFonts w:ascii="Times New Roman" w:hAnsi="Times New Roman" w:cs="Times New Roman"/>
          <w:sz w:val="28"/>
          <w:szCs w:val="28"/>
        </w:rPr>
        <w:t xml:space="preserve">В случае рассмотрения апелляции о несогласии с результатами ГИА, полученными при прохождении демонстрационного экзамена, секретарь ГЭК не позднее следующего рабочего дня с момента поступления апелляции направляет в апелляционную комиссию протокол заседания ГЭК, протокол </w:t>
      </w:r>
      <w:r w:rsidR="00392149" w:rsidRPr="00215F44">
        <w:rPr>
          <w:rFonts w:ascii="Times New Roman" w:hAnsi="Times New Roman" w:cs="Times New Roman"/>
          <w:sz w:val="28"/>
          <w:szCs w:val="28"/>
        </w:rPr>
        <w:lastRenderedPageBreak/>
        <w:t>проведения демонстрационного экзамена, письменные ответы выпускника (при</w:t>
      </w:r>
      <w:r w:rsidR="00387AAF" w:rsidRPr="00215F44">
        <w:rPr>
          <w:rFonts w:ascii="Times New Roman" w:hAnsi="Times New Roman" w:cs="Times New Roman"/>
          <w:sz w:val="28"/>
          <w:szCs w:val="28"/>
        </w:rPr>
        <w:t xml:space="preserve"> </w:t>
      </w:r>
      <w:r w:rsidR="00392149" w:rsidRPr="00215F44">
        <w:rPr>
          <w:rFonts w:ascii="Times New Roman" w:hAnsi="Times New Roman" w:cs="Times New Roman"/>
          <w:sz w:val="28"/>
          <w:szCs w:val="28"/>
        </w:rPr>
        <w:t>их наличии), результаты работ выпускника, подавшего апелляцию, видеозаписи хода проведения демонстрационного экзамена (при наличии).</w:t>
      </w:r>
      <w:proofErr w:type="gramEnd"/>
    </w:p>
    <w:p w:rsidR="00392149" w:rsidRPr="00215F44" w:rsidRDefault="00392149" w:rsidP="00387AAF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В случае рассмотрения апелляции о несогласии с результатами ГИА, полученными при защите дипломного проекта (работы), секретарь ГЭК не позднее следующего рабочего дня с момента поступления апелляции направляет в апелляционную комиссию дипломный проект (работу), протокол заседания ГЭК.</w:t>
      </w:r>
    </w:p>
    <w:p w:rsidR="00392149" w:rsidRPr="00215F44" w:rsidRDefault="00392149" w:rsidP="00387AAF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В случае рассмотрения апелляции о несогласии с результатами ГИА, полученными при сдаче государственного экзамена, секретарь ГЭК не позднее следующего рабочего дня с момента поступления апелляции направляет в апелляционную комиссию протокол заседания ГЭК, письменные ответы выпускника (при их наличии).</w:t>
      </w:r>
    </w:p>
    <w:p w:rsidR="00392149" w:rsidRPr="00215F44" w:rsidRDefault="00387AAF" w:rsidP="00387AAF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6.9. </w:t>
      </w:r>
      <w:r w:rsidR="00392149" w:rsidRPr="00215F44">
        <w:rPr>
          <w:rFonts w:ascii="Times New Roman" w:hAnsi="Times New Roman" w:cs="Times New Roman"/>
          <w:sz w:val="28"/>
          <w:szCs w:val="28"/>
        </w:rPr>
        <w:t>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</w:p>
    <w:p w:rsidR="00392149" w:rsidRPr="00215F44" w:rsidRDefault="00387AAF" w:rsidP="00387AAF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6.10. </w:t>
      </w:r>
      <w:r w:rsidR="00392149" w:rsidRPr="00215F44">
        <w:rPr>
          <w:rFonts w:ascii="Times New Roman" w:hAnsi="Times New Roman" w:cs="Times New Roman"/>
          <w:sz w:val="28"/>
          <w:szCs w:val="28"/>
        </w:rPr>
        <w:t>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</w:p>
    <w:p w:rsidR="00392149" w:rsidRPr="00215F44" w:rsidRDefault="00392149" w:rsidP="00387AAF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</w:p>
    <w:p w:rsidR="00392149" w:rsidRPr="00215F44" w:rsidRDefault="00387AAF" w:rsidP="00387AAF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6.11. </w:t>
      </w:r>
      <w:r w:rsidR="00392149" w:rsidRPr="00215F44">
        <w:rPr>
          <w:rFonts w:ascii="Times New Roman" w:hAnsi="Times New Roman" w:cs="Times New Roman"/>
          <w:sz w:val="28"/>
          <w:szCs w:val="28"/>
        </w:rPr>
        <w:t>Решение апелляционной комиссии является окончательным и пересмотру не подлежит.</w:t>
      </w:r>
    </w:p>
    <w:p w:rsidR="00392149" w:rsidRPr="00215F44" w:rsidRDefault="00387AAF" w:rsidP="00387AAF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6.12. </w:t>
      </w:r>
      <w:r w:rsidR="00392149" w:rsidRPr="00215F44">
        <w:rPr>
          <w:rFonts w:ascii="Times New Roman" w:hAnsi="Times New Roman" w:cs="Times New Roman"/>
          <w:sz w:val="28"/>
          <w:szCs w:val="28"/>
        </w:rPr>
        <w:t xml:space="preserve">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</w:t>
      </w:r>
      <w:r w:rsidR="002B5CB4" w:rsidRPr="00215F44">
        <w:rPr>
          <w:rFonts w:ascii="Times New Roman" w:hAnsi="Times New Roman" w:cs="Times New Roman"/>
          <w:sz w:val="28"/>
          <w:szCs w:val="28"/>
        </w:rPr>
        <w:t>Техникум</w:t>
      </w:r>
      <w:r w:rsidR="00392149" w:rsidRPr="00215F44">
        <w:rPr>
          <w:rFonts w:ascii="Times New Roman" w:hAnsi="Times New Roman" w:cs="Times New Roman"/>
          <w:sz w:val="28"/>
          <w:szCs w:val="28"/>
        </w:rPr>
        <w:t>а.</w:t>
      </w:r>
    </w:p>
    <w:p w:rsidR="00387AAF" w:rsidRPr="00215F44" w:rsidRDefault="00387AAF" w:rsidP="00387AAF">
      <w:pPr>
        <w:pStyle w:val="22"/>
        <w:shd w:val="clear" w:color="auto" w:fill="auto"/>
        <w:spacing w:before="0" w:after="0" w:line="240" w:lineRule="auto"/>
        <w:ind w:firstLine="320"/>
        <w:jc w:val="both"/>
        <w:rPr>
          <w:sz w:val="28"/>
          <w:szCs w:val="28"/>
        </w:rPr>
      </w:pPr>
      <w:bookmarkStart w:id="4" w:name="bookmark8"/>
    </w:p>
    <w:p w:rsidR="00D860FB" w:rsidRPr="00215F44" w:rsidRDefault="00D860FB" w:rsidP="00387AAF">
      <w:pPr>
        <w:pStyle w:val="22"/>
        <w:shd w:val="clear" w:color="auto" w:fill="auto"/>
        <w:spacing w:before="0" w:after="0" w:line="240" w:lineRule="auto"/>
        <w:ind w:firstLine="320"/>
        <w:jc w:val="both"/>
        <w:rPr>
          <w:sz w:val="28"/>
          <w:szCs w:val="28"/>
        </w:rPr>
      </w:pPr>
      <w:r w:rsidRPr="00215F44">
        <w:rPr>
          <w:sz w:val="28"/>
          <w:szCs w:val="28"/>
        </w:rPr>
        <w:t>7. Особенности проведения ГИА для выпускников из числа лиц с ограниченными возможностями здоровья, детей-инвалидов и инвалидов</w:t>
      </w:r>
      <w:bookmarkEnd w:id="4"/>
    </w:p>
    <w:p w:rsidR="00387AAF" w:rsidRPr="00215F44" w:rsidRDefault="00387AAF" w:rsidP="00387AAF">
      <w:pPr>
        <w:pStyle w:val="22"/>
        <w:shd w:val="clear" w:color="auto" w:fill="auto"/>
        <w:spacing w:before="0" w:after="0" w:line="240" w:lineRule="auto"/>
        <w:ind w:firstLine="320"/>
        <w:jc w:val="both"/>
        <w:rPr>
          <w:sz w:val="28"/>
          <w:szCs w:val="28"/>
        </w:rPr>
      </w:pPr>
    </w:p>
    <w:p w:rsidR="00D860FB" w:rsidRPr="00215F44" w:rsidRDefault="00D860FB" w:rsidP="00946D43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7.1. Для выпускников из числа лиц с ограниченными возможностями здоровья и выпускников из числа детей-инвалидов и инвалидов проводится ГИА с учетом 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</w:p>
    <w:p w:rsidR="00D860FB" w:rsidRPr="00215F44" w:rsidRDefault="00B75AF2" w:rsidP="00946D43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ab/>
        <w:t xml:space="preserve">7.2. </w:t>
      </w:r>
      <w:r w:rsidR="00D860FB" w:rsidRPr="00215F44">
        <w:rPr>
          <w:rFonts w:ascii="Times New Roman" w:hAnsi="Times New Roman" w:cs="Times New Roman"/>
          <w:sz w:val="28"/>
          <w:szCs w:val="28"/>
        </w:rPr>
        <w:t>При проведении ГИА обеспечивается соблюдение следующих общих требований:</w:t>
      </w:r>
    </w:p>
    <w:p w:rsidR="00D860FB" w:rsidRPr="00215F44" w:rsidRDefault="00D860FB" w:rsidP="00946D43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lastRenderedPageBreak/>
        <w:t>-проведение ГИА для выпускников с ограниченными возможностями здоровья, выпускников из числа детей-инвалидов и инвалидов в одной</w:t>
      </w:r>
      <w:r w:rsidR="00B75AF2" w:rsidRPr="00215F44">
        <w:rPr>
          <w:rFonts w:ascii="Times New Roman" w:hAnsi="Times New Roman" w:cs="Times New Roman"/>
          <w:sz w:val="28"/>
          <w:szCs w:val="28"/>
        </w:rPr>
        <w:t xml:space="preserve"> </w:t>
      </w:r>
      <w:r w:rsidRPr="00215F44">
        <w:rPr>
          <w:rFonts w:ascii="Times New Roman" w:hAnsi="Times New Roman" w:cs="Times New Roman"/>
          <w:sz w:val="28"/>
          <w:szCs w:val="28"/>
        </w:rPr>
        <w:t>аудитории совместно с выпускниками, не имеющими ограниченных возможностей здоровья, если это не создает трудностей для выпускников при прохождении ГИА;</w:t>
      </w:r>
    </w:p>
    <w:p w:rsidR="00D860FB" w:rsidRPr="00215F44" w:rsidRDefault="00D860FB" w:rsidP="00B75AF2">
      <w:pPr>
        <w:widowControl w:val="0"/>
        <w:numPr>
          <w:ilvl w:val="0"/>
          <w:numId w:val="11"/>
        </w:numPr>
        <w:tabs>
          <w:tab w:val="left" w:pos="541"/>
        </w:tabs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присутствие в аудитории, </w:t>
      </w:r>
      <w:r w:rsidR="00B75AF2" w:rsidRPr="00215F44">
        <w:rPr>
          <w:rFonts w:ascii="Times New Roman" w:hAnsi="Times New Roman" w:cs="Times New Roman"/>
          <w:sz w:val="28"/>
          <w:szCs w:val="28"/>
        </w:rPr>
        <w:t>ЦПДЭ</w:t>
      </w:r>
      <w:r w:rsidRPr="00215F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5F44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215F44">
        <w:rPr>
          <w:rFonts w:ascii="Times New Roman" w:hAnsi="Times New Roman" w:cs="Times New Roman"/>
          <w:sz w:val="28"/>
          <w:szCs w:val="28"/>
        </w:rPr>
        <w:t>, ассистента, оказывающих выпускникам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членами ГЭК, членами экспертной группы);</w:t>
      </w:r>
    </w:p>
    <w:p w:rsidR="00D860FB" w:rsidRPr="00215F44" w:rsidRDefault="00D860FB" w:rsidP="00B75AF2">
      <w:pPr>
        <w:widowControl w:val="0"/>
        <w:numPr>
          <w:ilvl w:val="0"/>
          <w:numId w:val="11"/>
        </w:numPr>
        <w:tabs>
          <w:tab w:val="left" w:pos="541"/>
        </w:tabs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пользование необходимыми выпускникам техническими средствами при прохождении ГИА с учетом их индивидуальных особенностей;</w:t>
      </w:r>
    </w:p>
    <w:p w:rsidR="00D860FB" w:rsidRPr="00215F44" w:rsidRDefault="00D860FB" w:rsidP="00C249EA">
      <w:pPr>
        <w:widowControl w:val="0"/>
        <w:numPr>
          <w:ilvl w:val="0"/>
          <w:numId w:val="11"/>
        </w:numPr>
        <w:tabs>
          <w:tab w:val="left" w:pos="541"/>
        </w:tabs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обеспечение возможности беспрепятственного доступа выпускников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</w:p>
    <w:p w:rsidR="00D860FB" w:rsidRPr="00215F44" w:rsidRDefault="00D860FB" w:rsidP="00B75AF2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7.3. 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здоровья, выпускников из числа дете</w:t>
      </w:r>
      <w:proofErr w:type="gramStart"/>
      <w:r w:rsidRPr="00215F44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215F44">
        <w:rPr>
          <w:rFonts w:ascii="Times New Roman" w:hAnsi="Times New Roman" w:cs="Times New Roman"/>
          <w:sz w:val="28"/>
          <w:szCs w:val="28"/>
        </w:rPr>
        <w:t xml:space="preserve"> инвалидов и инвалидов:</w:t>
      </w:r>
    </w:p>
    <w:p w:rsidR="00D860FB" w:rsidRPr="00215F44" w:rsidRDefault="00D860FB" w:rsidP="00B75AF2">
      <w:pPr>
        <w:tabs>
          <w:tab w:val="left" w:pos="662"/>
        </w:tabs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а)</w:t>
      </w:r>
      <w:r w:rsidRPr="00215F44">
        <w:rPr>
          <w:rFonts w:ascii="Times New Roman" w:hAnsi="Times New Roman" w:cs="Times New Roman"/>
          <w:sz w:val="28"/>
          <w:szCs w:val="28"/>
        </w:rPr>
        <w:tab/>
        <w:t>для слепых:</w:t>
      </w:r>
    </w:p>
    <w:p w:rsidR="00D860FB" w:rsidRPr="00215F44" w:rsidRDefault="00D860FB" w:rsidP="00B75AF2">
      <w:pPr>
        <w:widowControl w:val="0"/>
        <w:numPr>
          <w:ilvl w:val="0"/>
          <w:numId w:val="11"/>
        </w:numPr>
        <w:tabs>
          <w:tab w:val="left" w:pos="541"/>
        </w:tabs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задания для выполнения, а также инструкция о порядке ГИА, комплект оценочной документации, задания демонстрационного экзамена оформляются рельефно-точечным шрифтом по системе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D860FB" w:rsidRPr="00215F44" w:rsidRDefault="00D860FB" w:rsidP="00946D43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-письменные задания выполняются на бумаге рельефно-точечным шрифтом по системе Брайля или на компьютере со специализированным программным обеспечением для слепых, или надиктовываются ассистенту;</w:t>
      </w:r>
    </w:p>
    <w:p w:rsidR="00D860FB" w:rsidRPr="00215F44" w:rsidRDefault="00D860FB" w:rsidP="00946D43">
      <w:pPr>
        <w:widowControl w:val="0"/>
        <w:numPr>
          <w:ilvl w:val="0"/>
          <w:numId w:val="11"/>
        </w:numPr>
        <w:tabs>
          <w:tab w:val="left" w:pos="541"/>
        </w:tabs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выпускникам для выполнения задания при необходимости предоставляется комплект письменных принадлежностей и бумага для письма рельефно</w:t>
      </w:r>
      <w:r w:rsidRPr="00215F44">
        <w:rPr>
          <w:rFonts w:ascii="Times New Roman" w:hAnsi="Times New Roman" w:cs="Times New Roman"/>
          <w:sz w:val="28"/>
          <w:szCs w:val="28"/>
        </w:rPr>
        <w:softHyphen/>
      </w:r>
      <w:r w:rsidR="00946D43" w:rsidRPr="00215F44">
        <w:rPr>
          <w:rFonts w:ascii="Times New Roman" w:hAnsi="Times New Roman" w:cs="Times New Roman"/>
          <w:sz w:val="28"/>
          <w:szCs w:val="28"/>
        </w:rPr>
        <w:t>-</w:t>
      </w:r>
      <w:r w:rsidRPr="00215F44">
        <w:rPr>
          <w:rFonts w:ascii="Times New Roman" w:hAnsi="Times New Roman" w:cs="Times New Roman"/>
          <w:sz w:val="28"/>
          <w:szCs w:val="28"/>
        </w:rPr>
        <w:t>точечным шрифтом Брайля, компьютер со специализированным программным обеспечением для слепых;</w:t>
      </w:r>
    </w:p>
    <w:p w:rsidR="00D860FB" w:rsidRPr="00215F44" w:rsidRDefault="00D860FB" w:rsidP="00946D43">
      <w:pPr>
        <w:tabs>
          <w:tab w:val="left" w:pos="681"/>
        </w:tabs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б)</w:t>
      </w:r>
      <w:r w:rsidRPr="00215F44">
        <w:rPr>
          <w:rFonts w:ascii="Times New Roman" w:hAnsi="Times New Roman" w:cs="Times New Roman"/>
          <w:sz w:val="28"/>
          <w:szCs w:val="28"/>
        </w:rPr>
        <w:tab/>
        <w:t>для слабовидящих:</w:t>
      </w:r>
    </w:p>
    <w:p w:rsidR="00D860FB" w:rsidRPr="00215F44" w:rsidRDefault="00D860FB" w:rsidP="00946D43">
      <w:pPr>
        <w:widowControl w:val="0"/>
        <w:numPr>
          <w:ilvl w:val="0"/>
          <w:numId w:val="11"/>
        </w:numPr>
        <w:tabs>
          <w:tab w:val="left" w:pos="562"/>
        </w:tabs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обеспечивается индивидуальное равномерное освещение не менее 300 люкс;</w:t>
      </w:r>
    </w:p>
    <w:p w:rsidR="00D860FB" w:rsidRPr="00215F44" w:rsidRDefault="00D860FB" w:rsidP="00946D43">
      <w:pPr>
        <w:widowControl w:val="0"/>
        <w:numPr>
          <w:ilvl w:val="0"/>
          <w:numId w:val="11"/>
        </w:numPr>
        <w:tabs>
          <w:tab w:val="left" w:pos="562"/>
        </w:tabs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выпускникам для выполнения задания при необходимости предоставляется увеличивающее устройство;</w:t>
      </w:r>
    </w:p>
    <w:p w:rsidR="00D860FB" w:rsidRPr="00215F44" w:rsidRDefault="00D860FB" w:rsidP="00946D43">
      <w:pPr>
        <w:widowControl w:val="0"/>
        <w:numPr>
          <w:ilvl w:val="0"/>
          <w:numId w:val="11"/>
        </w:numPr>
        <w:tabs>
          <w:tab w:val="left" w:pos="557"/>
        </w:tabs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задания для выполнения, а также инструкция о порядке проведения государственной аттестации оформляются увеличенным шрифтом;</w:t>
      </w:r>
    </w:p>
    <w:p w:rsidR="00D860FB" w:rsidRPr="00215F44" w:rsidRDefault="00D860FB" w:rsidP="00946D43">
      <w:pPr>
        <w:tabs>
          <w:tab w:val="left" w:pos="733"/>
        </w:tabs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в)</w:t>
      </w:r>
      <w:r w:rsidRPr="00215F44">
        <w:rPr>
          <w:rFonts w:ascii="Times New Roman" w:hAnsi="Times New Roman" w:cs="Times New Roman"/>
          <w:sz w:val="28"/>
          <w:szCs w:val="28"/>
        </w:rPr>
        <w:tab/>
        <w:t>для глухих и слабослышащих, с тяжелыми нарушениями речи:</w:t>
      </w:r>
    </w:p>
    <w:p w:rsidR="00D860FB" w:rsidRPr="00215F44" w:rsidRDefault="00D860FB" w:rsidP="00946D43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 xml:space="preserve">-обеспечивается наличие звукоусиливающей аппаратуры </w:t>
      </w:r>
      <w:proofErr w:type="gramStart"/>
      <w:r w:rsidRPr="00215F44">
        <w:rPr>
          <w:rFonts w:ascii="Times New Roman" w:hAnsi="Times New Roman" w:cs="Times New Roman"/>
          <w:sz w:val="28"/>
          <w:szCs w:val="28"/>
        </w:rPr>
        <w:t>коллективного</w:t>
      </w:r>
      <w:proofErr w:type="gramEnd"/>
    </w:p>
    <w:p w:rsidR="00D860FB" w:rsidRPr="00215F44" w:rsidRDefault="00D860FB" w:rsidP="00946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lastRenderedPageBreak/>
        <w:t>пользования, при необходимости предоставляется звукоусиливающая аппаратура индивидуального пользования;</w:t>
      </w:r>
    </w:p>
    <w:p w:rsidR="00D860FB" w:rsidRPr="00215F44" w:rsidRDefault="00D860FB" w:rsidP="00946D43">
      <w:pPr>
        <w:widowControl w:val="0"/>
        <w:numPr>
          <w:ilvl w:val="0"/>
          <w:numId w:val="11"/>
        </w:numPr>
        <w:tabs>
          <w:tab w:val="left" w:pos="554"/>
        </w:tabs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по их желанию государственный экзамен может проводиться в письменной форме;</w:t>
      </w:r>
    </w:p>
    <w:p w:rsidR="00D860FB" w:rsidRPr="00215F44" w:rsidRDefault="00D860FB" w:rsidP="00946D43">
      <w:pPr>
        <w:tabs>
          <w:tab w:val="left" w:pos="696"/>
        </w:tabs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г)</w:t>
      </w:r>
      <w:r w:rsidRPr="00215F44">
        <w:rPr>
          <w:rFonts w:ascii="Times New Roman" w:hAnsi="Times New Roman" w:cs="Times New Roman"/>
          <w:sz w:val="28"/>
          <w:szCs w:val="28"/>
        </w:rPr>
        <w:tab/>
        <w:t>для лиц с нарушениями опорно-двигательного аппарата (с тяжелыми нарушениями двигательных функций верхних конечностей или отсутствием верхних конечностей):</w:t>
      </w:r>
    </w:p>
    <w:p w:rsidR="00D860FB" w:rsidRPr="00215F44" w:rsidRDefault="00D860FB" w:rsidP="00946D43">
      <w:pPr>
        <w:widowControl w:val="0"/>
        <w:numPr>
          <w:ilvl w:val="0"/>
          <w:numId w:val="11"/>
        </w:numPr>
        <w:tabs>
          <w:tab w:val="left" w:pos="557"/>
        </w:tabs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письменные задания выполняются на компьютере со специализированным программным обеспечением или надиктовываются ассистенту;</w:t>
      </w:r>
    </w:p>
    <w:p w:rsidR="00D860FB" w:rsidRPr="00215F44" w:rsidRDefault="00D860FB" w:rsidP="00946D43">
      <w:pPr>
        <w:widowControl w:val="0"/>
        <w:numPr>
          <w:ilvl w:val="0"/>
          <w:numId w:val="11"/>
        </w:numPr>
        <w:tabs>
          <w:tab w:val="left" w:pos="554"/>
        </w:tabs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по их желанию государственный экзамен может проводиться в устной форме;</w:t>
      </w:r>
    </w:p>
    <w:p w:rsidR="00D860FB" w:rsidRPr="00215F44" w:rsidRDefault="00D860FB" w:rsidP="00946D43">
      <w:pPr>
        <w:tabs>
          <w:tab w:val="left" w:pos="710"/>
        </w:tabs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215F44">
        <w:rPr>
          <w:rFonts w:ascii="Times New Roman" w:hAnsi="Times New Roman" w:cs="Times New Roman"/>
          <w:sz w:val="28"/>
          <w:szCs w:val="28"/>
        </w:rPr>
        <w:t>д)</w:t>
      </w:r>
      <w:r w:rsidRPr="00215F44">
        <w:rPr>
          <w:rFonts w:ascii="Times New Roman" w:hAnsi="Times New Roman" w:cs="Times New Roman"/>
          <w:sz w:val="28"/>
          <w:szCs w:val="28"/>
        </w:rPr>
        <w:tab/>
        <w:t>также для выпускников из числа лиц с ограниченными возможностями здоровья и выпускников из числа детей-инвалидов и инвалидов создаются иные специальные условия проведения ГИА в соответствии с рекомендациями психолого-медико-педагогической комиссии (далее - ПМПК), справкой, подтверждающей факт установления инвалидности, выданной федеральным государственным учреждением медико-социальной экспертизы (далее - справка).</w:t>
      </w:r>
    </w:p>
    <w:p w:rsidR="00392149" w:rsidRPr="00C249EA" w:rsidRDefault="00392149" w:rsidP="00C249EA">
      <w:pPr>
        <w:widowControl w:val="0"/>
        <w:tabs>
          <w:tab w:val="left" w:pos="827"/>
        </w:tabs>
        <w:spacing w:after="0" w:line="240" w:lineRule="auto"/>
        <w:ind w:left="320"/>
        <w:jc w:val="both"/>
        <w:rPr>
          <w:rFonts w:ascii="Times New Roman" w:hAnsi="Times New Roman" w:cs="Times New Roman"/>
          <w:sz w:val="28"/>
          <w:szCs w:val="28"/>
        </w:rPr>
      </w:pPr>
    </w:p>
    <w:p w:rsidR="00BA7F16" w:rsidRDefault="00BA7F16" w:rsidP="00C249EA">
      <w:pPr>
        <w:spacing w:after="349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</w:p>
    <w:p w:rsidR="00946D43" w:rsidRDefault="00946D43" w:rsidP="00C249EA">
      <w:pPr>
        <w:spacing w:after="349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</w:p>
    <w:p w:rsidR="00946D43" w:rsidRDefault="00946D43" w:rsidP="00C249EA">
      <w:pPr>
        <w:spacing w:after="349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</w:p>
    <w:p w:rsidR="00946D43" w:rsidRDefault="00946D43" w:rsidP="00C249EA">
      <w:pPr>
        <w:spacing w:after="349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</w:p>
    <w:p w:rsidR="00946D43" w:rsidRDefault="00946D43" w:rsidP="00C249EA">
      <w:pPr>
        <w:spacing w:after="349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</w:p>
    <w:p w:rsidR="00946D43" w:rsidRDefault="00946D43" w:rsidP="00C249EA">
      <w:pPr>
        <w:spacing w:after="349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</w:p>
    <w:p w:rsidR="00946D43" w:rsidRDefault="00946D43" w:rsidP="00C249EA">
      <w:pPr>
        <w:spacing w:after="349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</w:p>
    <w:p w:rsidR="00946D43" w:rsidRDefault="00946D43" w:rsidP="00C249EA">
      <w:pPr>
        <w:spacing w:after="349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</w:p>
    <w:p w:rsidR="00946D43" w:rsidRDefault="00946D43" w:rsidP="00C249EA">
      <w:pPr>
        <w:spacing w:after="349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</w:p>
    <w:p w:rsidR="00946D43" w:rsidRDefault="00946D43" w:rsidP="00C249EA">
      <w:pPr>
        <w:spacing w:after="349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</w:p>
    <w:p w:rsidR="00946D43" w:rsidRDefault="00946D43" w:rsidP="00C249EA">
      <w:pPr>
        <w:spacing w:after="349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</w:p>
    <w:p w:rsidR="00946D43" w:rsidRDefault="00946D43" w:rsidP="00C249EA">
      <w:pPr>
        <w:spacing w:after="349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</w:p>
    <w:p w:rsidR="00946D43" w:rsidRDefault="00946D43" w:rsidP="00946D43">
      <w:pPr>
        <w:spacing w:after="349" w:line="240" w:lineRule="auto"/>
        <w:ind w:firstLine="3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946D43" w:rsidRDefault="00B71BDB" w:rsidP="00B71BDB">
      <w:pPr>
        <w:spacing w:after="0" w:line="240" w:lineRule="auto"/>
        <w:ind w:firstLine="3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Красноярского края</w:t>
      </w:r>
    </w:p>
    <w:p w:rsidR="00B71BDB" w:rsidRDefault="00B71BDB" w:rsidP="00B71BDB">
      <w:pPr>
        <w:spacing w:after="0" w:line="240" w:lineRule="auto"/>
        <w:ind w:firstLine="3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Краевое государственное бюджетное профессиональное образовательное учреждение «Канский техникум отраслевых технологий и сельского хозяйства»</w:t>
      </w:r>
    </w:p>
    <w:p w:rsidR="00946D43" w:rsidRDefault="00946D43" w:rsidP="00D27946">
      <w:pPr>
        <w:spacing w:after="349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27"/>
        <w:tblW w:w="9606" w:type="dxa"/>
        <w:tblLook w:val="01E0" w:firstRow="1" w:lastRow="1" w:firstColumn="1" w:lastColumn="1" w:noHBand="0" w:noVBand="0"/>
      </w:tblPr>
      <w:tblGrid>
        <w:gridCol w:w="4786"/>
        <w:gridCol w:w="4820"/>
      </w:tblGrid>
      <w:tr w:rsidR="00DD29FC" w:rsidTr="00F41E19">
        <w:trPr>
          <w:trHeight w:val="1563"/>
        </w:trPr>
        <w:tc>
          <w:tcPr>
            <w:tcW w:w="4786" w:type="dxa"/>
            <w:hideMark/>
          </w:tcPr>
          <w:p w:rsidR="00DD29FC" w:rsidRDefault="00DD29FC" w:rsidP="00DD29FC">
            <w:pPr>
              <w:pStyle w:val="40"/>
              <w:spacing w:line="240" w:lineRule="auto"/>
              <w:rPr>
                <w:b w:val="0"/>
                <w:color w:val="000000"/>
                <w:lang w:eastAsia="ru-RU" w:bidi="ru-RU"/>
              </w:rPr>
            </w:pPr>
            <w:r>
              <w:rPr>
                <w:b w:val="0"/>
                <w:color w:val="000000"/>
                <w:lang w:eastAsia="ru-RU" w:bidi="ru-RU"/>
              </w:rPr>
              <w:t xml:space="preserve">              РАССМОТРЕНО</w:t>
            </w:r>
          </w:p>
          <w:p w:rsidR="00DD29FC" w:rsidRDefault="00DD29FC" w:rsidP="00DD29FC">
            <w:pPr>
              <w:pStyle w:val="40"/>
              <w:spacing w:line="240" w:lineRule="auto"/>
              <w:rPr>
                <w:b w:val="0"/>
                <w:color w:val="000000"/>
                <w:lang w:eastAsia="ru-RU" w:bidi="ru-RU"/>
              </w:rPr>
            </w:pPr>
            <w:r>
              <w:rPr>
                <w:b w:val="0"/>
                <w:color w:val="000000"/>
                <w:lang w:eastAsia="ru-RU" w:bidi="ru-RU"/>
              </w:rPr>
              <w:t>Педагогическим советом</w:t>
            </w:r>
          </w:p>
          <w:p w:rsidR="00DD29FC" w:rsidRDefault="00DD29FC" w:rsidP="00DD29FC">
            <w:pPr>
              <w:pStyle w:val="40"/>
              <w:spacing w:line="240" w:lineRule="auto"/>
              <w:rPr>
                <w:b w:val="0"/>
                <w:color w:val="000000"/>
                <w:lang w:eastAsia="ru-RU" w:bidi="ru-RU"/>
              </w:rPr>
            </w:pPr>
            <w:r>
              <w:rPr>
                <w:b w:val="0"/>
                <w:color w:val="000000"/>
                <w:lang w:eastAsia="ru-RU" w:bidi="ru-RU"/>
              </w:rPr>
              <w:t>КГБПОУ «Канский техникум ОТ и СХ»</w:t>
            </w:r>
          </w:p>
          <w:p w:rsidR="00DD29FC" w:rsidRDefault="00DD29FC" w:rsidP="00DD29FC">
            <w:pPr>
              <w:pStyle w:val="40"/>
              <w:spacing w:line="240" w:lineRule="auto"/>
              <w:rPr>
                <w:b w:val="0"/>
                <w:color w:val="000000"/>
                <w:lang w:eastAsia="ru-RU" w:bidi="ru-RU"/>
              </w:rPr>
            </w:pPr>
            <w:r>
              <w:rPr>
                <w:b w:val="0"/>
                <w:color w:val="000000"/>
                <w:lang w:eastAsia="ru-RU" w:bidi="ru-RU"/>
              </w:rPr>
              <w:t>протокол №</w:t>
            </w:r>
            <w:r w:rsidRPr="00DD29FC">
              <w:rPr>
                <w:b w:val="0"/>
                <w:color w:val="000000"/>
                <w:lang w:eastAsia="ru-RU" w:bidi="ru-RU"/>
              </w:rPr>
              <w:t>_____</w:t>
            </w:r>
          </w:p>
          <w:p w:rsidR="00DD29FC" w:rsidRPr="00DC499D" w:rsidRDefault="00DD29FC" w:rsidP="00DD29FC">
            <w:pPr>
              <w:pStyle w:val="40"/>
              <w:spacing w:line="240" w:lineRule="auto"/>
              <w:rPr>
                <w:b w:val="0"/>
                <w:color w:val="000000"/>
                <w:lang w:eastAsia="ru-RU" w:bidi="ru-RU"/>
              </w:rPr>
            </w:pPr>
            <w:r>
              <w:rPr>
                <w:b w:val="0"/>
                <w:color w:val="000000"/>
                <w:lang w:eastAsia="ru-RU" w:bidi="ru-RU"/>
              </w:rPr>
              <w:t xml:space="preserve">от </w:t>
            </w:r>
            <w:r w:rsidRPr="00DD29FC">
              <w:rPr>
                <w:b w:val="0"/>
                <w:color w:val="000000"/>
                <w:lang w:eastAsia="ru-RU" w:bidi="ru-RU"/>
              </w:rPr>
              <w:t>«_____»</w:t>
            </w:r>
            <w:r>
              <w:rPr>
                <w:b w:val="0"/>
                <w:color w:val="000000"/>
                <w:lang w:eastAsia="ru-RU" w:bidi="ru-RU"/>
              </w:rPr>
              <w:t>___________</w:t>
            </w:r>
            <w:r w:rsidRPr="00DD29FC">
              <w:rPr>
                <w:b w:val="0"/>
                <w:color w:val="000000"/>
                <w:lang w:eastAsia="ru-RU" w:bidi="ru-RU"/>
              </w:rPr>
              <w:t>20</w:t>
            </w:r>
            <w:r>
              <w:rPr>
                <w:b w:val="0"/>
                <w:color w:val="000000"/>
                <w:lang w:eastAsia="ru-RU" w:bidi="ru-RU"/>
              </w:rPr>
              <w:t>2</w:t>
            </w:r>
            <w:r w:rsidRPr="00DD29FC">
              <w:rPr>
                <w:b w:val="0"/>
                <w:color w:val="000000"/>
                <w:lang w:eastAsia="ru-RU" w:bidi="ru-RU"/>
              </w:rPr>
              <w:t>__</w:t>
            </w:r>
            <w:r>
              <w:rPr>
                <w:b w:val="0"/>
                <w:color w:val="000000"/>
                <w:lang w:eastAsia="ru-RU" w:bidi="ru-RU"/>
              </w:rPr>
              <w:t xml:space="preserve">г. </w:t>
            </w:r>
          </w:p>
        </w:tc>
        <w:tc>
          <w:tcPr>
            <w:tcW w:w="4820" w:type="dxa"/>
            <w:hideMark/>
          </w:tcPr>
          <w:p w:rsidR="00DD29FC" w:rsidRDefault="00DD29FC" w:rsidP="00DD29FC">
            <w:pPr>
              <w:pStyle w:val="40"/>
              <w:spacing w:line="240" w:lineRule="auto"/>
              <w:jc w:val="center"/>
              <w:rPr>
                <w:b w:val="0"/>
                <w:color w:val="000000"/>
                <w:lang w:eastAsia="ru-RU" w:bidi="ru-RU"/>
              </w:rPr>
            </w:pPr>
            <w:r>
              <w:rPr>
                <w:b w:val="0"/>
                <w:color w:val="000000"/>
                <w:lang w:eastAsia="ru-RU" w:bidi="ru-RU"/>
              </w:rPr>
              <w:t>УТВЕРЖДАЮ</w:t>
            </w:r>
          </w:p>
          <w:p w:rsidR="00DD29FC" w:rsidRDefault="00DD29FC" w:rsidP="00DD29FC">
            <w:pPr>
              <w:pStyle w:val="40"/>
              <w:spacing w:line="240" w:lineRule="auto"/>
              <w:rPr>
                <w:b w:val="0"/>
                <w:color w:val="000000"/>
                <w:lang w:eastAsia="ru-RU" w:bidi="ru-RU"/>
              </w:rPr>
            </w:pPr>
            <w:r>
              <w:rPr>
                <w:b w:val="0"/>
                <w:color w:val="000000"/>
                <w:lang w:eastAsia="ru-RU" w:bidi="ru-RU"/>
              </w:rPr>
              <w:t xml:space="preserve">Директор КГБПОУ </w:t>
            </w:r>
          </w:p>
          <w:p w:rsidR="00DD29FC" w:rsidRDefault="00DD29FC" w:rsidP="00DD29FC">
            <w:pPr>
              <w:pStyle w:val="40"/>
              <w:spacing w:line="240" w:lineRule="auto"/>
              <w:rPr>
                <w:b w:val="0"/>
                <w:color w:val="000000"/>
                <w:lang w:eastAsia="ru-RU" w:bidi="ru-RU"/>
              </w:rPr>
            </w:pPr>
            <w:r>
              <w:rPr>
                <w:b w:val="0"/>
                <w:color w:val="000000"/>
                <w:lang w:eastAsia="ru-RU" w:bidi="ru-RU"/>
              </w:rPr>
              <w:t>«Канский техникум ОТ и СХ»</w:t>
            </w:r>
          </w:p>
          <w:p w:rsidR="00DD29FC" w:rsidRDefault="00DD29FC" w:rsidP="00DD29FC">
            <w:pPr>
              <w:pStyle w:val="40"/>
              <w:spacing w:line="240" w:lineRule="auto"/>
              <w:rPr>
                <w:b w:val="0"/>
                <w:color w:val="000000"/>
                <w:lang w:eastAsia="ru-RU" w:bidi="ru-RU"/>
              </w:rPr>
            </w:pPr>
            <w:r>
              <w:rPr>
                <w:b w:val="0"/>
                <w:color w:val="000000"/>
                <w:lang w:eastAsia="ru-RU" w:bidi="ru-RU"/>
              </w:rPr>
              <w:t>________</w:t>
            </w:r>
            <w:r w:rsidRPr="00DD29FC">
              <w:rPr>
                <w:b w:val="0"/>
                <w:color w:val="000000"/>
                <w:lang w:eastAsia="ru-RU" w:bidi="ru-RU"/>
              </w:rPr>
              <w:t>_____ К.С. Коноваленко «__»______</w:t>
            </w:r>
            <w:r>
              <w:rPr>
                <w:b w:val="0"/>
                <w:color w:val="000000"/>
                <w:lang w:eastAsia="ru-RU" w:bidi="ru-RU"/>
              </w:rPr>
              <w:t>__</w:t>
            </w:r>
            <w:r w:rsidRPr="00DD29FC">
              <w:rPr>
                <w:b w:val="0"/>
                <w:color w:val="000000"/>
                <w:lang w:eastAsia="ru-RU" w:bidi="ru-RU"/>
              </w:rPr>
              <w:t>___20</w:t>
            </w:r>
            <w:r>
              <w:rPr>
                <w:b w:val="0"/>
                <w:color w:val="000000"/>
                <w:lang w:eastAsia="ru-RU" w:bidi="ru-RU"/>
              </w:rPr>
              <w:t>2</w:t>
            </w:r>
            <w:r w:rsidRPr="00DD29FC">
              <w:rPr>
                <w:b w:val="0"/>
                <w:color w:val="000000"/>
                <w:lang w:eastAsia="ru-RU" w:bidi="ru-RU"/>
              </w:rPr>
              <w:t>__г.</w:t>
            </w:r>
          </w:p>
          <w:p w:rsidR="009A51C3" w:rsidRPr="00D27946" w:rsidRDefault="00D27946" w:rsidP="00D27946">
            <w:pPr>
              <w:pStyle w:val="40"/>
              <w:spacing w:line="240" w:lineRule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27946">
              <w:rPr>
                <w:b w:val="0"/>
                <w:color w:val="000000"/>
                <w:sz w:val="24"/>
                <w:szCs w:val="24"/>
                <w:lang w:eastAsia="ru-RU" w:bidi="ru-RU"/>
              </w:rPr>
              <w:t>М.П.</w:t>
            </w:r>
          </w:p>
        </w:tc>
      </w:tr>
      <w:tr w:rsidR="009A51C3" w:rsidTr="00F41E19">
        <w:trPr>
          <w:trHeight w:val="1563"/>
        </w:trPr>
        <w:tc>
          <w:tcPr>
            <w:tcW w:w="4786" w:type="dxa"/>
            <w:hideMark/>
          </w:tcPr>
          <w:p w:rsidR="009A51C3" w:rsidRPr="009A51C3" w:rsidRDefault="009A51C3" w:rsidP="009A51C3">
            <w:pPr>
              <w:pStyle w:val="40"/>
              <w:spacing w:line="240" w:lineRule="auto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9A51C3">
              <w:rPr>
                <w:b w:val="0"/>
                <w:color w:val="000000"/>
                <w:sz w:val="24"/>
                <w:szCs w:val="24"/>
                <w:lang w:eastAsia="ru-RU" w:bidi="ru-RU"/>
              </w:rPr>
              <w:t>СОГЛАСОВАНО</w:t>
            </w:r>
          </w:p>
          <w:p w:rsidR="009A51C3" w:rsidRPr="009A51C3" w:rsidRDefault="009A51C3" w:rsidP="009A51C3">
            <w:pPr>
              <w:pStyle w:val="40"/>
              <w:spacing w:line="240" w:lineRule="auto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9A51C3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Руководитель </w:t>
            </w:r>
            <w:r w:rsidR="00D27946">
              <w:rPr>
                <w:b w:val="0"/>
                <w:color w:val="000000"/>
                <w:sz w:val="24"/>
                <w:szCs w:val="24"/>
                <w:lang w:eastAsia="ru-RU" w:bidi="ru-RU"/>
              </w:rPr>
              <w:t>предприятия</w:t>
            </w:r>
          </w:p>
          <w:p w:rsidR="009A51C3" w:rsidRPr="009A51C3" w:rsidRDefault="009A51C3" w:rsidP="009A51C3">
            <w:pPr>
              <w:pStyle w:val="40"/>
              <w:spacing w:line="240" w:lineRule="auto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9A51C3">
              <w:rPr>
                <w:b w:val="0"/>
                <w:color w:val="000000"/>
                <w:sz w:val="24"/>
                <w:szCs w:val="24"/>
                <w:lang w:eastAsia="ru-RU" w:bidi="ru-RU"/>
              </w:rPr>
              <w:t>_________________________________</w:t>
            </w:r>
          </w:p>
          <w:p w:rsidR="009A51C3" w:rsidRPr="009A51C3" w:rsidRDefault="009A51C3" w:rsidP="009A51C3">
            <w:pPr>
              <w:pStyle w:val="40"/>
              <w:spacing w:line="240" w:lineRule="auto"/>
              <w:jc w:val="center"/>
              <w:rPr>
                <w:b w:val="0"/>
                <w:i/>
                <w:color w:val="000000"/>
                <w:sz w:val="18"/>
                <w:szCs w:val="18"/>
                <w:lang w:eastAsia="ru-RU" w:bidi="ru-RU"/>
              </w:rPr>
            </w:pPr>
            <w:r w:rsidRPr="009A51C3">
              <w:rPr>
                <w:b w:val="0"/>
                <w:i/>
                <w:color w:val="000000"/>
                <w:sz w:val="18"/>
                <w:szCs w:val="18"/>
                <w:lang w:eastAsia="ru-RU" w:bidi="ru-RU"/>
              </w:rPr>
              <w:t>Наименование должности</w:t>
            </w:r>
          </w:p>
          <w:p w:rsidR="009A51C3" w:rsidRPr="009A51C3" w:rsidRDefault="009A51C3" w:rsidP="009A51C3">
            <w:pPr>
              <w:pStyle w:val="40"/>
              <w:spacing w:line="240" w:lineRule="auto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9A51C3">
              <w:rPr>
                <w:b w:val="0"/>
                <w:color w:val="000000"/>
                <w:sz w:val="24"/>
                <w:szCs w:val="24"/>
                <w:lang w:eastAsia="ru-RU" w:bidi="ru-RU"/>
              </w:rPr>
              <w:t>_________________________________</w:t>
            </w:r>
          </w:p>
          <w:p w:rsidR="009A51C3" w:rsidRPr="009A51C3" w:rsidRDefault="009A51C3" w:rsidP="009A51C3">
            <w:pPr>
              <w:pStyle w:val="40"/>
              <w:spacing w:line="240" w:lineRule="auto"/>
              <w:jc w:val="center"/>
              <w:rPr>
                <w:b w:val="0"/>
                <w:i/>
                <w:color w:val="000000"/>
                <w:sz w:val="18"/>
                <w:szCs w:val="18"/>
                <w:lang w:eastAsia="ru-RU" w:bidi="ru-RU"/>
              </w:rPr>
            </w:pPr>
            <w:r w:rsidRPr="009A51C3">
              <w:rPr>
                <w:b w:val="0"/>
                <w:i/>
                <w:color w:val="000000"/>
                <w:sz w:val="18"/>
                <w:szCs w:val="18"/>
                <w:lang w:eastAsia="ru-RU" w:bidi="ru-RU"/>
              </w:rPr>
              <w:t>Наименование предприятия</w:t>
            </w:r>
          </w:p>
          <w:p w:rsidR="009A51C3" w:rsidRPr="009A51C3" w:rsidRDefault="009A51C3" w:rsidP="009A51C3">
            <w:pPr>
              <w:pStyle w:val="40"/>
              <w:spacing w:line="240" w:lineRule="auto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9A51C3">
              <w:rPr>
                <w:b w:val="0"/>
                <w:color w:val="000000"/>
                <w:sz w:val="24"/>
                <w:szCs w:val="24"/>
                <w:lang w:eastAsia="ru-RU" w:bidi="ru-RU"/>
              </w:rPr>
              <w:t>_______________/_________________/</w:t>
            </w:r>
          </w:p>
          <w:p w:rsidR="009A51C3" w:rsidRPr="009A51C3" w:rsidRDefault="009A51C3" w:rsidP="009A51C3">
            <w:pPr>
              <w:pStyle w:val="40"/>
              <w:spacing w:line="240" w:lineRule="auto"/>
              <w:rPr>
                <w:b w:val="0"/>
                <w:i/>
                <w:color w:val="000000"/>
                <w:sz w:val="18"/>
                <w:szCs w:val="18"/>
                <w:lang w:eastAsia="ru-RU" w:bidi="ru-RU"/>
              </w:rPr>
            </w:pPr>
            <w:r w:rsidRPr="009A51C3">
              <w:rPr>
                <w:b w:val="0"/>
                <w:i/>
                <w:color w:val="000000"/>
                <w:sz w:val="18"/>
                <w:szCs w:val="18"/>
                <w:lang w:eastAsia="ru-RU" w:bidi="ru-RU"/>
              </w:rPr>
              <w:t xml:space="preserve">            Подпись                                   ФИО </w:t>
            </w:r>
          </w:p>
          <w:p w:rsidR="009A51C3" w:rsidRPr="009A51C3" w:rsidRDefault="009A51C3" w:rsidP="009A51C3">
            <w:pPr>
              <w:pStyle w:val="40"/>
              <w:spacing w:line="260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9A51C3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D27946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   </w:t>
            </w:r>
            <w:r w:rsidRPr="009A51C3">
              <w:rPr>
                <w:b w:val="0"/>
                <w:color w:val="000000"/>
                <w:sz w:val="24"/>
                <w:szCs w:val="24"/>
                <w:lang w:eastAsia="ru-RU" w:bidi="ru-RU"/>
              </w:rPr>
              <w:t>«_____» ____________202___г.</w:t>
            </w:r>
          </w:p>
          <w:p w:rsidR="009A51C3" w:rsidRPr="009A51C3" w:rsidRDefault="00D27946" w:rsidP="009A51C3">
            <w:pPr>
              <w:pStyle w:val="40"/>
              <w:spacing w:line="240" w:lineRule="auto"/>
              <w:rPr>
                <w:b w:val="0"/>
                <w:color w:val="000000"/>
                <w:sz w:val="24"/>
                <w:szCs w:val="24"/>
                <w:u w:val="single"/>
                <w:lang w:eastAsia="ru-RU" w:bidi="ru-RU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    </w:t>
            </w:r>
            <w:r w:rsidRPr="00D27946">
              <w:rPr>
                <w:b w:val="0"/>
                <w:color w:val="000000"/>
                <w:sz w:val="24"/>
                <w:szCs w:val="24"/>
                <w:lang w:eastAsia="ru-RU" w:bidi="ru-RU"/>
              </w:rPr>
              <w:t>М.П.</w:t>
            </w:r>
          </w:p>
        </w:tc>
        <w:tc>
          <w:tcPr>
            <w:tcW w:w="4820" w:type="dxa"/>
            <w:hideMark/>
          </w:tcPr>
          <w:p w:rsidR="009A51C3" w:rsidRPr="009A51C3" w:rsidRDefault="009A51C3" w:rsidP="009A51C3">
            <w:pPr>
              <w:pStyle w:val="40"/>
              <w:spacing w:line="240" w:lineRule="auto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9A51C3">
              <w:rPr>
                <w:b w:val="0"/>
                <w:color w:val="000000"/>
                <w:sz w:val="24"/>
                <w:szCs w:val="24"/>
                <w:lang w:eastAsia="ru-RU" w:bidi="ru-RU"/>
              </w:rPr>
              <w:t>СОГЛАСОВАНО</w:t>
            </w:r>
          </w:p>
          <w:p w:rsidR="009A51C3" w:rsidRPr="009A51C3" w:rsidRDefault="009A51C3" w:rsidP="009A51C3">
            <w:pPr>
              <w:pStyle w:val="40"/>
              <w:spacing w:line="240" w:lineRule="auto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9A51C3">
              <w:rPr>
                <w:b w:val="0"/>
                <w:color w:val="000000"/>
                <w:sz w:val="24"/>
                <w:szCs w:val="24"/>
                <w:lang w:eastAsia="ru-RU" w:bidi="ru-RU"/>
              </w:rPr>
              <w:t>Председатель Государственной экзаменационной комиссии</w:t>
            </w:r>
          </w:p>
          <w:p w:rsidR="009A51C3" w:rsidRPr="009A51C3" w:rsidRDefault="009A51C3" w:rsidP="009A51C3">
            <w:pPr>
              <w:pStyle w:val="40"/>
              <w:spacing w:line="240" w:lineRule="auto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9A51C3">
              <w:rPr>
                <w:b w:val="0"/>
                <w:color w:val="000000"/>
                <w:sz w:val="24"/>
                <w:szCs w:val="24"/>
                <w:lang w:eastAsia="ru-RU" w:bidi="ru-RU"/>
              </w:rPr>
              <w:t>_________________________________</w:t>
            </w:r>
          </w:p>
          <w:p w:rsidR="009A51C3" w:rsidRPr="009A51C3" w:rsidRDefault="009A51C3" w:rsidP="009A51C3">
            <w:pPr>
              <w:pStyle w:val="40"/>
              <w:spacing w:line="240" w:lineRule="auto"/>
              <w:jc w:val="center"/>
              <w:rPr>
                <w:b w:val="0"/>
                <w:i/>
                <w:color w:val="000000"/>
                <w:sz w:val="18"/>
                <w:szCs w:val="18"/>
                <w:lang w:eastAsia="ru-RU" w:bidi="ru-RU"/>
              </w:rPr>
            </w:pPr>
            <w:r w:rsidRPr="009A51C3">
              <w:rPr>
                <w:b w:val="0"/>
                <w:i/>
                <w:color w:val="000000"/>
                <w:sz w:val="18"/>
                <w:szCs w:val="18"/>
                <w:lang w:eastAsia="ru-RU" w:bidi="ru-RU"/>
              </w:rPr>
              <w:t>Наименование должности</w:t>
            </w:r>
          </w:p>
          <w:p w:rsidR="009A51C3" w:rsidRPr="009A51C3" w:rsidRDefault="009A51C3" w:rsidP="009A51C3">
            <w:pPr>
              <w:pStyle w:val="40"/>
              <w:spacing w:line="240" w:lineRule="auto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9A51C3">
              <w:rPr>
                <w:b w:val="0"/>
                <w:color w:val="000000"/>
                <w:sz w:val="24"/>
                <w:szCs w:val="24"/>
                <w:lang w:eastAsia="ru-RU" w:bidi="ru-RU"/>
              </w:rPr>
              <w:t>_________________________________</w:t>
            </w:r>
          </w:p>
          <w:p w:rsidR="009A51C3" w:rsidRPr="009A51C3" w:rsidRDefault="009A51C3" w:rsidP="009A51C3">
            <w:pPr>
              <w:pStyle w:val="40"/>
              <w:spacing w:line="240" w:lineRule="auto"/>
              <w:jc w:val="center"/>
              <w:rPr>
                <w:b w:val="0"/>
                <w:i/>
                <w:color w:val="000000"/>
                <w:sz w:val="18"/>
                <w:szCs w:val="18"/>
                <w:lang w:eastAsia="ru-RU" w:bidi="ru-RU"/>
              </w:rPr>
            </w:pPr>
            <w:r w:rsidRPr="009A51C3">
              <w:rPr>
                <w:b w:val="0"/>
                <w:i/>
                <w:color w:val="000000"/>
                <w:sz w:val="18"/>
                <w:szCs w:val="18"/>
                <w:lang w:eastAsia="ru-RU" w:bidi="ru-RU"/>
              </w:rPr>
              <w:t>Наименование предприятия</w:t>
            </w:r>
          </w:p>
          <w:p w:rsidR="009A51C3" w:rsidRPr="009A51C3" w:rsidRDefault="009A51C3" w:rsidP="009A51C3">
            <w:pPr>
              <w:pStyle w:val="40"/>
              <w:spacing w:line="240" w:lineRule="auto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9A51C3">
              <w:rPr>
                <w:b w:val="0"/>
                <w:color w:val="000000"/>
                <w:sz w:val="24"/>
                <w:szCs w:val="24"/>
                <w:lang w:eastAsia="ru-RU" w:bidi="ru-RU"/>
              </w:rPr>
              <w:t>_______________/_________________/</w:t>
            </w:r>
          </w:p>
          <w:p w:rsidR="009A51C3" w:rsidRPr="009A51C3" w:rsidRDefault="009A51C3" w:rsidP="009A51C3">
            <w:pPr>
              <w:pStyle w:val="40"/>
              <w:spacing w:line="240" w:lineRule="auto"/>
              <w:rPr>
                <w:b w:val="0"/>
                <w:i/>
                <w:color w:val="000000"/>
                <w:sz w:val="18"/>
                <w:szCs w:val="18"/>
                <w:lang w:eastAsia="ru-RU" w:bidi="ru-RU"/>
              </w:rPr>
            </w:pPr>
            <w:r w:rsidRPr="009A51C3">
              <w:rPr>
                <w:b w:val="0"/>
                <w:i/>
                <w:color w:val="000000"/>
                <w:sz w:val="18"/>
                <w:szCs w:val="18"/>
                <w:lang w:eastAsia="ru-RU" w:bidi="ru-RU"/>
              </w:rPr>
              <w:t xml:space="preserve">            Подпись                                   ФИО </w:t>
            </w:r>
          </w:p>
          <w:p w:rsidR="009A51C3" w:rsidRPr="009A51C3" w:rsidRDefault="009A51C3" w:rsidP="009A51C3">
            <w:pPr>
              <w:pStyle w:val="40"/>
              <w:spacing w:line="260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9A51C3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D27946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    </w:t>
            </w:r>
            <w:r w:rsidRPr="009A51C3">
              <w:rPr>
                <w:b w:val="0"/>
                <w:color w:val="000000"/>
                <w:sz w:val="24"/>
                <w:szCs w:val="24"/>
                <w:lang w:eastAsia="ru-RU" w:bidi="ru-RU"/>
              </w:rPr>
              <w:t>«_____» ____________202___г.</w:t>
            </w:r>
          </w:p>
          <w:p w:rsidR="009A51C3" w:rsidRPr="009A51C3" w:rsidRDefault="009A51C3" w:rsidP="009A51C3">
            <w:pPr>
              <w:pStyle w:val="40"/>
              <w:spacing w:line="260" w:lineRule="exact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946D43" w:rsidRDefault="00946D43" w:rsidP="00C249EA">
      <w:pPr>
        <w:spacing w:after="349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</w:p>
    <w:p w:rsidR="00946D43" w:rsidRPr="00056E29" w:rsidRDefault="00056E29" w:rsidP="00056E29">
      <w:pPr>
        <w:spacing w:after="349" w:line="240" w:lineRule="auto"/>
        <w:ind w:firstLine="3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E29">
        <w:rPr>
          <w:rFonts w:ascii="Times New Roman" w:hAnsi="Times New Roman" w:cs="Times New Roman"/>
          <w:b/>
          <w:sz w:val="28"/>
          <w:szCs w:val="28"/>
        </w:rPr>
        <w:t>ПРОГРАММА ГОСУДАРСТВЕННОЙ ИТОГОВОЙ АТТЕТСТАЦИИ</w:t>
      </w:r>
    </w:p>
    <w:p w:rsidR="00946D43" w:rsidRPr="00056E29" w:rsidRDefault="00946D43" w:rsidP="00C249EA">
      <w:pPr>
        <w:spacing w:after="349" w:line="240" w:lineRule="auto"/>
        <w:ind w:firstLine="3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6D43" w:rsidRDefault="00946D43" w:rsidP="00056E29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</w:p>
    <w:p w:rsidR="00946D43" w:rsidRDefault="00056E29" w:rsidP="00056E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профессии/ специальности______________________________________</w:t>
      </w:r>
    </w:p>
    <w:p w:rsidR="00056E29" w:rsidRPr="00056E29" w:rsidRDefault="00056E29" w:rsidP="00056E29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Pr="00056E29">
        <w:rPr>
          <w:rFonts w:ascii="Times New Roman" w:hAnsi="Times New Roman" w:cs="Times New Roman"/>
          <w:i/>
        </w:rPr>
        <w:t>(код, наименование профессии/специальности)</w:t>
      </w:r>
    </w:p>
    <w:p w:rsidR="00056E29" w:rsidRDefault="00056E29" w:rsidP="009702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056E29" w:rsidRDefault="00056E29" w:rsidP="00056E29">
      <w:pPr>
        <w:tabs>
          <w:tab w:val="left" w:pos="3576"/>
        </w:tabs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202____/20______учебный год</w:t>
      </w:r>
    </w:p>
    <w:p w:rsidR="00056E29" w:rsidRPr="00056E29" w:rsidRDefault="00056E29" w:rsidP="00056E29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056E29" w:rsidRPr="00056E29" w:rsidRDefault="00056E29" w:rsidP="00056E29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056E29" w:rsidRPr="00056E29" w:rsidRDefault="00056E29" w:rsidP="00056E29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056E29" w:rsidRPr="00056E29" w:rsidRDefault="00056E29" w:rsidP="00056E29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3B7E49" w:rsidRDefault="00D27946" w:rsidP="00056E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К</w:t>
      </w:r>
      <w:r w:rsidR="00056E29">
        <w:rPr>
          <w:rFonts w:ascii="Times New Roman" w:hAnsi="Times New Roman" w:cs="Times New Roman"/>
          <w:sz w:val="28"/>
          <w:szCs w:val="28"/>
          <w:lang w:eastAsia="ru-RU" w:bidi="ru-RU"/>
        </w:rPr>
        <w:t>анск,</w:t>
      </w:r>
    </w:p>
    <w:p w:rsidR="00056E29" w:rsidRDefault="00056E29" w:rsidP="00056E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202__г.</w:t>
      </w:r>
    </w:p>
    <w:p w:rsidR="00C565A5" w:rsidRDefault="00C565A5" w:rsidP="00C565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C565A5">
        <w:rPr>
          <w:rFonts w:ascii="Times New Roman" w:hAnsi="Times New Roman" w:cs="Times New Roman"/>
          <w:sz w:val="24"/>
          <w:szCs w:val="24"/>
          <w:lang w:eastAsia="ru-RU" w:bidi="ru-RU"/>
        </w:rPr>
        <w:lastRenderedPageBreak/>
        <w:t xml:space="preserve">Программа государственной итоговой аттестации разработана в соответствии с требованиями Федерального государственного образовательного стандарта по профессии/ специальности среднего профессионального образования </w:t>
      </w:r>
    </w:p>
    <w:p w:rsidR="00056E29" w:rsidRDefault="00C565A5" w:rsidP="00C56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C565A5">
        <w:rPr>
          <w:rFonts w:ascii="Times New Roman" w:hAnsi="Times New Roman" w:cs="Times New Roman"/>
          <w:sz w:val="24"/>
          <w:szCs w:val="24"/>
          <w:lang w:eastAsia="ru-RU" w:bidi="ru-RU"/>
        </w:rPr>
        <w:t>_____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_______</w:t>
      </w:r>
      <w:r w:rsidRPr="00C565A5">
        <w:rPr>
          <w:rFonts w:ascii="Times New Roman" w:hAnsi="Times New Roman" w:cs="Times New Roman"/>
          <w:sz w:val="24"/>
          <w:szCs w:val="24"/>
          <w:lang w:eastAsia="ru-RU" w:bidi="ru-RU"/>
        </w:rPr>
        <w:t>__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C565A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___________________________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________________________________</w:t>
      </w:r>
      <w:r w:rsidRPr="00C565A5">
        <w:rPr>
          <w:rFonts w:ascii="Times New Roman" w:hAnsi="Times New Roman" w:cs="Times New Roman"/>
          <w:sz w:val="24"/>
          <w:szCs w:val="24"/>
          <w:lang w:eastAsia="ru-RU" w:bidi="ru-RU"/>
        </w:rPr>
        <w:t>__</w:t>
      </w:r>
    </w:p>
    <w:p w:rsidR="00C565A5" w:rsidRDefault="00C565A5" w:rsidP="00C565A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</w:t>
      </w:r>
      <w:r>
        <w:rPr>
          <w:rFonts w:ascii="Times New Roman" w:hAnsi="Times New Roman" w:cs="Times New Roman"/>
          <w:sz w:val="18"/>
          <w:szCs w:val="18"/>
          <w:lang w:eastAsia="ru-RU" w:bidi="ru-RU"/>
        </w:rPr>
        <w:t>Код                                    наименование профессии/специальности</w:t>
      </w:r>
    </w:p>
    <w:p w:rsidR="00C565A5" w:rsidRPr="00C565A5" w:rsidRDefault="00C565A5" w:rsidP="00C56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Утвержденного приказом Министерства образования и науки Российской федерации от «___»__________20____г. № _______</w:t>
      </w:r>
    </w:p>
    <w:p w:rsidR="00C565A5" w:rsidRDefault="00C565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C565A5" w:rsidRPr="009A51C3" w:rsidRDefault="009A51C3" w:rsidP="00C565A5">
      <w:pPr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9A51C3">
        <w:rPr>
          <w:rFonts w:ascii="Times New Roman" w:hAnsi="Times New Roman" w:cs="Times New Roman"/>
          <w:sz w:val="24"/>
          <w:szCs w:val="24"/>
          <w:lang w:eastAsia="ru-RU" w:bidi="ru-RU"/>
        </w:rPr>
        <w:t>Организация разработчик:  Краевое государственное бюджетное профессиональное образовательное учреждение «Канский техникум отраслевых технологий и сельского хозяйства»</w:t>
      </w:r>
    </w:p>
    <w:p w:rsidR="009A51C3" w:rsidRDefault="009A51C3" w:rsidP="009A51C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Разработчик: _____________________________ КГБПОУ «Канский техникум ОТ и СХ»</w:t>
      </w:r>
    </w:p>
    <w:p w:rsidR="009A51C3" w:rsidRPr="009A51C3" w:rsidRDefault="009A51C3" w:rsidP="009A51C3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                    </w:t>
      </w:r>
      <w:r>
        <w:rPr>
          <w:rFonts w:ascii="Times New Roman" w:hAnsi="Times New Roman" w:cs="Times New Roman"/>
          <w:sz w:val="18"/>
          <w:szCs w:val="18"/>
          <w:lang w:eastAsia="ru-RU" w:bidi="ru-RU"/>
        </w:rPr>
        <w:t>Должность, ФИО</w:t>
      </w:r>
    </w:p>
    <w:p w:rsidR="00C565A5" w:rsidRPr="00C565A5" w:rsidRDefault="00C565A5" w:rsidP="009A51C3">
      <w:pPr>
        <w:spacing w:after="0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C565A5" w:rsidRDefault="00C565A5" w:rsidP="00C565A5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9A51C3" w:rsidRPr="00D27946" w:rsidRDefault="00D27946" w:rsidP="00D2794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D27946">
        <w:rPr>
          <w:rFonts w:ascii="Times New Roman" w:hAnsi="Times New Roman" w:cs="Times New Roman"/>
          <w:sz w:val="24"/>
          <w:szCs w:val="24"/>
          <w:lang w:eastAsia="ru-RU" w:bidi="ru-RU"/>
        </w:rPr>
        <w:t>Рассмотрена и одобрена на заседании методической комиссии __________________________ протокол №_____ от «___»__________20____г.</w:t>
      </w:r>
    </w:p>
    <w:p w:rsidR="00D27946" w:rsidRPr="00D27946" w:rsidRDefault="00D27946" w:rsidP="00D27946">
      <w:pPr>
        <w:spacing w:after="0"/>
        <w:rPr>
          <w:rFonts w:ascii="Times New Roman" w:hAnsi="Times New Roman" w:cs="Times New Roman"/>
          <w:i/>
          <w:sz w:val="18"/>
          <w:szCs w:val="18"/>
          <w:lang w:eastAsia="ru-RU" w:bidi="ru-RU"/>
        </w:rPr>
      </w:pPr>
      <w:r>
        <w:rPr>
          <w:rFonts w:ascii="Times New Roman" w:hAnsi="Times New Roman" w:cs="Times New Roman"/>
          <w:i/>
          <w:sz w:val="18"/>
          <w:szCs w:val="18"/>
          <w:lang w:eastAsia="ru-RU" w:bidi="ru-RU"/>
        </w:rPr>
        <w:t xml:space="preserve">              </w:t>
      </w:r>
      <w:r w:rsidRPr="00D27946">
        <w:rPr>
          <w:rFonts w:ascii="Times New Roman" w:hAnsi="Times New Roman" w:cs="Times New Roman"/>
          <w:i/>
          <w:sz w:val="18"/>
          <w:szCs w:val="18"/>
          <w:lang w:eastAsia="ru-RU" w:bidi="ru-RU"/>
        </w:rPr>
        <w:t>Наименование МК</w:t>
      </w:r>
    </w:p>
    <w:p w:rsidR="009A51C3" w:rsidRDefault="00D27946" w:rsidP="00D27946">
      <w:pPr>
        <w:spacing w:after="0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D27946">
        <w:rPr>
          <w:rFonts w:ascii="Times New Roman" w:hAnsi="Times New Roman" w:cs="Times New Roman"/>
          <w:sz w:val="24"/>
          <w:szCs w:val="24"/>
          <w:lang w:eastAsia="ru-RU" w:bidi="ru-RU"/>
        </w:rPr>
        <w:t>Председатель МК ________________/_________________/</w:t>
      </w:r>
    </w:p>
    <w:p w:rsidR="009A51C3" w:rsidRDefault="009A51C3" w:rsidP="00C565A5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C565A5" w:rsidRDefault="00C565A5" w:rsidP="00C565A5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F1760E" w:rsidRDefault="00F1760E" w:rsidP="00C565A5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F1760E" w:rsidRDefault="00F1760E" w:rsidP="00C565A5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F1760E" w:rsidRDefault="00F1760E" w:rsidP="00C565A5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F1760E" w:rsidRDefault="00F1760E" w:rsidP="00C565A5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F1760E" w:rsidRDefault="00F1760E" w:rsidP="00C565A5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F1760E" w:rsidRDefault="00F1760E" w:rsidP="00C565A5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F1760E" w:rsidRDefault="00F1760E" w:rsidP="00C565A5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F1760E" w:rsidRDefault="00F1760E" w:rsidP="00C565A5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F1760E" w:rsidRDefault="00F1760E" w:rsidP="00C565A5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F1760E" w:rsidRDefault="00F1760E" w:rsidP="00C565A5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F1760E" w:rsidRDefault="00F1760E" w:rsidP="00C565A5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F1760E" w:rsidRDefault="00F1760E" w:rsidP="00C565A5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F1760E" w:rsidRDefault="00F1760E" w:rsidP="00C565A5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F1760E" w:rsidRPr="00B93F38" w:rsidRDefault="00F1760E" w:rsidP="00C565A5">
      <w:pPr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 w:rsidRPr="00B93F38">
        <w:rPr>
          <w:rFonts w:ascii="Times New Roman" w:hAnsi="Times New Roman" w:cs="Times New Roman"/>
          <w:b/>
          <w:sz w:val="24"/>
          <w:szCs w:val="24"/>
          <w:lang w:eastAsia="ru-RU" w:bidi="ru-RU"/>
        </w:rPr>
        <w:lastRenderedPageBreak/>
        <w:t xml:space="preserve">1. Общие положения </w:t>
      </w:r>
    </w:p>
    <w:p w:rsidR="00F1760E" w:rsidRPr="00F1760E" w:rsidRDefault="00F1760E" w:rsidP="00F1760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F1760E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1.1.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П</w:t>
      </w:r>
      <w:r w:rsidRPr="00F1760E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рограмма государственной итоговой аттестации выпускников (далее Программа) разработана в соответствии </w:t>
      </w:r>
      <w:proofErr w:type="gramStart"/>
      <w:r w:rsidRPr="00F1760E">
        <w:rPr>
          <w:rFonts w:ascii="Times New Roman" w:hAnsi="Times New Roman" w:cs="Times New Roman"/>
          <w:sz w:val="24"/>
          <w:szCs w:val="24"/>
          <w:lang w:eastAsia="ru-RU" w:bidi="ru-RU"/>
        </w:rPr>
        <w:t>с</w:t>
      </w:r>
      <w:proofErr w:type="gramEnd"/>
      <w:r w:rsidRPr="00F1760E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: </w:t>
      </w:r>
    </w:p>
    <w:p w:rsidR="00F1760E" w:rsidRPr="00F1760E" w:rsidRDefault="00F1760E" w:rsidP="00F176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F1760E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</w:p>
    <w:p w:rsidR="00F1760E" w:rsidRPr="00F1760E" w:rsidRDefault="00F1760E" w:rsidP="00E97C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F1760E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</w:p>
    <w:p w:rsidR="00F1760E" w:rsidRPr="00F1760E" w:rsidRDefault="00F1760E" w:rsidP="00E97C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F1760E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</w:p>
    <w:p w:rsidR="00FB36AE" w:rsidRDefault="00F1760E" w:rsidP="00E97C9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F1760E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Настоящая Программа определяет совокупность требований 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к государственной итоговой аттестации по профессии/специальности__________________________________________</w:t>
      </w:r>
    </w:p>
    <w:p w:rsidR="00F1760E" w:rsidRDefault="00F1760E" w:rsidP="00E97C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на 202__/202___учебный год.</w:t>
      </w:r>
    </w:p>
    <w:p w:rsidR="00F1760E" w:rsidRDefault="00F1760E" w:rsidP="00E97C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1.2. Целью государственной итоговой аттестации является установление соответствия уровня и качества подготовки выпускников по </w:t>
      </w:r>
      <w:r w:rsidR="00E97C9F">
        <w:rPr>
          <w:rFonts w:ascii="Times New Roman" w:hAnsi="Times New Roman" w:cs="Times New Roman"/>
          <w:sz w:val="24"/>
          <w:szCs w:val="24"/>
          <w:lang w:eastAsia="ru-RU" w:bidi="ru-RU"/>
        </w:rPr>
        <w:t>профессии /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специальности ____________________________________ </w:t>
      </w:r>
      <w:r w:rsidR="00741D5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требованиям Федерального государственного образовательного стандарта среднего профессионального образования. ГИА </w:t>
      </w:r>
      <w:proofErr w:type="gramStart"/>
      <w:r w:rsidR="00741D5A">
        <w:rPr>
          <w:rFonts w:ascii="Times New Roman" w:hAnsi="Times New Roman" w:cs="Times New Roman"/>
          <w:sz w:val="24"/>
          <w:szCs w:val="24"/>
          <w:lang w:eastAsia="ru-RU" w:bidi="ru-RU"/>
        </w:rPr>
        <w:t>призвана</w:t>
      </w:r>
      <w:proofErr w:type="gramEnd"/>
      <w:r w:rsidR="00741D5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способствовать систематизации и закреплению знаний и умений студентов по профессии/специальности при решении конкретных профессиональных задач, определять уровни подготовки выпускника к самостоятельной работе.</w:t>
      </w:r>
    </w:p>
    <w:p w:rsidR="00E97C9F" w:rsidRDefault="00E97C9F" w:rsidP="00E97C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1.3. Государственная итоговая аттестация является частью оценки качества освоения основной профессиональной образовательной программы по профессии/специальности__________________________________________  и является обязательной процед</w:t>
      </w:r>
      <w:r w:rsidR="00B93F38">
        <w:rPr>
          <w:rFonts w:ascii="Times New Roman" w:hAnsi="Times New Roman" w:cs="Times New Roman"/>
          <w:sz w:val="24"/>
          <w:szCs w:val="24"/>
          <w:lang w:eastAsia="ru-RU" w:bidi="ru-RU"/>
        </w:rPr>
        <w:t>урой для выпускников очной и за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очной форм обучения, завершающих освоение основной профессиональной образовательной программы среднего профессионального образования (ОПОП СПО) в  к</w:t>
      </w:r>
      <w:r w:rsidRPr="009A51C3">
        <w:rPr>
          <w:rFonts w:ascii="Times New Roman" w:hAnsi="Times New Roman" w:cs="Times New Roman"/>
          <w:sz w:val="24"/>
          <w:szCs w:val="24"/>
          <w:lang w:eastAsia="ru-RU" w:bidi="ru-RU"/>
        </w:rPr>
        <w:t>раево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м</w:t>
      </w:r>
      <w:r w:rsidRPr="009A51C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государственно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м</w:t>
      </w:r>
      <w:r w:rsidRPr="009A51C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м</w:t>
      </w:r>
      <w:r w:rsidRPr="009A51C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профессионально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м</w:t>
      </w:r>
      <w:r w:rsidRPr="009A51C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образовательно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м </w:t>
      </w:r>
      <w:r w:rsidRPr="009A51C3">
        <w:rPr>
          <w:rFonts w:ascii="Times New Roman" w:hAnsi="Times New Roman" w:cs="Times New Roman"/>
          <w:sz w:val="24"/>
          <w:szCs w:val="24"/>
          <w:lang w:eastAsia="ru-RU" w:bidi="ru-RU"/>
        </w:rPr>
        <w:t>учреждени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и</w:t>
      </w:r>
      <w:r w:rsidRPr="009A51C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«Канский техникум отраслевых технологий и сельского хозяйства»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</w:p>
    <w:p w:rsidR="00E97C9F" w:rsidRDefault="00E97C9F" w:rsidP="00E97C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1.4. К государственной итоговой аттестации допускаются выпускники, не имеющие академической задолженности и в полном объеме выполнившие учебный план или индивидуальный учебный план по профессии /специальности __________________________________________________________________</w:t>
      </w:r>
    </w:p>
    <w:p w:rsidR="00E97C9F" w:rsidRDefault="00E97C9F" w:rsidP="00E97C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1.5. </w:t>
      </w:r>
      <w:r w:rsidR="00B93F38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Необходимым условием допуска к ГИА является предоставление документов, подтверждающих освоение выпускниками общих и профессиональных компетенций при изучении теоретического материала и прохождения практики по каждому из основных видов профессиональной деятельности. </w:t>
      </w:r>
    </w:p>
    <w:p w:rsidR="00B93F38" w:rsidRPr="009A51C3" w:rsidRDefault="00B93F38" w:rsidP="00E97C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741D5A" w:rsidRPr="00B93F38" w:rsidRDefault="00B93F38" w:rsidP="00B93F38">
      <w:pPr>
        <w:spacing w:after="0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 w:rsidRPr="00B93F38">
        <w:rPr>
          <w:rFonts w:ascii="Times New Roman" w:hAnsi="Times New Roman" w:cs="Times New Roman"/>
          <w:b/>
          <w:sz w:val="24"/>
          <w:szCs w:val="24"/>
          <w:lang w:eastAsia="ru-RU" w:bidi="ru-RU"/>
        </w:rPr>
        <w:t xml:space="preserve">2. Условия проведения государственной итоговой аттестации </w:t>
      </w:r>
    </w:p>
    <w:p w:rsidR="00FB36AE" w:rsidRDefault="00B93F38" w:rsidP="00B93F38">
      <w:pPr>
        <w:spacing w:after="0"/>
        <w:ind w:firstLine="708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B93F38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2.1.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Форма </w:t>
      </w:r>
      <w:r w:rsidRPr="00B93F38">
        <w:rPr>
          <w:rFonts w:ascii="Times New Roman" w:hAnsi="Times New Roman" w:cs="Times New Roman"/>
          <w:sz w:val="24"/>
          <w:szCs w:val="24"/>
          <w:lang w:eastAsia="ru-RU" w:bidi="ru-RU"/>
        </w:rPr>
        <w:t>государственной итоговой аттестации</w:t>
      </w:r>
    </w:p>
    <w:p w:rsidR="00B93F38" w:rsidRDefault="00B93F38" w:rsidP="00B93F38">
      <w:pPr>
        <w:spacing w:after="0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B93F38" w:rsidRDefault="00B93F38" w:rsidP="00B93F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Государственная  итоговая аттестация выпускников по программе среднего профессионального образования в соответствии с ФГОС по профессии /специальности _________________________________________ проводится в следующей форме:</w:t>
      </w:r>
    </w:p>
    <w:p w:rsidR="00B93F38" w:rsidRPr="00B93F38" w:rsidRDefault="00B93F38" w:rsidP="00B93F38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_____________________________________________________ </w:t>
      </w:r>
      <w:r w:rsidRPr="00B93F38">
        <w:rPr>
          <w:rFonts w:ascii="Times New Roman" w:hAnsi="Times New Roman" w:cs="Times New Roman"/>
          <w:i/>
          <w:sz w:val="24"/>
          <w:szCs w:val="24"/>
          <w:lang w:eastAsia="ru-RU" w:bidi="ru-RU"/>
        </w:rPr>
        <w:t>(указать форму ГИА)</w:t>
      </w:r>
    </w:p>
    <w:p w:rsidR="00B93F38" w:rsidRPr="00B93F38" w:rsidRDefault="006A6B1A" w:rsidP="00B93F38">
      <w:pPr>
        <w:spacing w:after="0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Очная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A6B1A" w:rsidTr="006A6B1A">
        <w:tc>
          <w:tcPr>
            <w:tcW w:w="3190" w:type="dxa"/>
          </w:tcPr>
          <w:p w:rsidR="006A6B1A" w:rsidRDefault="006A6B1A" w:rsidP="00C565A5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Этапы ГИА</w:t>
            </w:r>
          </w:p>
        </w:tc>
        <w:tc>
          <w:tcPr>
            <w:tcW w:w="3190" w:type="dxa"/>
          </w:tcPr>
          <w:p w:rsidR="006A6B1A" w:rsidRDefault="006A6B1A" w:rsidP="00C565A5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Количество недель</w:t>
            </w:r>
          </w:p>
        </w:tc>
        <w:tc>
          <w:tcPr>
            <w:tcW w:w="3191" w:type="dxa"/>
          </w:tcPr>
          <w:p w:rsidR="006A6B1A" w:rsidRDefault="006A6B1A" w:rsidP="00C565A5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Сроки проведения</w:t>
            </w:r>
          </w:p>
        </w:tc>
      </w:tr>
      <w:tr w:rsidR="006A6B1A" w:rsidTr="006A6B1A">
        <w:tc>
          <w:tcPr>
            <w:tcW w:w="3190" w:type="dxa"/>
          </w:tcPr>
          <w:p w:rsidR="006A6B1A" w:rsidRDefault="006A6B1A" w:rsidP="006A6B1A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1. Подготовка к ГИА</w:t>
            </w:r>
          </w:p>
        </w:tc>
        <w:tc>
          <w:tcPr>
            <w:tcW w:w="3190" w:type="dxa"/>
          </w:tcPr>
          <w:p w:rsidR="006A6B1A" w:rsidRDefault="006A6B1A" w:rsidP="00C565A5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91" w:type="dxa"/>
          </w:tcPr>
          <w:p w:rsidR="006A6B1A" w:rsidRDefault="006A6B1A" w:rsidP="00C565A5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A6B1A" w:rsidTr="006A6B1A">
        <w:tc>
          <w:tcPr>
            <w:tcW w:w="3190" w:type="dxa"/>
          </w:tcPr>
          <w:p w:rsidR="006A6B1A" w:rsidRDefault="006A6B1A" w:rsidP="006A6B1A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2. Проведение ГИА </w:t>
            </w:r>
          </w:p>
        </w:tc>
        <w:tc>
          <w:tcPr>
            <w:tcW w:w="3190" w:type="dxa"/>
          </w:tcPr>
          <w:p w:rsidR="006A6B1A" w:rsidRDefault="006A6B1A" w:rsidP="00C565A5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91" w:type="dxa"/>
          </w:tcPr>
          <w:p w:rsidR="006A6B1A" w:rsidRDefault="006A6B1A" w:rsidP="00C565A5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A6B1A" w:rsidTr="006A6B1A">
        <w:tc>
          <w:tcPr>
            <w:tcW w:w="3190" w:type="dxa"/>
          </w:tcPr>
          <w:p w:rsidR="006A6B1A" w:rsidRDefault="006A6B1A" w:rsidP="00C565A5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Всего </w:t>
            </w:r>
          </w:p>
        </w:tc>
        <w:tc>
          <w:tcPr>
            <w:tcW w:w="3190" w:type="dxa"/>
          </w:tcPr>
          <w:p w:rsidR="006A6B1A" w:rsidRDefault="006A6B1A" w:rsidP="00C565A5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91" w:type="dxa"/>
          </w:tcPr>
          <w:p w:rsidR="006A6B1A" w:rsidRDefault="006A6B1A" w:rsidP="00C565A5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FB36AE" w:rsidRPr="00B93F38" w:rsidRDefault="00FB36AE" w:rsidP="00C565A5">
      <w:pPr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6A6B1A" w:rsidRPr="00B93F38" w:rsidRDefault="006A6B1A" w:rsidP="006A6B1A">
      <w:pPr>
        <w:spacing w:after="0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lastRenderedPageBreak/>
        <w:t xml:space="preserve">Заочная 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A6B1A" w:rsidTr="00B02B28">
        <w:tc>
          <w:tcPr>
            <w:tcW w:w="3190" w:type="dxa"/>
          </w:tcPr>
          <w:p w:rsidR="006A6B1A" w:rsidRDefault="006A6B1A" w:rsidP="00B02B28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Этапы ГИА</w:t>
            </w:r>
          </w:p>
        </w:tc>
        <w:tc>
          <w:tcPr>
            <w:tcW w:w="3190" w:type="dxa"/>
          </w:tcPr>
          <w:p w:rsidR="006A6B1A" w:rsidRDefault="006A6B1A" w:rsidP="00B02B28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Количество недель</w:t>
            </w:r>
          </w:p>
        </w:tc>
        <w:tc>
          <w:tcPr>
            <w:tcW w:w="3191" w:type="dxa"/>
          </w:tcPr>
          <w:p w:rsidR="006A6B1A" w:rsidRDefault="006A6B1A" w:rsidP="00B02B28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Сроки проведения</w:t>
            </w:r>
          </w:p>
        </w:tc>
      </w:tr>
      <w:tr w:rsidR="006A6B1A" w:rsidTr="00B02B28">
        <w:tc>
          <w:tcPr>
            <w:tcW w:w="3190" w:type="dxa"/>
          </w:tcPr>
          <w:p w:rsidR="006A6B1A" w:rsidRDefault="006A6B1A" w:rsidP="00B02B28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1. Подготовка к ГИА</w:t>
            </w:r>
          </w:p>
        </w:tc>
        <w:tc>
          <w:tcPr>
            <w:tcW w:w="3190" w:type="dxa"/>
          </w:tcPr>
          <w:p w:rsidR="006A6B1A" w:rsidRDefault="006A6B1A" w:rsidP="00B02B28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91" w:type="dxa"/>
          </w:tcPr>
          <w:p w:rsidR="006A6B1A" w:rsidRDefault="006A6B1A" w:rsidP="00B02B28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A6B1A" w:rsidTr="00B02B28">
        <w:tc>
          <w:tcPr>
            <w:tcW w:w="3190" w:type="dxa"/>
          </w:tcPr>
          <w:p w:rsidR="006A6B1A" w:rsidRDefault="006A6B1A" w:rsidP="00B02B28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2. Проведение ГИА </w:t>
            </w:r>
          </w:p>
        </w:tc>
        <w:tc>
          <w:tcPr>
            <w:tcW w:w="3190" w:type="dxa"/>
          </w:tcPr>
          <w:p w:rsidR="006A6B1A" w:rsidRDefault="006A6B1A" w:rsidP="00B02B28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91" w:type="dxa"/>
          </w:tcPr>
          <w:p w:rsidR="006A6B1A" w:rsidRDefault="006A6B1A" w:rsidP="00B02B28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A6B1A" w:rsidTr="00B02B28">
        <w:tc>
          <w:tcPr>
            <w:tcW w:w="3190" w:type="dxa"/>
          </w:tcPr>
          <w:p w:rsidR="006A6B1A" w:rsidRDefault="006A6B1A" w:rsidP="00B02B28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Всего </w:t>
            </w:r>
          </w:p>
        </w:tc>
        <w:tc>
          <w:tcPr>
            <w:tcW w:w="3190" w:type="dxa"/>
          </w:tcPr>
          <w:p w:rsidR="006A6B1A" w:rsidRDefault="006A6B1A" w:rsidP="00B02B28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91" w:type="dxa"/>
          </w:tcPr>
          <w:p w:rsidR="006A6B1A" w:rsidRDefault="006A6B1A" w:rsidP="00B02B28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FB36AE" w:rsidRPr="00B93F38" w:rsidRDefault="00FB36AE" w:rsidP="00C565A5">
      <w:pPr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6A6B1A" w:rsidRDefault="006A6B1A" w:rsidP="006A6B1A">
      <w:pPr>
        <w:pStyle w:val="22"/>
        <w:shd w:val="clear" w:color="auto" w:fill="auto"/>
        <w:spacing w:before="0" w:after="0" w:line="322" w:lineRule="exact"/>
        <w:ind w:right="40"/>
        <w:jc w:val="left"/>
        <w:rPr>
          <w:sz w:val="24"/>
          <w:szCs w:val="24"/>
        </w:rPr>
      </w:pPr>
      <w:r w:rsidRPr="006A6B1A">
        <w:rPr>
          <w:sz w:val="24"/>
          <w:szCs w:val="24"/>
        </w:rPr>
        <w:t>3. Подготовка аттестационного испытания</w:t>
      </w:r>
    </w:p>
    <w:p w:rsidR="006A6B1A" w:rsidRPr="006A6B1A" w:rsidRDefault="006A6B1A" w:rsidP="006A6B1A">
      <w:pPr>
        <w:pStyle w:val="22"/>
        <w:shd w:val="clear" w:color="auto" w:fill="auto"/>
        <w:spacing w:before="0" w:after="0" w:line="322" w:lineRule="exact"/>
        <w:ind w:right="40"/>
        <w:jc w:val="left"/>
        <w:rPr>
          <w:sz w:val="24"/>
          <w:szCs w:val="24"/>
        </w:rPr>
      </w:pPr>
    </w:p>
    <w:p w:rsidR="006A6B1A" w:rsidRPr="006A6B1A" w:rsidRDefault="006A6B1A" w:rsidP="006A6B1A">
      <w:pPr>
        <w:pStyle w:val="80"/>
        <w:shd w:val="clear" w:color="auto" w:fill="auto"/>
        <w:spacing w:before="0" w:after="0" w:line="322" w:lineRule="exact"/>
        <w:rPr>
          <w:sz w:val="24"/>
          <w:szCs w:val="24"/>
        </w:rPr>
      </w:pPr>
      <w:r w:rsidRPr="006A6B1A">
        <w:rPr>
          <w:sz w:val="24"/>
          <w:szCs w:val="24"/>
        </w:rPr>
        <w:t>В этом разделе отражается:</w:t>
      </w:r>
    </w:p>
    <w:p w:rsidR="006A6B1A" w:rsidRPr="006A6B1A" w:rsidRDefault="006A6B1A" w:rsidP="006A6B1A">
      <w:pPr>
        <w:pStyle w:val="80"/>
        <w:shd w:val="clear" w:color="auto" w:fill="auto"/>
        <w:spacing w:before="0" w:after="0" w:line="322" w:lineRule="exact"/>
        <w:rPr>
          <w:sz w:val="24"/>
          <w:szCs w:val="24"/>
        </w:rPr>
      </w:pPr>
      <w:r w:rsidRPr="006A6B1A">
        <w:rPr>
          <w:sz w:val="24"/>
          <w:szCs w:val="24"/>
        </w:rPr>
        <w:t xml:space="preserve">Требования к выполнению и защите дипломного проекта (работы) </w:t>
      </w:r>
      <w:r>
        <w:rPr>
          <w:sz w:val="24"/>
          <w:szCs w:val="24"/>
        </w:rPr>
        <w:t>(для ПССЗ)</w:t>
      </w:r>
    </w:p>
    <w:p w:rsidR="006A6B1A" w:rsidRPr="006A6B1A" w:rsidRDefault="006A6B1A" w:rsidP="006A6B1A">
      <w:pPr>
        <w:widowControl w:val="0"/>
        <w:numPr>
          <w:ilvl w:val="0"/>
          <w:numId w:val="11"/>
        </w:numPr>
        <w:tabs>
          <w:tab w:val="left" w:pos="272"/>
        </w:tabs>
        <w:spacing w:after="0" w:line="322" w:lineRule="exact"/>
        <w:jc w:val="both"/>
        <w:rPr>
          <w:sz w:val="24"/>
          <w:szCs w:val="24"/>
        </w:rPr>
      </w:pPr>
      <w:r w:rsidRPr="006A6B1A">
        <w:rPr>
          <w:sz w:val="24"/>
          <w:szCs w:val="24"/>
        </w:rPr>
        <w:t>к разработке и закреплению тем дипломного проекта (работы)</w:t>
      </w:r>
    </w:p>
    <w:p w:rsidR="006A6B1A" w:rsidRPr="006A6B1A" w:rsidRDefault="006A6B1A" w:rsidP="006A6B1A">
      <w:pPr>
        <w:widowControl w:val="0"/>
        <w:numPr>
          <w:ilvl w:val="0"/>
          <w:numId w:val="11"/>
        </w:numPr>
        <w:tabs>
          <w:tab w:val="left" w:pos="272"/>
        </w:tabs>
        <w:spacing w:after="0" w:line="322" w:lineRule="exact"/>
        <w:jc w:val="both"/>
        <w:rPr>
          <w:sz w:val="24"/>
          <w:szCs w:val="24"/>
        </w:rPr>
      </w:pPr>
      <w:r w:rsidRPr="006A6B1A">
        <w:rPr>
          <w:sz w:val="24"/>
          <w:szCs w:val="24"/>
        </w:rPr>
        <w:t>к структуре дипломного проекта (работы);</w:t>
      </w:r>
    </w:p>
    <w:p w:rsidR="006A6B1A" w:rsidRPr="006A6B1A" w:rsidRDefault="006A6B1A" w:rsidP="006A6B1A">
      <w:pPr>
        <w:widowControl w:val="0"/>
        <w:numPr>
          <w:ilvl w:val="0"/>
          <w:numId w:val="11"/>
        </w:numPr>
        <w:tabs>
          <w:tab w:val="left" w:pos="277"/>
        </w:tabs>
        <w:spacing w:after="0" w:line="322" w:lineRule="exact"/>
        <w:rPr>
          <w:sz w:val="24"/>
          <w:szCs w:val="24"/>
        </w:rPr>
      </w:pPr>
      <w:r w:rsidRPr="006A6B1A">
        <w:rPr>
          <w:sz w:val="24"/>
          <w:szCs w:val="24"/>
        </w:rPr>
        <w:t>к объему, содержанию и оформлению структурных частей дипломного проекта (работы);</w:t>
      </w:r>
    </w:p>
    <w:p w:rsidR="006A6B1A" w:rsidRPr="006A6B1A" w:rsidRDefault="006A6B1A" w:rsidP="006A6B1A">
      <w:pPr>
        <w:widowControl w:val="0"/>
        <w:numPr>
          <w:ilvl w:val="0"/>
          <w:numId w:val="11"/>
        </w:numPr>
        <w:tabs>
          <w:tab w:val="left" w:pos="272"/>
        </w:tabs>
        <w:spacing w:after="0" w:line="322" w:lineRule="exact"/>
        <w:jc w:val="both"/>
        <w:rPr>
          <w:sz w:val="24"/>
          <w:szCs w:val="24"/>
        </w:rPr>
      </w:pPr>
      <w:r w:rsidRPr="006A6B1A">
        <w:rPr>
          <w:sz w:val="24"/>
          <w:szCs w:val="24"/>
        </w:rPr>
        <w:t>срокам выполнения дипломного проекта (работы);</w:t>
      </w:r>
    </w:p>
    <w:p w:rsidR="006A6B1A" w:rsidRPr="006A6B1A" w:rsidRDefault="006A6B1A" w:rsidP="006A6B1A">
      <w:pPr>
        <w:widowControl w:val="0"/>
        <w:numPr>
          <w:ilvl w:val="0"/>
          <w:numId w:val="11"/>
        </w:numPr>
        <w:tabs>
          <w:tab w:val="left" w:pos="272"/>
        </w:tabs>
        <w:spacing w:after="0" w:line="322" w:lineRule="exact"/>
        <w:jc w:val="both"/>
        <w:rPr>
          <w:sz w:val="24"/>
          <w:szCs w:val="24"/>
        </w:rPr>
      </w:pPr>
      <w:r w:rsidRPr="006A6B1A">
        <w:rPr>
          <w:sz w:val="24"/>
          <w:szCs w:val="24"/>
        </w:rPr>
        <w:t>к докладам;</w:t>
      </w:r>
    </w:p>
    <w:p w:rsidR="006A6B1A" w:rsidRPr="006A6B1A" w:rsidRDefault="006A6B1A" w:rsidP="006A6B1A">
      <w:pPr>
        <w:widowControl w:val="0"/>
        <w:numPr>
          <w:ilvl w:val="0"/>
          <w:numId w:val="11"/>
        </w:numPr>
        <w:tabs>
          <w:tab w:val="left" w:pos="272"/>
        </w:tabs>
        <w:spacing w:after="0" w:line="322" w:lineRule="exact"/>
        <w:jc w:val="both"/>
        <w:rPr>
          <w:sz w:val="24"/>
          <w:szCs w:val="24"/>
        </w:rPr>
      </w:pPr>
      <w:r w:rsidRPr="006A6B1A">
        <w:rPr>
          <w:sz w:val="24"/>
          <w:szCs w:val="24"/>
        </w:rPr>
        <w:t>руководству подготовкой и защитой дипломного проекта (работы);</w:t>
      </w:r>
    </w:p>
    <w:p w:rsidR="006A6B1A" w:rsidRPr="006A6B1A" w:rsidRDefault="006A6B1A" w:rsidP="006A6B1A">
      <w:pPr>
        <w:widowControl w:val="0"/>
        <w:numPr>
          <w:ilvl w:val="0"/>
          <w:numId w:val="11"/>
        </w:numPr>
        <w:tabs>
          <w:tab w:val="left" w:pos="272"/>
        </w:tabs>
        <w:spacing w:after="0" w:line="322" w:lineRule="exact"/>
        <w:jc w:val="both"/>
        <w:rPr>
          <w:sz w:val="24"/>
          <w:szCs w:val="24"/>
        </w:rPr>
      </w:pPr>
      <w:r w:rsidRPr="006A6B1A">
        <w:rPr>
          <w:sz w:val="24"/>
          <w:szCs w:val="24"/>
        </w:rPr>
        <w:t>Рецензирование дипломного проекта (работы)</w:t>
      </w:r>
    </w:p>
    <w:p w:rsidR="006A6B1A" w:rsidRDefault="006A6B1A" w:rsidP="006A6B1A">
      <w:pPr>
        <w:pStyle w:val="80"/>
        <w:shd w:val="clear" w:color="auto" w:fill="auto"/>
        <w:spacing w:before="0" w:after="0" w:line="317" w:lineRule="exact"/>
        <w:jc w:val="left"/>
        <w:rPr>
          <w:sz w:val="24"/>
          <w:szCs w:val="24"/>
        </w:rPr>
      </w:pPr>
    </w:p>
    <w:p w:rsidR="006A6B1A" w:rsidRPr="006A6B1A" w:rsidRDefault="006A6B1A" w:rsidP="006A6B1A">
      <w:pPr>
        <w:pStyle w:val="80"/>
        <w:shd w:val="clear" w:color="auto" w:fill="auto"/>
        <w:spacing w:before="0" w:after="0" w:line="317" w:lineRule="exact"/>
        <w:jc w:val="left"/>
        <w:rPr>
          <w:sz w:val="24"/>
          <w:szCs w:val="24"/>
        </w:rPr>
      </w:pPr>
      <w:r w:rsidRPr="006A6B1A">
        <w:rPr>
          <w:sz w:val="24"/>
          <w:szCs w:val="24"/>
        </w:rPr>
        <w:t xml:space="preserve">Требования к организации и проведению демонстрационного экзамена </w:t>
      </w:r>
      <w:proofErr w:type="gramStart"/>
      <w:r w:rsidRPr="006A6B1A">
        <w:rPr>
          <w:rStyle w:val="813pt"/>
          <w:sz w:val="24"/>
          <w:szCs w:val="24"/>
        </w:rPr>
        <w:t>-</w:t>
      </w:r>
      <w:r w:rsidRPr="006A6B1A">
        <w:rPr>
          <w:rStyle w:val="813pt0"/>
          <w:sz w:val="24"/>
          <w:szCs w:val="24"/>
        </w:rPr>
        <w:t>п</w:t>
      </w:r>
      <w:proofErr w:type="gramEnd"/>
      <w:r w:rsidRPr="006A6B1A">
        <w:rPr>
          <w:rStyle w:val="813pt0"/>
          <w:sz w:val="24"/>
          <w:szCs w:val="24"/>
        </w:rPr>
        <w:t>одготовке к демонстрационному экзамену;</w:t>
      </w:r>
    </w:p>
    <w:p w:rsidR="006A6B1A" w:rsidRPr="006A6B1A" w:rsidRDefault="006A6B1A" w:rsidP="006A6B1A">
      <w:pPr>
        <w:widowControl w:val="0"/>
        <w:numPr>
          <w:ilvl w:val="0"/>
          <w:numId w:val="11"/>
        </w:numPr>
        <w:tabs>
          <w:tab w:val="left" w:pos="272"/>
        </w:tabs>
        <w:spacing w:after="0" w:line="317" w:lineRule="exact"/>
        <w:jc w:val="both"/>
        <w:rPr>
          <w:sz w:val="24"/>
          <w:szCs w:val="24"/>
        </w:rPr>
      </w:pPr>
      <w:r w:rsidRPr="006A6B1A">
        <w:rPr>
          <w:sz w:val="24"/>
          <w:szCs w:val="24"/>
        </w:rPr>
        <w:t>процедуре проведения демонстрационного экзамена;</w:t>
      </w:r>
    </w:p>
    <w:p w:rsidR="006A6B1A" w:rsidRPr="006A6B1A" w:rsidRDefault="006A6B1A" w:rsidP="006A6B1A">
      <w:pPr>
        <w:widowControl w:val="0"/>
        <w:numPr>
          <w:ilvl w:val="0"/>
          <w:numId w:val="11"/>
        </w:numPr>
        <w:tabs>
          <w:tab w:val="left" w:pos="272"/>
        </w:tabs>
        <w:spacing w:after="0" w:line="317" w:lineRule="exact"/>
        <w:jc w:val="both"/>
        <w:rPr>
          <w:sz w:val="24"/>
          <w:szCs w:val="24"/>
        </w:rPr>
      </w:pPr>
      <w:r w:rsidRPr="006A6B1A">
        <w:rPr>
          <w:sz w:val="24"/>
          <w:szCs w:val="24"/>
        </w:rPr>
        <w:t>порядок проведения демонстрационного экзамена;</w:t>
      </w:r>
    </w:p>
    <w:p w:rsidR="006A6B1A" w:rsidRPr="006A6B1A" w:rsidRDefault="006A6B1A" w:rsidP="006A6B1A">
      <w:pPr>
        <w:pStyle w:val="80"/>
        <w:shd w:val="clear" w:color="auto" w:fill="auto"/>
        <w:spacing w:before="0" w:after="0" w:line="370" w:lineRule="exact"/>
        <w:ind w:right="240"/>
        <w:rPr>
          <w:sz w:val="24"/>
          <w:szCs w:val="24"/>
        </w:rPr>
      </w:pPr>
      <w:r w:rsidRPr="006A6B1A">
        <w:rPr>
          <w:sz w:val="24"/>
          <w:szCs w:val="24"/>
        </w:rPr>
        <w:t>Порядок проведения государственной итоговой аттестации для выпускников из числа лиц с ограниченными возможностями</w:t>
      </w:r>
    </w:p>
    <w:p w:rsidR="00FB36AE" w:rsidRPr="006A6B1A" w:rsidRDefault="00FB36AE" w:rsidP="006A6B1A">
      <w:pPr>
        <w:spacing w:after="0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6A6B1A" w:rsidRDefault="006A6B1A" w:rsidP="006A6B1A">
      <w:pPr>
        <w:pStyle w:val="22"/>
        <w:shd w:val="clear" w:color="auto" w:fill="auto"/>
        <w:spacing w:before="0" w:after="0" w:line="260" w:lineRule="exact"/>
        <w:ind w:right="100"/>
        <w:jc w:val="left"/>
        <w:rPr>
          <w:sz w:val="24"/>
          <w:szCs w:val="24"/>
        </w:rPr>
      </w:pPr>
      <w:bookmarkStart w:id="5" w:name="bookmark14"/>
      <w:r w:rsidRPr="006A6B1A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Pr="006A6B1A">
        <w:rPr>
          <w:sz w:val="24"/>
          <w:szCs w:val="24"/>
        </w:rPr>
        <w:t xml:space="preserve"> Организация работы государственной экзаменационной комиссии</w:t>
      </w:r>
      <w:bookmarkEnd w:id="5"/>
    </w:p>
    <w:p w:rsidR="006A6B1A" w:rsidRPr="006A6B1A" w:rsidRDefault="006A6B1A" w:rsidP="006A6B1A">
      <w:pPr>
        <w:pStyle w:val="22"/>
        <w:shd w:val="clear" w:color="auto" w:fill="auto"/>
        <w:spacing w:before="0" w:after="0" w:line="260" w:lineRule="exact"/>
        <w:ind w:right="100"/>
        <w:rPr>
          <w:sz w:val="24"/>
          <w:szCs w:val="24"/>
        </w:rPr>
      </w:pPr>
    </w:p>
    <w:p w:rsidR="006A6B1A" w:rsidRPr="006A6B1A" w:rsidRDefault="006A6B1A" w:rsidP="006A6B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B1A">
        <w:rPr>
          <w:rFonts w:ascii="Times New Roman" w:hAnsi="Times New Roman" w:cs="Times New Roman"/>
          <w:sz w:val="24"/>
          <w:szCs w:val="24"/>
        </w:rPr>
        <w:t>В разделе описываются:</w:t>
      </w:r>
    </w:p>
    <w:p w:rsidR="006A6B1A" w:rsidRPr="006A6B1A" w:rsidRDefault="006A6B1A" w:rsidP="006A6B1A">
      <w:pPr>
        <w:widowControl w:val="0"/>
        <w:numPr>
          <w:ilvl w:val="0"/>
          <w:numId w:val="11"/>
        </w:numPr>
        <w:tabs>
          <w:tab w:val="left" w:pos="272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A6B1A">
        <w:rPr>
          <w:rFonts w:ascii="Times New Roman" w:hAnsi="Times New Roman" w:cs="Times New Roman"/>
          <w:sz w:val="24"/>
          <w:szCs w:val="24"/>
        </w:rPr>
        <w:t>условия проведения защиты дипломных проектов</w:t>
      </w:r>
      <w:r>
        <w:rPr>
          <w:rFonts w:ascii="Times New Roman" w:hAnsi="Times New Roman" w:cs="Times New Roman"/>
          <w:sz w:val="24"/>
          <w:szCs w:val="24"/>
        </w:rPr>
        <w:t xml:space="preserve"> (для ПССЗ)</w:t>
      </w:r>
      <w:r w:rsidRPr="006A6B1A">
        <w:rPr>
          <w:rFonts w:ascii="Times New Roman" w:hAnsi="Times New Roman" w:cs="Times New Roman"/>
          <w:sz w:val="24"/>
          <w:szCs w:val="24"/>
        </w:rPr>
        <w:t>;</w:t>
      </w:r>
    </w:p>
    <w:p w:rsidR="006A6B1A" w:rsidRPr="006A6B1A" w:rsidRDefault="006A6B1A" w:rsidP="006A6B1A">
      <w:pPr>
        <w:widowControl w:val="0"/>
        <w:numPr>
          <w:ilvl w:val="0"/>
          <w:numId w:val="11"/>
        </w:numPr>
        <w:tabs>
          <w:tab w:val="left" w:pos="272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A6B1A">
        <w:rPr>
          <w:rFonts w:ascii="Times New Roman" w:hAnsi="Times New Roman" w:cs="Times New Roman"/>
          <w:sz w:val="24"/>
          <w:szCs w:val="24"/>
        </w:rPr>
        <w:t>перечень документов, представляемых на заседание ГЭК.</w:t>
      </w:r>
    </w:p>
    <w:p w:rsidR="006A6B1A" w:rsidRPr="006A6B1A" w:rsidRDefault="006A6B1A" w:rsidP="006A6B1A">
      <w:pPr>
        <w:widowControl w:val="0"/>
        <w:numPr>
          <w:ilvl w:val="0"/>
          <w:numId w:val="11"/>
        </w:numPr>
        <w:tabs>
          <w:tab w:val="left" w:pos="277"/>
        </w:tabs>
        <w:spacing w:after="0" w:line="322" w:lineRule="exact"/>
        <w:rPr>
          <w:rFonts w:ascii="Times New Roman" w:hAnsi="Times New Roman" w:cs="Times New Roman"/>
          <w:sz w:val="24"/>
          <w:szCs w:val="24"/>
        </w:rPr>
      </w:pPr>
      <w:r w:rsidRPr="006A6B1A">
        <w:rPr>
          <w:rFonts w:ascii="Times New Roman" w:hAnsi="Times New Roman" w:cs="Times New Roman"/>
          <w:sz w:val="24"/>
          <w:szCs w:val="24"/>
        </w:rPr>
        <w:t>методические рекомендации по разработке выпускных квалификационных рабо</w:t>
      </w:r>
      <w:proofErr w:type="gramStart"/>
      <w:r w:rsidRPr="006A6B1A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для ПССЗ)</w:t>
      </w:r>
      <w:r w:rsidRPr="006A6B1A">
        <w:rPr>
          <w:rFonts w:ascii="Times New Roman" w:hAnsi="Times New Roman" w:cs="Times New Roman"/>
          <w:sz w:val="24"/>
          <w:szCs w:val="24"/>
        </w:rPr>
        <w:t>.</w:t>
      </w:r>
    </w:p>
    <w:p w:rsidR="006A6B1A" w:rsidRPr="006A6B1A" w:rsidRDefault="006A6B1A" w:rsidP="006A6B1A">
      <w:pPr>
        <w:widowControl w:val="0"/>
        <w:numPr>
          <w:ilvl w:val="0"/>
          <w:numId w:val="11"/>
        </w:numPr>
        <w:tabs>
          <w:tab w:val="left" w:pos="272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A6B1A">
        <w:rPr>
          <w:rFonts w:ascii="Times New Roman" w:hAnsi="Times New Roman" w:cs="Times New Roman"/>
          <w:sz w:val="24"/>
          <w:szCs w:val="24"/>
        </w:rPr>
        <w:t>условия проведения защиты (время, процедура)</w:t>
      </w:r>
      <w:r>
        <w:rPr>
          <w:rFonts w:ascii="Times New Roman" w:hAnsi="Times New Roman" w:cs="Times New Roman"/>
          <w:sz w:val="24"/>
          <w:szCs w:val="24"/>
        </w:rPr>
        <w:t xml:space="preserve"> (для ПССЗ)</w:t>
      </w:r>
    </w:p>
    <w:p w:rsidR="00FB36AE" w:rsidRDefault="00FB36AE" w:rsidP="006A6B1A">
      <w:pPr>
        <w:spacing w:after="0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6A6B1A" w:rsidRPr="00B93F38" w:rsidRDefault="006A6B1A" w:rsidP="006A6B1A">
      <w:pPr>
        <w:spacing w:after="0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FB36AE" w:rsidRPr="006A6B1A" w:rsidRDefault="006A6B1A" w:rsidP="006A6B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 w:rsidRPr="006A6B1A">
        <w:rPr>
          <w:rFonts w:ascii="Times New Roman" w:hAnsi="Times New Roman" w:cs="Times New Roman"/>
          <w:b/>
          <w:sz w:val="24"/>
          <w:szCs w:val="24"/>
          <w:lang w:eastAsia="ru-RU" w:bidi="ru-RU"/>
        </w:rPr>
        <w:t>5. Принятие решения государственной экзаменационной комиссией</w:t>
      </w:r>
    </w:p>
    <w:p w:rsidR="00FB36AE" w:rsidRPr="00B93F38" w:rsidRDefault="00FB36AE" w:rsidP="006A6B1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6A6B1A" w:rsidRDefault="006A6B1A" w:rsidP="006A6B1A">
      <w:pPr>
        <w:spacing w:after="0" w:line="240" w:lineRule="auto"/>
      </w:pPr>
      <w:r>
        <w:t>В разделе определяются:</w:t>
      </w:r>
    </w:p>
    <w:p w:rsidR="006A6B1A" w:rsidRDefault="006A6B1A" w:rsidP="006A6B1A">
      <w:pPr>
        <w:widowControl w:val="0"/>
        <w:numPr>
          <w:ilvl w:val="0"/>
          <w:numId w:val="11"/>
        </w:numPr>
        <w:tabs>
          <w:tab w:val="left" w:pos="282"/>
        </w:tabs>
        <w:spacing w:after="0" w:line="240" w:lineRule="auto"/>
        <w:jc w:val="both"/>
      </w:pPr>
      <w:r>
        <w:t>критерии оценивания дипломного проекта (работы) и/или демонстрационного экзамена;</w:t>
      </w:r>
    </w:p>
    <w:p w:rsidR="006A6B1A" w:rsidRDefault="006A6B1A" w:rsidP="006A6B1A">
      <w:pPr>
        <w:widowControl w:val="0"/>
        <w:numPr>
          <w:ilvl w:val="0"/>
          <w:numId w:val="11"/>
        </w:numPr>
        <w:tabs>
          <w:tab w:val="left" w:pos="272"/>
        </w:tabs>
        <w:spacing w:after="0" w:line="240" w:lineRule="auto"/>
        <w:jc w:val="both"/>
      </w:pPr>
      <w:r>
        <w:t>как оформляется присвоение квалификации;</w:t>
      </w:r>
    </w:p>
    <w:p w:rsidR="006A6B1A" w:rsidRDefault="006A6B1A" w:rsidP="006A6B1A">
      <w:pPr>
        <w:spacing w:after="0" w:line="240" w:lineRule="auto"/>
      </w:pPr>
      <w:r>
        <w:t>-условия получения диплома с отличием;</w:t>
      </w:r>
    </w:p>
    <w:p w:rsidR="006A6B1A" w:rsidRDefault="006A6B1A" w:rsidP="006A6B1A">
      <w:pPr>
        <w:widowControl w:val="0"/>
        <w:numPr>
          <w:ilvl w:val="0"/>
          <w:numId w:val="11"/>
        </w:numPr>
        <w:tabs>
          <w:tab w:val="left" w:pos="272"/>
        </w:tabs>
        <w:spacing w:after="0" w:line="240" w:lineRule="auto"/>
        <w:jc w:val="both"/>
      </w:pPr>
      <w:r>
        <w:t>условия повторной защиты в случае получения неудовлетворительной оценки.</w:t>
      </w:r>
    </w:p>
    <w:p w:rsidR="006A6B1A" w:rsidRDefault="006A6B1A" w:rsidP="006A6B1A">
      <w:pPr>
        <w:pStyle w:val="90"/>
        <w:shd w:val="clear" w:color="auto" w:fill="auto"/>
        <w:spacing w:before="0" w:line="240" w:lineRule="auto"/>
      </w:pPr>
      <w:r>
        <w:t>Пример критериев оценивания</w:t>
      </w:r>
    </w:p>
    <w:p w:rsidR="00FB36AE" w:rsidRDefault="00FB36AE" w:rsidP="006A6B1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FB36AE" w:rsidRDefault="00FB36AE" w:rsidP="006A6B1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6A6B1A" w:rsidRDefault="006A6B1A" w:rsidP="006A6B1A">
      <w:pPr>
        <w:pStyle w:val="ac"/>
        <w:shd w:val="clear" w:color="auto" w:fill="auto"/>
        <w:spacing w:line="220" w:lineRule="exact"/>
        <w:jc w:val="center"/>
      </w:pPr>
      <w:r>
        <w:lastRenderedPageBreak/>
        <w:t>Критерии оценки дипломного проекта</w:t>
      </w:r>
    </w:p>
    <w:p w:rsidR="00FB36AE" w:rsidRDefault="00FB36AE" w:rsidP="006A6B1A">
      <w:pPr>
        <w:spacing w:after="0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tbl>
      <w:tblPr>
        <w:tblW w:w="10348" w:type="dxa"/>
        <w:jc w:val="center"/>
        <w:tblInd w:w="-12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2"/>
        <w:gridCol w:w="2489"/>
        <w:gridCol w:w="2268"/>
        <w:gridCol w:w="1843"/>
        <w:gridCol w:w="2126"/>
      </w:tblGrid>
      <w:tr w:rsidR="00215F44" w:rsidRPr="00215F44" w:rsidTr="00215F44">
        <w:trPr>
          <w:trHeight w:hRule="exact" w:val="336"/>
          <w:jc w:val="center"/>
        </w:trPr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 w:bidi="ru-RU"/>
              </w:rPr>
              <w:t>Критерии»</w:t>
            </w:r>
          </w:p>
        </w:tc>
        <w:tc>
          <w:tcPr>
            <w:tcW w:w="87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 w:bidi="ru-RU"/>
              </w:rPr>
              <w:t>Показатели</w:t>
            </w:r>
          </w:p>
        </w:tc>
      </w:tr>
      <w:tr w:rsidR="00215F44" w:rsidRPr="00215F44" w:rsidTr="00215F44">
        <w:trPr>
          <w:trHeight w:hRule="exact" w:val="240"/>
          <w:jc w:val="center"/>
        </w:trPr>
        <w:tc>
          <w:tcPr>
            <w:tcW w:w="16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7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 w:bidi="ru-RU"/>
              </w:rPr>
              <w:t>Оценки «2 - 5»</w:t>
            </w:r>
          </w:p>
        </w:tc>
      </w:tr>
      <w:tr w:rsidR="00215F44" w:rsidRPr="00215F44" w:rsidTr="00215F44">
        <w:trPr>
          <w:trHeight w:hRule="exact" w:val="290"/>
          <w:jc w:val="center"/>
        </w:trPr>
        <w:tc>
          <w:tcPr>
            <w:tcW w:w="16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ind w:left="211" w:right="14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 w:bidi="ru-RU"/>
              </w:rPr>
              <w:t>«неудовлетворительно»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 w:bidi="ru-RU"/>
              </w:rPr>
              <w:t>«удовлетворительно»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 w:bidi="ru-RU"/>
              </w:rPr>
              <w:t>«хорошо»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 w:bidi="ru-RU"/>
              </w:rPr>
              <w:t>«отлично»</w:t>
            </w:r>
          </w:p>
        </w:tc>
      </w:tr>
      <w:tr w:rsidR="00215F44" w:rsidRPr="00215F44" w:rsidTr="00215F44">
        <w:trPr>
          <w:trHeight w:val="4942"/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hd w:val="clear" w:color="auto" w:fill="FFFFFF"/>
                <w:lang w:eastAsia="ru-RU" w:bidi="ru-RU"/>
              </w:rPr>
              <w:t>Актуальность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ind w:left="21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hd w:val="clear" w:color="auto" w:fill="FFFFFF"/>
                <w:lang w:eastAsia="ru-RU" w:bidi="ru-RU"/>
              </w:rPr>
              <w:t>Актуальность исследования специально автором не обосновывается.</w:t>
            </w:r>
          </w:p>
          <w:p w:rsidR="00215F44" w:rsidRPr="00215F44" w:rsidRDefault="00215F44" w:rsidP="00215F44">
            <w:pPr>
              <w:widowControl w:val="0"/>
              <w:spacing w:after="0" w:line="240" w:lineRule="auto"/>
              <w:ind w:left="21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hd w:val="clear" w:color="auto" w:fill="FFFFFF"/>
                <w:lang w:eastAsia="ru-RU" w:bidi="ru-RU"/>
              </w:rPr>
              <w:t>Сформулированы цель, задачи не точно и не полностью, (работа не зачтена – необходима доработка). Неясны цели и задачи работы (либо они есть, но абсолютно не согласуются с содержанием)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ind w:left="13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hd w:val="clear" w:color="auto" w:fill="FFFFFF"/>
                <w:lang w:eastAsia="ru-RU" w:bidi="ru-RU"/>
              </w:rPr>
              <w:t>Актуальность либо вообще не сформулирована, сформулирована не в самых общих чертах - проблема не выявлена и, что самое главное, не аргументирована (не обоснована со ссылками на источники). Не четко сформулированы цель, задачи, предмет, объект исследования, методы, используемые в работе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ind w:left="13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hd w:val="clear" w:color="auto" w:fill="FFFFFF"/>
                <w:lang w:eastAsia="ru-RU" w:bidi="ru-RU"/>
              </w:rPr>
              <w:t>Автор обосновывает актуальность направления исследования в целом, а не собственной темы. Сформулированы цель, задачи, предмет, объект исследования.</w:t>
            </w:r>
          </w:p>
          <w:p w:rsidR="00215F44" w:rsidRPr="00215F44" w:rsidRDefault="00215F44" w:rsidP="00215F44">
            <w:pPr>
              <w:widowControl w:val="0"/>
              <w:spacing w:after="0" w:line="240" w:lineRule="auto"/>
              <w:ind w:left="13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hd w:val="clear" w:color="auto" w:fill="FFFFFF"/>
                <w:lang w:eastAsia="ru-RU" w:bidi="ru-RU"/>
              </w:rPr>
              <w:t>Тема работы сформулирована более или менее точно (то есть отражает основные аспекты изучаемой темы).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ind w:left="13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hd w:val="clear" w:color="auto" w:fill="FFFFFF"/>
                <w:lang w:eastAsia="ru-RU" w:bidi="ru-RU"/>
              </w:rPr>
              <w:t>Актуальность проблемы исследования обоснована анализом состояния действительности Сформулированы цель, задачи, предмет, объект исследования, методы, используемые в работе.</w:t>
            </w:r>
          </w:p>
        </w:tc>
      </w:tr>
      <w:tr w:rsidR="00215F44" w:rsidRPr="00215F44" w:rsidTr="00215F44">
        <w:trPr>
          <w:trHeight w:hRule="exact" w:val="5221"/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color w:val="000000"/>
                <w:sz w:val="24"/>
                <w:lang w:eastAsia="ru-RU" w:bidi="ru-RU"/>
              </w:rPr>
              <w:t>Логика работы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ind w:left="21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color w:val="000000"/>
                <w:sz w:val="24"/>
                <w:lang w:eastAsia="ru-RU" w:bidi="ru-RU"/>
              </w:rPr>
              <w:t>Содержание и тема работы плохо согласуются между собой.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ind w:left="13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color w:val="000000"/>
                <w:sz w:val="24"/>
                <w:lang w:eastAsia="ru-RU" w:bidi="ru-RU"/>
              </w:rPr>
              <w:t>Содержание и тема работы не всегда согласуются между собой. Некоторые части работы не связаны с целью и задачами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ind w:left="13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hd w:val="clear" w:color="auto" w:fill="FFFFFF"/>
                <w:lang w:eastAsia="ru-RU" w:bidi="ru-RU"/>
              </w:rPr>
              <w:t>Содержание, как целой работы, так и ее частей связано с темой работы, имеются небольшие отклонения. Логика изложения, в общем и целом, присутствует - одно положение вытекает из другого.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ind w:left="13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color w:val="000000"/>
                <w:sz w:val="24"/>
                <w:lang w:eastAsia="ru-RU" w:bidi="ru-RU"/>
              </w:rPr>
              <w:t>Содержание, как целой работы, так и ее частей связано с темой работы. Тема сформулирована конкретно, отражает направленность работы. В каждой части (главе, параграфе) присутствует обоснование, почему эта часть рассматривается в рамках данной темы</w:t>
            </w:r>
          </w:p>
        </w:tc>
      </w:tr>
      <w:tr w:rsidR="00215F44" w:rsidRPr="00215F44" w:rsidTr="00215F44">
        <w:trPr>
          <w:trHeight w:hRule="exact" w:val="1157"/>
          <w:jc w:val="center"/>
        </w:trPr>
        <w:tc>
          <w:tcPr>
            <w:tcW w:w="16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color w:val="000000"/>
                <w:sz w:val="24"/>
                <w:lang w:eastAsia="ru-RU" w:bidi="ru-RU"/>
              </w:rPr>
              <w:t>Сроки</w:t>
            </w:r>
          </w:p>
        </w:tc>
        <w:tc>
          <w:tcPr>
            <w:tcW w:w="24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ind w:left="21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color w:val="000000"/>
                <w:sz w:val="24"/>
                <w:lang w:eastAsia="ru-RU" w:bidi="ru-RU"/>
              </w:rPr>
              <w:t>Работа сдана с опозданием (более 3-х дней задержки)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ind w:left="13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color w:val="000000"/>
                <w:sz w:val="24"/>
                <w:lang w:eastAsia="ru-RU" w:bidi="ru-RU"/>
              </w:rPr>
              <w:t>Работа сдана с опозданием (более 3</w:t>
            </w:r>
            <w:r w:rsidRPr="00215F44">
              <w:rPr>
                <w:rFonts w:ascii="Times New Roman" w:eastAsia="Arial Unicode MS" w:hAnsi="Times New Roman" w:cs="Times New Roman"/>
                <w:color w:val="000000"/>
                <w:sz w:val="24"/>
                <w:lang w:eastAsia="ru-RU" w:bidi="ru-RU"/>
              </w:rPr>
              <w:softHyphen/>
              <w:t>х дней задержки).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ind w:left="13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hd w:val="clear" w:color="auto" w:fill="FFFFFF"/>
                <w:lang w:eastAsia="ru-RU" w:bidi="ru-RU"/>
              </w:rPr>
              <w:t>Работа сдана в срок (либо с опозданием в 2-3 дня)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ind w:left="13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color w:val="000000"/>
                <w:sz w:val="24"/>
                <w:lang w:eastAsia="ru-RU" w:bidi="ru-RU"/>
              </w:rPr>
              <w:t>Работа сдана с соблюдением всех сроков</w:t>
            </w:r>
          </w:p>
        </w:tc>
      </w:tr>
      <w:tr w:rsidR="00215F44" w:rsidRPr="00215F44" w:rsidTr="00215F44">
        <w:trPr>
          <w:trHeight w:hRule="exact" w:val="7233"/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 w:rsidRPr="00215F44">
              <w:rPr>
                <w:rFonts w:ascii="Times New Roman" w:eastAsia="Arial Unicode MS" w:hAnsi="Times New Roman" w:cs="Times New Roman"/>
                <w:color w:val="000000"/>
                <w:sz w:val="24"/>
                <w:lang w:eastAsia="ru-RU" w:bidi="ru-RU"/>
              </w:rPr>
              <w:lastRenderedPageBreak/>
              <w:t>Самостоятель-ность</w:t>
            </w:r>
            <w:proofErr w:type="spellEnd"/>
            <w:proofErr w:type="gramEnd"/>
            <w:r w:rsidRPr="00215F44">
              <w:rPr>
                <w:rFonts w:ascii="Times New Roman" w:eastAsia="Arial Unicode MS" w:hAnsi="Times New Roman" w:cs="Times New Roman"/>
                <w:color w:val="000000"/>
                <w:sz w:val="24"/>
                <w:lang w:eastAsia="ru-RU" w:bidi="ru-RU"/>
              </w:rPr>
              <w:t xml:space="preserve"> в работе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ind w:left="21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color w:val="000000"/>
                <w:sz w:val="24"/>
                <w:lang w:eastAsia="ru-RU" w:bidi="ru-RU"/>
              </w:rPr>
              <w:t>Большая часть работы списана из одного источника, либо заимствована из сети Интернет. Авторский текст почти отсутствует (или присутствует только авторский текст.) Научный руководитель не знает ничего о процессе написания студентом работы, студент отказывается показать черновики, конспекты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ind w:left="13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color w:val="000000"/>
                <w:sz w:val="24"/>
                <w:lang w:eastAsia="ru-RU" w:bidi="ru-RU"/>
              </w:rPr>
              <w:t>Самостоятельные выводы либо отсутствуют, либо присутствуют только формально. Автор недостаточно хорошо ориентируется в тематике, путается в изложении содержания. Слишком большие отрывки (более двух абзацев) переписаны из источников.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ind w:left="13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hd w:val="clear" w:color="auto" w:fill="FFFFFF"/>
                <w:lang w:eastAsia="ru-RU" w:bidi="ru-RU"/>
              </w:rPr>
              <w:t>После каждой главы, параграфа автор работы делает выводы. Выводы порой слишком расплывчаты, иногда не связаны с содержанием параграфа, главы Автор не всегда обоснованно и конкретно выражает свое мнение по поводу основных аспектов содержания работы.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ind w:left="13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color w:val="000000"/>
                <w:sz w:val="24"/>
                <w:lang w:eastAsia="ru-RU" w:bidi="ru-RU"/>
              </w:rPr>
              <w:t>После каждой главы, параграфа автор работы делает самостоятельные выводы. Автор четко, обоснованно и конкретно выражает свое мнение по поводу основных аспектов содержания работы. Из разговора с автором научный руководитель делает вывод о том, что обучающийся достаточно свободно ориентируется в терминологии, используемой в ВКР.</w:t>
            </w:r>
          </w:p>
        </w:tc>
      </w:tr>
      <w:tr w:rsidR="00215F44" w:rsidRPr="00215F44" w:rsidTr="00215F44">
        <w:trPr>
          <w:trHeight w:hRule="exact" w:val="1692"/>
          <w:jc w:val="center"/>
        </w:trPr>
        <w:tc>
          <w:tcPr>
            <w:tcW w:w="16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color w:val="000000"/>
                <w:sz w:val="24"/>
                <w:lang w:eastAsia="ru-RU" w:bidi="ru-RU"/>
              </w:rPr>
              <w:t>Оформление работы</w:t>
            </w:r>
          </w:p>
        </w:tc>
        <w:tc>
          <w:tcPr>
            <w:tcW w:w="24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ind w:left="21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color w:val="000000"/>
                <w:sz w:val="24"/>
                <w:lang w:eastAsia="ru-RU" w:bidi="ru-RU"/>
              </w:rPr>
              <w:t>Много нарушений правил оформления и низкая культура ссылок.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ind w:left="13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15F44">
              <w:rPr>
                <w:rFonts w:ascii="Times New Roman" w:eastAsia="Arial Unicode MS" w:hAnsi="Times New Roman" w:cs="Times New Roman"/>
                <w:color w:val="000000"/>
                <w:sz w:val="24"/>
                <w:lang w:eastAsia="ru-RU" w:bidi="ru-RU"/>
              </w:rPr>
              <w:t>Представленная</w:t>
            </w:r>
            <w:proofErr w:type="gramEnd"/>
            <w:r w:rsidRPr="00215F44">
              <w:rPr>
                <w:rFonts w:ascii="Times New Roman" w:eastAsia="Arial Unicode MS" w:hAnsi="Times New Roman" w:cs="Times New Roman"/>
                <w:color w:val="000000"/>
                <w:sz w:val="24"/>
                <w:lang w:eastAsia="ru-RU" w:bidi="ru-RU"/>
              </w:rPr>
              <w:t xml:space="preserve"> ВКР имеет отклонения и не во всем соответствует предъявляемым требованиям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ind w:left="13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hd w:val="clear" w:color="auto" w:fill="FFFFFF"/>
                <w:lang w:eastAsia="ru-RU" w:bidi="ru-RU"/>
              </w:rPr>
              <w:t>Есть некоторые недочеты в оформлении работы, в оформлении ссылок.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ind w:left="13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color w:val="000000"/>
                <w:sz w:val="24"/>
                <w:lang w:eastAsia="ru-RU" w:bidi="ru-RU"/>
              </w:rPr>
              <w:t>Соблюдены все правила оформления работы.</w:t>
            </w:r>
          </w:p>
        </w:tc>
      </w:tr>
      <w:tr w:rsidR="00215F44" w:rsidRPr="00215F44" w:rsidTr="00215F44">
        <w:trPr>
          <w:trHeight w:val="4113"/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color w:val="000000"/>
                <w:sz w:val="24"/>
                <w:lang w:eastAsia="ru-RU" w:bidi="ru-RU"/>
              </w:rPr>
              <w:t>Литература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ind w:left="21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color w:val="000000"/>
                <w:sz w:val="24"/>
                <w:lang w:eastAsia="ru-RU" w:bidi="ru-RU"/>
              </w:rPr>
              <w:t>Автор совсем не ориентируется в тематике, не может назвать и кратко изложить содержание используемых книг. Изучено менее 5 источников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ind w:left="13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color w:val="000000"/>
                <w:sz w:val="24"/>
                <w:lang w:eastAsia="ru-RU" w:bidi="ru-RU"/>
              </w:rPr>
              <w:t>Изучено менее десяти источников. Автор слабо ориентируется в тематике, путается в содержании используемых книг.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ind w:left="13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hd w:val="clear" w:color="auto" w:fill="FFFFFF"/>
                <w:lang w:eastAsia="ru-RU" w:bidi="ru-RU"/>
              </w:rPr>
              <w:t>Изучено более десяти источников. Автор ориентируется в тематике, может перечислить и кратко изложить содержание используемых книг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ind w:left="13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color w:val="000000"/>
                <w:sz w:val="24"/>
                <w:lang w:eastAsia="ru-RU" w:bidi="ru-RU"/>
              </w:rPr>
              <w:t>Количество источников более 15. Все они использованы в работе. Студент легко ориентируется в тематике, может перечислить и кратко изложить содержание используемых книг</w:t>
            </w:r>
          </w:p>
        </w:tc>
      </w:tr>
      <w:tr w:rsidR="00215F44" w:rsidRPr="00215F44" w:rsidTr="00215F44">
        <w:trPr>
          <w:trHeight w:hRule="exact" w:val="8102"/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color w:val="000000"/>
                <w:sz w:val="24"/>
                <w:lang w:eastAsia="ru-RU" w:bidi="ru-RU"/>
              </w:rPr>
              <w:lastRenderedPageBreak/>
              <w:t>Защита работы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ind w:left="21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color w:val="000000"/>
                <w:sz w:val="24"/>
                <w:lang w:eastAsia="ru-RU" w:bidi="ru-RU"/>
              </w:rPr>
              <w:t>Автор совсем не ориентируется в терминологии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ind w:left="13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color w:val="000000"/>
                <w:sz w:val="24"/>
                <w:lang w:eastAsia="ru-RU" w:bidi="ru-RU"/>
              </w:rPr>
              <w:t>Автор, в целом, владеет содержанием работы, но при этом затрудняется в ответах на вопросы членов ГЭК. Допускает неточности и ошибки при толковании основных положений и результатов работы, не имеет собственной точки зрения на проблему исследования, в представленных схемах разбирается слабо. Защита, по мнению членов комиссии, прошла сбивчиво, неуверенно и нечетко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widowControl w:val="0"/>
              <w:spacing w:after="0" w:line="240" w:lineRule="auto"/>
              <w:ind w:left="13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hd w:val="clear" w:color="auto" w:fill="FFFFFF"/>
                <w:lang w:eastAsia="ru-RU" w:bidi="ru-RU"/>
              </w:rPr>
              <w:t>Автор достаточно уверенно владеет содержанием работы, в основном отвечает на поставленные вопросы, но допускает незначительные неточности при ответах. Защита прошла (по мнению комиссии) хорошо (оценивается логика изложения, уместность использования наглядного материала, знание представленных схем, владением терминологией)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F44" w:rsidRPr="00215F44" w:rsidRDefault="00215F44" w:rsidP="00215F44">
            <w:pPr>
              <w:ind w:left="13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15F44">
              <w:rPr>
                <w:rFonts w:ascii="Times New Roman" w:eastAsia="Arial Unicode MS" w:hAnsi="Times New Roman" w:cs="Times New Roman"/>
                <w:color w:val="000000"/>
                <w:sz w:val="24"/>
                <w:lang w:eastAsia="ru-RU" w:bidi="ru-RU"/>
              </w:rPr>
              <w:t>Автор уверенно владеет содержанием работы, грамотно и содержательно отвечает на поставленные вопросы. Защита прошла успешно с точки зрения комиссии.</w:t>
            </w:r>
          </w:p>
        </w:tc>
      </w:tr>
    </w:tbl>
    <w:p w:rsidR="006A6B1A" w:rsidRDefault="006A6B1A" w:rsidP="006A6B1A">
      <w:pPr>
        <w:spacing w:after="0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583FEE" w:rsidRPr="00583FEE" w:rsidRDefault="00583FEE" w:rsidP="00583FEE">
      <w:pPr>
        <w:pStyle w:val="30"/>
        <w:shd w:val="clear" w:color="auto" w:fill="auto"/>
        <w:tabs>
          <w:tab w:val="left" w:pos="1040"/>
        </w:tabs>
        <w:spacing w:before="0" w:line="260" w:lineRule="exact"/>
        <w:rPr>
          <w:sz w:val="24"/>
          <w:szCs w:val="24"/>
        </w:rPr>
      </w:pPr>
      <w:r w:rsidRPr="00583FEE">
        <w:rPr>
          <w:rFonts w:eastAsiaTheme="minorHAnsi"/>
          <w:bCs w:val="0"/>
          <w:sz w:val="24"/>
          <w:szCs w:val="24"/>
          <w:lang w:eastAsia="ru-RU" w:bidi="ru-RU"/>
        </w:rPr>
        <w:t xml:space="preserve">6. </w:t>
      </w:r>
      <w:r w:rsidRPr="00583FEE">
        <w:rPr>
          <w:sz w:val="24"/>
          <w:szCs w:val="24"/>
        </w:rPr>
        <w:t>Порядок подачи и рассмотрения апелляций</w:t>
      </w:r>
    </w:p>
    <w:p w:rsidR="00583FEE" w:rsidRDefault="00583FEE" w:rsidP="00583FEE">
      <w:pPr>
        <w:spacing w:after="0" w:line="240" w:lineRule="auto"/>
      </w:pPr>
    </w:p>
    <w:p w:rsidR="00583FEE" w:rsidRDefault="00583FEE" w:rsidP="00583FEE">
      <w:pPr>
        <w:spacing w:after="0" w:line="240" w:lineRule="auto"/>
      </w:pPr>
      <w:r>
        <w:t>В разделе описывается порядок рассмотрения апелляции:</w:t>
      </w:r>
    </w:p>
    <w:p w:rsidR="00583FEE" w:rsidRDefault="00583FEE" w:rsidP="00583FEE">
      <w:pPr>
        <w:spacing w:after="0" w:line="240" w:lineRule="auto"/>
      </w:pPr>
    </w:p>
    <w:p w:rsidR="00976AD7" w:rsidRDefault="00976AD7" w:rsidP="00976AD7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</w:t>
      </w:r>
      <w:r w:rsidR="00583FEE" w:rsidRPr="00976AD7">
        <w:rPr>
          <w:rFonts w:ascii="Times New Roman" w:hAnsi="Times New Roman" w:cs="Times New Roman"/>
          <w:i/>
        </w:rPr>
        <w:t>На отдельных листах оформляется приложения к программе ГИА</w:t>
      </w:r>
      <w:r>
        <w:rPr>
          <w:rFonts w:ascii="Times New Roman" w:hAnsi="Times New Roman" w:cs="Times New Roman"/>
          <w:i/>
        </w:rPr>
        <w:t>)</w:t>
      </w:r>
      <w:r w:rsidR="00583FEE" w:rsidRPr="00976AD7">
        <w:rPr>
          <w:rFonts w:ascii="Times New Roman" w:hAnsi="Times New Roman" w:cs="Times New Roman"/>
          <w:i/>
        </w:rPr>
        <w:t xml:space="preserve"> </w:t>
      </w:r>
    </w:p>
    <w:p w:rsidR="00976AD7" w:rsidRDefault="00976AD7" w:rsidP="00976AD7">
      <w:pPr>
        <w:spacing w:after="0" w:line="240" w:lineRule="auto"/>
        <w:rPr>
          <w:rFonts w:ascii="Times New Roman" w:hAnsi="Times New Roman" w:cs="Times New Roman"/>
          <w:i/>
        </w:rPr>
      </w:pPr>
    </w:p>
    <w:p w:rsidR="00583FEE" w:rsidRPr="00976AD7" w:rsidRDefault="00583FEE" w:rsidP="00976AD7">
      <w:pPr>
        <w:spacing w:after="0" w:line="240" w:lineRule="auto"/>
        <w:ind w:left="6372" w:firstLine="7"/>
        <w:rPr>
          <w:rFonts w:ascii="Times New Roman" w:hAnsi="Times New Roman" w:cs="Times New Roman"/>
          <w:i/>
        </w:rPr>
      </w:pPr>
      <w:r w:rsidRPr="00976AD7">
        <w:rPr>
          <w:rFonts w:ascii="Times New Roman" w:hAnsi="Times New Roman" w:cs="Times New Roman"/>
        </w:rPr>
        <w:t>Приложение 1 к Программе государственной итоговой аттестации</w:t>
      </w:r>
    </w:p>
    <w:p w:rsidR="00583FEE" w:rsidRPr="00583FEE" w:rsidRDefault="00583FEE" w:rsidP="00583FEE">
      <w:pPr>
        <w:pStyle w:val="30"/>
        <w:shd w:val="clear" w:color="auto" w:fill="auto"/>
        <w:tabs>
          <w:tab w:val="left" w:leader="underscore" w:pos="8347"/>
        </w:tabs>
        <w:spacing w:line="317" w:lineRule="exact"/>
        <w:ind w:left="1440" w:right="1360" w:firstLine="1020"/>
        <w:jc w:val="left"/>
        <w:rPr>
          <w:sz w:val="24"/>
          <w:szCs w:val="24"/>
        </w:rPr>
      </w:pPr>
      <w:r w:rsidRPr="00583FEE">
        <w:rPr>
          <w:sz w:val="24"/>
          <w:szCs w:val="24"/>
        </w:rPr>
        <w:t>Тематика дипломных работ по специальности</w:t>
      </w:r>
      <w:r w:rsidRPr="00583FEE">
        <w:rPr>
          <w:sz w:val="24"/>
          <w:szCs w:val="24"/>
        </w:rPr>
        <w:tab/>
      </w:r>
    </w:p>
    <w:p w:rsidR="00976AD7" w:rsidRDefault="00583FEE" w:rsidP="00976AD7">
      <w:pPr>
        <w:pStyle w:val="80"/>
        <w:shd w:val="clear" w:color="auto" w:fill="auto"/>
        <w:spacing w:before="0" w:after="0" w:line="317" w:lineRule="exact"/>
        <w:ind w:firstLine="740"/>
        <w:jc w:val="left"/>
        <w:rPr>
          <w:sz w:val="24"/>
          <w:szCs w:val="24"/>
        </w:rPr>
      </w:pPr>
      <w:r w:rsidRPr="00583FEE">
        <w:rPr>
          <w:sz w:val="24"/>
          <w:szCs w:val="24"/>
        </w:rPr>
        <w:t xml:space="preserve">Примечание. Количество тем </w:t>
      </w:r>
      <w:r>
        <w:rPr>
          <w:sz w:val="24"/>
          <w:szCs w:val="24"/>
        </w:rPr>
        <w:t>дипломных работ</w:t>
      </w:r>
      <w:r w:rsidRPr="00583FEE">
        <w:rPr>
          <w:sz w:val="24"/>
          <w:szCs w:val="24"/>
        </w:rPr>
        <w:t xml:space="preserve"> должно быть на 2-3 больше, чем количество выпускников текущего учебного года.</w:t>
      </w:r>
    </w:p>
    <w:p w:rsidR="00976AD7" w:rsidRPr="00976AD7" w:rsidRDefault="00976AD7" w:rsidP="00976AD7">
      <w:pPr>
        <w:spacing w:after="0" w:line="240" w:lineRule="auto"/>
        <w:ind w:left="6372" w:firstLine="7"/>
        <w:rPr>
          <w:rFonts w:ascii="Times New Roman" w:hAnsi="Times New Roman" w:cs="Times New Roman"/>
        </w:rPr>
      </w:pPr>
      <w:r w:rsidRPr="00976AD7">
        <w:rPr>
          <w:rFonts w:ascii="Times New Roman" w:hAnsi="Times New Roman" w:cs="Times New Roman"/>
        </w:rPr>
        <w:t>Приложение 2 Пример задания демонстрационного экзамена</w:t>
      </w:r>
    </w:p>
    <w:p w:rsidR="00976AD7" w:rsidRPr="00976AD7" w:rsidRDefault="00976AD7" w:rsidP="00976AD7">
      <w:pPr>
        <w:pStyle w:val="30"/>
        <w:shd w:val="clear" w:color="auto" w:fill="auto"/>
        <w:tabs>
          <w:tab w:val="left" w:leader="underscore" w:pos="6850"/>
        </w:tabs>
        <w:spacing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>З</w:t>
      </w:r>
      <w:r w:rsidRPr="00976AD7">
        <w:rPr>
          <w:sz w:val="24"/>
          <w:szCs w:val="24"/>
        </w:rPr>
        <w:t>адани</w:t>
      </w:r>
      <w:r>
        <w:rPr>
          <w:sz w:val="24"/>
          <w:szCs w:val="24"/>
        </w:rPr>
        <w:t>е</w:t>
      </w:r>
      <w:r w:rsidRPr="00976AD7">
        <w:rPr>
          <w:sz w:val="24"/>
          <w:szCs w:val="24"/>
        </w:rPr>
        <w:t xml:space="preserve"> для демонстрационного экзамена по к</w:t>
      </w:r>
      <w:r>
        <w:rPr>
          <w:sz w:val="24"/>
          <w:szCs w:val="24"/>
        </w:rPr>
        <w:t>омплекту оценочной документации</w:t>
      </w:r>
      <w:r w:rsidRPr="00976AD7">
        <w:rPr>
          <w:sz w:val="24"/>
          <w:szCs w:val="24"/>
        </w:rPr>
        <w:t>.</w:t>
      </w:r>
    </w:p>
    <w:p w:rsidR="006A6B1A" w:rsidRDefault="006A6B1A" w:rsidP="006A6B1A">
      <w:pPr>
        <w:spacing w:after="0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6A6B1A" w:rsidRDefault="006A6B1A" w:rsidP="006A6B1A">
      <w:pPr>
        <w:spacing w:after="0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6A6B1A" w:rsidRDefault="006A6B1A" w:rsidP="006A6B1A">
      <w:pPr>
        <w:spacing w:after="0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FB36AE" w:rsidRDefault="00FB36AE" w:rsidP="00C565A5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FB36AE" w:rsidRDefault="00FB36AE" w:rsidP="00FB36AE">
      <w:pPr>
        <w:ind w:left="5664" w:firstLine="708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>Приложение 2</w:t>
      </w:r>
    </w:p>
    <w:p w:rsidR="008A6993" w:rsidRPr="00B93939" w:rsidRDefault="008A6993" w:rsidP="008A6993">
      <w:pPr>
        <w:jc w:val="center"/>
        <w:rPr>
          <w:rFonts w:ascii="Times New Roman" w:hAnsi="Times New Roman" w:cs="Times New Roman"/>
          <w:i/>
          <w:sz w:val="28"/>
          <w:szCs w:val="28"/>
          <w:lang w:eastAsia="ru-RU" w:bidi="ru-RU"/>
        </w:rPr>
      </w:pPr>
      <w:r w:rsidRPr="00B93939">
        <w:rPr>
          <w:rFonts w:ascii="Times New Roman" w:hAnsi="Times New Roman" w:cs="Times New Roman"/>
          <w:i/>
          <w:sz w:val="28"/>
          <w:szCs w:val="28"/>
          <w:lang w:eastAsia="ru-RU" w:bidi="ru-RU"/>
        </w:rPr>
        <w:t>(</w:t>
      </w:r>
      <w:r w:rsidR="00B93939" w:rsidRPr="00B93939">
        <w:rPr>
          <w:rFonts w:ascii="Times New Roman" w:hAnsi="Times New Roman" w:cs="Times New Roman"/>
          <w:i/>
          <w:sz w:val="28"/>
          <w:szCs w:val="28"/>
          <w:lang w:eastAsia="ru-RU" w:bidi="ru-RU"/>
        </w:rPr>
        <w:t>Формы протоколов заседания ГЭК после выполнения демонстрационного экзамена</w:t>
      </w:r>
      <w:r w:rsidR="007E0D03">
        <w:rPr>
          <w:rFonts w:ascii="Times New Roman" w:hAnsi="Times New Roman" w:cs="Times New Roman"/>
          <w:i/>
          <w:sz w:val="28"/>
          <w:szCs w:val="28"/>
          <w:lang w:eastAsia="ru-RU" w:bidi="ru-RU"/>
        </w:rPr>
        <w:t xml:space="preserve"> для ППКРС</w:t>
      </w:r>
      <w:r w:rsidRPr="00B93939">
        <w:rPr>
          <w:rFonts w:ascii="Times New Roman" w:hAnsi="Times New Roman" w:cs="Times New Roman"/>
          <w:i/>
          <w:sz w:val="28"/>
          <w:szCs w:val="28"/>
          <w:lang w:eastAsia="ru-RU" w:bidi="ru-RU"/>
        </w:rPr>
        <w:t>)</w:t>
      </w:r>
    </w:p>
    <w:p w:rsidR="00FB36AE" w:rsidRPr="00FB36AE" w:rsidRDefault="00FB36AE" w:rsidP="00FB36AE">
      <w:pPr>
        <w:spacing w:after="0"/>
        <w:ind w:right="426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 w:rsidRPr="00FB36AE">
        <w:rPr>
          <w:rFonts w:ascii="Times New Roman" w:hAnsi="Times New Roman" w:cs="Times New Roman"/>
          <w:sz w:val="28"/>
          <w:szCs w:val="28"/>
          <w:highlight w:val="white"/>
        </w:rPr>
        <w:t>Краевое государственное бюджетное  профессиональное образовательное учреждение  «Канский техникум отраслевых технологий</w:t>
      </w:r>
    </w:p>
    <w:p w:rsidR="00FB36AE" w:rsidRPr="00FB36AE" w:rsidRDefault="00FB36AE" w:rsidP="00FB36AE">
      <w:pPr>
        <w:spacing w:after="0"/>
        <w:ind w:right="426"/>
        <w:jc w:val="center"/>
        <w:outlineLvl w:val="0"/>
        <w:rPr>
          <w:rFonts w:ascii="Times New Roman" w:hAnsi="Times New Roman" w:cs="Times New Roman"/>
          <w:sz w:val="28"/>
          <w:szCs w:val="28"/>
          <w:highlight w:val="white"/>
        </w:rPr>
      </w:pPr>
      <w:r w:rsidRPr="00FB36AE">
        <w:rPr>
          <w:rFonts w:ascii="Times New Roman" w:hAnsi="Times New Roman" w:cs="Times New Roman"/>
          <w:sz w:val="28"/>
          <w:szCs w:val="28"/>
          <w:highlight w:val="white"/>
        </w:rPr>
        <w:t>и сельского хозяйства»</w:t>
      </w:r>
    </w:p>
    <w:p w:rsidR="00FB36AE" w:rsidRPr="00FB36AE" w:rsidRDefault="00FB36AE" w:rsidP="00FB36AE">
      <w:pPr>
        <w:spacing w:after="0"/>
        <w:ind w:right="426"/>
        <w:rPr>
          <w:rFonts w:ascii="Times New Roman" w:hAnsi="Times New Roman" w:cs="Times New Roman"/>
          <w:b/>
          <w:bCs/>
          <w:sz w:val="28"/>
          <w:highlight w:val="white"/>
        </w:rPr>
      </w:pPr>
    </w:p>
    <w:p w:rsidR="00FB36AE" w:rsidRPr="00FB36AE" w:rsidRDefault="00FB36AE" w:rsidP="00FB36AE">
      <w:pPr>
        <w:spacing w:after="0"/>
        <w:ind w:right="426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FB36AE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ПРОТОКОЛ </w:t>
      </w:r>
    </w:p>
    <w:p w:rsidR="00FB36AE" w:rsidRPr="00FB36AE" w:rsidRDefault="00FB36AE" w:rsidP="00FB36AE">
      <w:pPr>
        <w:spacing w:after="0"/>
        <w:ind w:right="426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</w:p>
    <w:p w:rsidR="00FB36AE" w:rsidRPr="00FB36AE" w:rsidRDefault="00FB36AE" w:rsidP="00FB36AE">
      <w:pPr>
        <w:spacing w:after="0"/>
        <w:ind w:right="426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FB36AE">
        <w:rPr>
          <w:rFonts w:ascii="Times New Roman" w:hAnsi="Times New Roman" w:cs="Times New Roman"/>
          <w:b/>
          <w:sz w:val="28"/>
          <w:szCs w:val="28"/>
          <w:highlight w:val="white"/>
        </w:rPr>
        <w:t>заседания государственной экзаменационной комиссии</w:t>
      </w:r>
    </w:p>
    <w:p w:rsidR="00FB36AE" w:rsidRDefault="00FB36AE" w:rsidP="00FB36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AE">
        <w:rPr>
          <w:rFonts w:ascii="Times New Roman" w:hAnsi="Times New Roman" w:cs="Times New Roman"/>
          <w:sz w:val="28"/>
          <w:szCs w:val="28"/>
          <w:highlight w:val="white"/>
        </w:rPr>
        <w:t>по профессии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/специальности </w:t>
      </w: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FB36AE" w:rsidRPr="00056E29" w:rsidRDefault="00FB36AE" w:rsidP="00FB36AE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Pr="00056E29">
        <w:rPr>
          <w:rFonts w:ascii="Times New Roman" w:hAnsi="Times New Roman" w:cs="Times New Roman"/>
          <w:i/>
        </w:rPr>
        <w:t>(код, наименование профессии/специальности)</w:t>
      </w:r>
    </w:p>
    <w:p w:rsidR="00FB36AE" w:rsidRPr="00FB36AE" w:rsidRDefault="00FB36AE" w:rsidP="00FB36AE">
      <w:pPr>
        <w:spacing w:after="0"/>
        <w:ind w:right="426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:rsidR="00FB36AE" w:rsidRPr="00FB36AE" w:rsidRDefault="00F41E19" w:rsidP="00FB36AE">
      <w:pPr>
        <w:tabs>
          <w:tab w:val="left" w:pos="2758"/>
        </w:tabs>
        <w:spacing w:after="0"/>
        <w:ind w:right="427"/>
        <w:rPr>
          <w:rFonts w:ascii="Times New Roman" w:hAnsi="Times New Roman" w:cs="Times New Roman"/>
          <w:sz w:val="28"/>
          <w:szCs w:val="28"/>
          <w:u w:val="single"/>
        </w:rPr>
      </w:pPr>
      <w:r w:rsidRPr="00D27946">
        <w:rPr>
          <w:rFonts w:ascii="Times New Roman" w:hAnsi="Times New Roman" w:cs="Times New Roman"/>
          <w:sz w:val="24"/>
          <w:szCs w:val="24"/>
          <w:lang w:eastAsia="ru-RU" w:bidi="ru-RU"/>
        </w:rPr>
        <w:t>«___»__________20____г</w:t>
      </w:r>
      <w:r w:rsidR="00FB36AE" w:rsidRPr="00FB36AE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gramStart"/>
      <w:r w:rsidR="00FB36AE" w:rsidRPr="00FB36A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B36AE" w:rsidRPr="00FB36AE">
        <w:rPr>
          <w:rFonts w:ascii="Times New Roman" w:hAnsi="Times New Roman" w:cs="Times New Roman"/>
          <w:sz w:val="28"/>
          <w:szCs w:val="28"/>
        </w:rPr>
        <w:t xml:space="preserve">. Канск                                          № </w:t>
      </w:r>
      <w:r w:rsidRPr="00F41E19">
        <w:rPr>
          <w:rFonts w:ascii="Times New Roman" w:hAnsi="Times New Roman" w:cs="Times New Roman"/>
          <w:sz w:val="28"/>
          <w:szCs w:val="28"/>
        </w:rPr>
        <w:t>____</w:t>
      </w:r>
    </w:p>
    <w:p w:rsidR="00FB36AE" w:rsidRPr="00FB36AE" w:rsidRDefault="00FB36AE" w:rsidP="00FB36AE">
      <w:pPr>
        <w:spacing w:after="0"/>
        <w:rPr>
          <w:rFonts w:ascii="Times New Roman" w:hAnsi="Times New Roman" w:cs="Times New Roman"/>
        </w:rPr>
      </w:pPr>
    </w:p>
    <w:p w:rsidR="00FB36AE" w:rsidRPr="00FB36AE" w:rsidRDefault="00FB36AE" w:rsidP="00FB36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36AE">
        <w:rPr>
          <w:rFonts w:ascii="Times New Roman" w:hAnsi="Times New Roman" w:cs="Times New Roman"/>
          <w:sz w:val="28"/>
          <w:szCs w:val="28"/>
        </w:rPr>
        <w:t>Состав Государственной экзаменационной комиссии:</w:t>
      </w:r>
    </w:p>
    <w:p w:rsidR="00FB36AE" w:rsidRPr="00F41E19" w:rsidRDefault="00FB36AE" w:rsidP="00FB36A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B36AE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Pr="00FB36AE">
        <w:rPr>
          <w:rFonts w:ascii="Times New Roman" w:hAnsi="Times New Roman" w:cs="Times New Roman"/>
          <w:sz w:val="28"/>
          <w:szCs w:val="28"/>
        </w:rPr>
        <w:t xml:space="preserve"> </w:t>
      </w:r>
      <w:r w:rsidR="00F41E19">
        <w:rPr>
          <w:rFonts w:ascii="Times New Roman" w:hAnsi="Times New Roman" w:cs="Times New Roman"/>
          <w:sz w:val="28"/>
          <w:szCs w:val="28"/>
        </w:rPr>
        <w:t>–</w:t>
      </w:r>
      <w:r w:rsidRPr="00FB36AE">
        <w:rPr>
          <w:rFonts w:ascii="Times New Roman" w:hAnsi="Times New Roman" w:cs="Times New Roman"/>
          <w:sz w:val="28"/>
          <w:szCs w:val="28"/>
        </w:rPr>
        <w:t xml:space="preserve"> </w:t>
      </w:r>
      <w:r w:rsidR="00F41E19" w:rsidRPr="00F41E19">
        <w:rPr>
          <w:rFonts w:ascii="Times New Roman" w:hAnsi="Times New Roman" w:cs="Times New Roman"/>
          <w:i/>
          <w:sz w:val="28"/>
          <w:szCs w:val="28"/>
          <w:u w:val="single"/>
        </w:rPr>
        <w:t>фамилия имя отчество</w:t>
      </w:r>
      <w:r w:rsidR="001B07C7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="00F41E19" w:rsidRPr="00F41E19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наименование должности</w:t>
      </w:r>
      <w:r w:rsidR="001B07C7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="00F41E19" w:rsidRPr="00F41E19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наименование предприятия</w:t>
      </w:r>
      <w:r w:rsidR="00F41E19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FB36AE" w:rsidRPr="00FB36AE" w:rsidRDefault="00FB36AE" w:rsidP="00FB36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36AE">
        <w:rPr>
          <w:rFonts w:ascii="Times New Roman" w:hAnsi="Times New Roman" w:cs="Times New Roman"/>
          <w:sz w:val="28"/>
          <w:szCs w:val="28"/>
        </w:rPr>
        <w:t xml:space="preserve">(утверждён приказом министерства образования  Красноярского края от </w:t>
      </w:r>
      <w:r w:rsidR="00F41E19" w:rsidRPr="00D27946">
        <w:rPr>
          <w:rFonts w:ascii="Times New Roman" w:hAnsi="Times New Roman" w:cs="Times New Roman"/>
          <w:sz w:val="24"/>
          <w:szCs w:val="24"/>
          <w:lang w:eastAsia="ru-RU" w:bidi="ru-RU"/>
        </w:rPr>
        <w:t>«___»__________20____г</w:t>
      </w:r>
      <w:r w:rsidRPr="00FB36AE">
        <w:rPr>
          <w:rFonts w:ascii="Times New Roman" w:hAnsi="Times New Roman" w:cs="Times New Roman"/>
          <w:sz w:val="28"/>
          <w:szCs w:val="28"/>
        </w:rPr>
        <w:t xml:space="preserve"> №</w:t>
      </w:r>
      <w:r w:rsidR="00F41E19">
        <w:rPr>
          <w:rFonts w:ascii="Times New Roman" w:hAnsi="Times New Roman" w:cs="Times New Roman"/>
          <w:sz w:val="28"/>
          <w:szCs w:val="28"/>
        </w:rPr>
        <w:t>__________</w:t>
      </w:r>
      <w:r w:rsidRPr="00FB36AE">
        <w:rPr>
          <w:rFonts w:ascii="Times New Roman" w:hAnsi="Times New Roman" w:cs="Times New Roman"/>
          <w:sz w:val="28"/>
          <w:szCs w:val="28"/>
        </w:rPr>
        <w:t>)</w:t>
      </w:r>
    </w:p>
    <w:p w:rsidR="00F41E19" w:rsidRDefault="00FB36AE" w:rsidP="00FB36A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B36AE">
        <w:rPr>
          <w:rFonts w:ascii="Times New Roman" w:hAnsi="Times New Roman" w:cs="Times New Roman"/>
          <w:b/>
          <w:sz w:val="28"/>
          <w:szCs w:val="28"/>
        </w:rPr>
        <w:t>Заместитель председателя</w:t>
      </w:r>
      <w:r w:rsidRPr="00FB36AE">
        <w:rPr>
          <w:rFonts w:ascii="Times New Roman" w:hAnsi="Times New Roman" w:cs="Times New Roman"/>
          <w:sz w:val="28"/>
          <w:szCs w:val="28"/>
        </w:rPr>
        <w:t xml:space="preserve"> – </w:t>
      </w:r>
      <w:r w:rsidR="00F41E19" w:rsidRPr="00F41E19">
        <w:rPr>
          <w:rFonts w:ascii="Times New Roman" w:hAnsi="Times New Roman" w:cs="Times New Roman"/>
          <w:i/>
          <w:sz w:val="28"/>
          <w:szCs w:val="28"/>
          <w:u w:val="single"/>
        </w:rPr>
        <w:t>фамилия имя отчество</w:t>
      </w:r>
      <w:r w:rsidR="001B07C7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="00F41E19" w:rsidRPr="00F41E19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наименование должности </w:t>
      </w:r>
      <w:r w:rsidR="00F41E19" w:rsidRPr="00F41E19">
        <w:rPr>
          <w:rFonts w:ascii="Times New Roman" w:hAnsi="Times New Roman" w:cs="Times New Roman"/>
          <w:sz w:val="28"/>
          <w:szCs w:val="28"/>
        </w:rPr>
        <w:t xml:space="preserve">КГБПОУ «Канский техникум </w:t>
      </w:r>
      <w:proofErr w:type="gramStart"/>
      <w:r w:rsidR="00F41E19" w:rsidRPr="00F41E1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F41E19" w:rsidRPr="00F41E19">
        <w:rPr>
          <w:rFonts w:ascii="Times New Roman" w:hAnsi="Times New Roman" w:cs="Times New Roman"/>
          <w:sz w:val="28"/>
          <w:szCs w:val="28"/>
        </w:rPr>
        <w:t xml:space="preserve"> и СХ»</w:t>
      </w:r>
      <w:r w:rsidR="00F41E19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FB36AE" w:rsidRPr="00FB36AE" w:rsidRDefault="00FB36AE" w:rsidP="00FB36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36AE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F41E19" w:rsidRDefault="00F41E19" w:rsidP="00F41E19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41E19">
        <w:rPr>
          <w:rFonts w:ascii="Times New Roman" w:hAnsi="Times New Roman" w:cs="Times New Roman"/>
          <w:i/>
          <w:sz w:val="28"/>
          <w:szCs w:val="28"/>
          <w:u w:val="single"/>
        </w:rPr>
        <w:t>фамилия имя отчество</w:t>
      </w:r>
      <w:r w:rsidR="001B07C7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F41E19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наименование должности </w:t>
      </w:r>
      <w:r w:rsidRPr="00F41E19">
        <w:rPr>
          <w:rFonts w:ascii="Times New Roman" w:hAnsi="Times New Roman" w:cs="Times New Roman"/>
          <w:sz w:val="28"/>
          <w:szCs w:val="28"/>
        </w:rPr>
        <w:t xml:space="preserve">КГБПОУ «Канский техникум </w:t>
      </w:r>
      <w:proofErr w:type="gramStart"/>
      <w:r w:rsidRPr="00F41E1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41E19">
        <w:rPr>
          <w:rFonts w:ascii="Times New Roman" w:hAnsi="Times New Roman" w:cs="Times New Roman"/>
          <w:sz w:val="28"/>
          <w:szCs w:val="28"/>
        </w:rPr>
        <w:t xml:space="preserve"> и СХ»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FB36AE" w:rsidRPr="00FB36AE" w:rsidRDefault="00FB36AE" w:rsidP="00FB36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36AE">
        <w:rPr>
          <w:rFonts w:ascii="Times New Roman" w:hAnsi="Times New Roman" w:cs="Times New Roman"/>
          <w:b/>
          <w:sz w:val="28"/>
          <w:szCs w:val="28"/>
        </w:rPr>
        <w:t xml:space="preserve">Экспертная группа демонстрационного экзамена: </w:t>
      </w:r>
    </w:p>
    <w:p w:rsidR="00F41E19" w:rsidRPr="00F41E19" w:rsidRDefault="00FB36AE" w:rsidP="00F41E19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B36AE">
        <w:rPr>
          <w:rFonts w:ascii="Times New Roman" w:hAnsi="Times New Roman" w:cs="Times New Roman"/>
          <w:b/>
          <w:sz w:val="28"/>
          <w:szCs w:val="28"/>
        </w:rPr>
        <w:t>Главный эксперт</w:t>
      </w:r>
      <w:r w:rsidRPr="00FB36AE">
        <w:rPr>
          <w:rFonts w:ascii="Times New Roman" w:hAnsi="Times New Roman" w:cs="Times New Roman"/>
          <w:sz w:val="28"/>
          <w:szCs w:val="28"/>
        </w:rPr>
        <w:t xml:space="preserve"> - </w:t>
      </w:r>
      <w:r w:rsidR="00F41E19" w:rsidRPr="00F41E19">
        <w:rPr>
          <w:rFonts w:ascii="Times New Roman" w:hAnsi="Times New Roman" w:cs="Times New Roman"/>
          <w:i/>
          <w:sz w:val="28"/>
          <w:szCs w:val="28"/>
          <w:u w:val="single"/>
        </w:rPr>
        <w:t>фамилия имя отчество</w:t>
      </w:r>
      <w:r w:rsidR="001B07C7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="00F41E19" w:rsidRPr="00F41E19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наименование должности</w:t>
      </w:r>
      <w:r w:rsidR="001B07C7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="00F41E19" w:rsidRPr="00F41E19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наименование предприятия</w:t>
      </w:r>
      <w:r w:rsidR="00F41E19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FB36AE" w:rsidRPr="00F41E19" w:rsidRDefault="00FB36AE" w:rsidP="00FB36A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B36AE">
        <w:rPr>
          <w:rFonts w:ascii="Times New Roman" w:hAnsi="Times New Roman" w:cs="Times New Roman"/>
          <w:b/>
          <w:sz w:val="28"/>
          <w:szCs w:val="28"/>
        </w:rPr>
        <w:t xml:space="preserve">Эксперты </w:t>
      </w:r>
      <w:r w:rsidRPr="00FB36AE">
        <w:rPr>
          <w:rFonts w:ascii="Times New Roman" w:hAnsi="Times New Roman" w:cs="Times New Roman"/>
          <w:sz w:val="28"/>
          <w:szCs w:val="28"/>
        </w:rPr>
        <w:t xml:space="preserve">- </w:t>
      </w:r>
      <w:r w:rsidR="00F41E19" w:rsidRPr="00F41E19">
        <w:rPr>
          <w:rFonts w:ascii="Times New Roman" w:hAnsi="Times New Roman" w:cs="Times New Roman"/>
          <w:i/>
          <w:sz w:val="28"/>
          <w:szCs w:val="28"/>
          <w:u w:val="single"/>
        </w:rPr>
        <w:t>фамилия имя отчество</w:t>
      </w:r>
      <w:r w:rsidR="001B07C7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="00F41E19" w:rsidRPr="00F41E19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наименование должности</w:t>
      </w:r>
      <w:r w:rsidR="001B07C7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="00F41E19" w:rsidRPr="00F41E19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наименование предприятия</w:t>
      </w:r>
      <w:r w:rsidRPr="00FB36A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B36AE" w:rsidRPr="00F41E19" w:rsidRDefault="00FB36AE" w:rsidP="00FB36A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B36AE">
        <w:rPr>
          <w:rFonts w:ascii="Times New Roman" w:hAnsi="Times New Roman" w:cs="Times New Roman"/>
          <w:sz w:val="28"/>
          <w:szCs w:val="28"/>
        </w:rPr>
        <w:t xml:space="preserve">- </w:t>
      </w:r>
      <w:r w:rsidR="00F41E19" w:rsidRPr="00F41E19">
        <w:rPr>
          <w:rFonts w:ascii="Times New Roman" w:hAnsi="Times New Roman" w:cs="Times New Roman"/>
          <w:i/>
          <w:sz w:val="28"/>
          <w:szCs w:val="28"/>
          <w:u w:val="single"/>
        </w:rPr>
        <w:t>фамилия имя отчество</w:t>
      </w:r>
      <w:r w:rsidR="001B07C7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="00F41E19" w:rsidRPr="00F41E19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наименование должности</w:t>
      </w:r>
      <w:r w:rsidR="001B07C7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="00F41E19" w:rsidRPr="00F41E19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наименование предприятия</w:t>
      </w:r>
      <w:r w:rsidRPr="00FB36A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B36AE" w:rsidRPr="00F41E19" w:rsidRDefault="00FB36AE" w:rsidP="00FB36A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B36AE">
        <w:rPr>
          <w:rFonts w:ascii="Times New Roman" w:hAnsi="Times New Roman" w:cs="Times New Roman"/>
          <w:sz w:val="28"/>
          <w:szCs w:val="28"/>
        </w:rPr>
        <w:t xml:space="preserve">- </w:t>
      </w:r>
      <w:r w:rsidR="00F41E19" w:rsidRPr="00F41E19">
        <w:rPr>
          <w:rFonts w:ascii="Times New Roman" w:hAnsi="Times New Roman" w:cs="Times New Roman"/>
          <w:i/>
          <w:sz w:val="28"/>
          <w:szCs w:val="28"/>
          <w:u w:val="single"/>
        </w:rPr>
        <w:t>фамилия имя отчество</w:t>
      </w:r>
      <w:r w:rsidR="001B07C7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="00F41E19" w:rsidRPr="00F41E19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наименование должности</w:t>
      </w:r>
      <w:r w:rsidR="001B07C7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="00F41E19" w:rsidRPr="00F41E19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наименование предприятия</w:t>
      </w:r>
      <w:r w:rsidR="00F41E19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F41E19" w:rsidRDefault="00FB36AE" w:rsidP="00F41E19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B36AE">
        <w:rPr>
          <w:rFonts w:ascii="Times New Roman" w:hAnsi="Times New Roman" w:cs="Times New Roman"/>
          <w:b/>
          <w:sz w:val="28"/>
          <w:szCs w:val="28"/>
        </w:rPr>
        <w:t xml:space="preserve">Ответственный секретарь ГЭК (технический эксперт) - </w:t>
      </w:r>
      <w:r w:rsidR="00F41E19" w:rsidRPr="00F41E19">
        <w:rPr>
          <w:rFonts w:ascii="Times New Roman" w:hAnsi="Times New Roman" w:cs="Times New Roman"/>
          <w:i/>
          <w:sz w:val="28"/>
          <w:szCs w:val="28"/>
          <w:u w:val="single"/>
        </w:rPr>
        <w:t>фамилия имя отчество</w:t>
      </w:r>
      <w:r w:rsidR="001B07C7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="00F41E19" w:rsidRPr="00F41E19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наименование должности </w:t>
      </w:r>
      <w:r w:rsidR="00F41E19" w:rsidRPr="00F41E19">
        <w:rPr>
          <w:rFonts w:ascii="Times New Roman" w:hAnsi="Times New Roman" w:cs="Times New Roman"/>
          <w:sz w:val="28"/>
          <w:szCs w:val="28"/>
        </w:rPr>
        <w:t xml:space="preserve">КГБПОУ «Канский техникум </w:t>
      </w:r>
      <w:proofErr w:type="gramStart"/>
      <w:r w:rsidR="00F41E19" w:rsidRPr="00F41E1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F41E19" w:rsidRPr="00F41E19">
        <w:rPr>
          <w:rFonts w:ascii="Times New Roman" w:hAnsi="Times New Roman" w:cs="Times New Roman"/>
          <w:sz w:val="28"/>
          <w:szCs w:val="28"/>
        </w:rPr>
        <w:t xml:space="preserve"> и СХ»</w:t>
      </w:r>
      <w:r w:rsidR="00F41E19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FB36AE" w:rsidRPr="00FB36AE" w:rsidRDefault="00FB36AE" w:rsidP="00FB36AE">
      <w:pPr>
        <w:tabs>
          <w:tab w:val="left" w:pos="2758"/>
        </w:tabs>
        <w:spacing w:after="0" w:line="240" w:lineRule="atLeast"/>
        <w:ind w:right="426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FB36AE">
        <w:rPr>
          <w:rFonts w:ascii="Times New Roman" w:hAnsi="Times New Roman" w:cs="Times New Roman"/>
          <w:sz w:val="28"/>
          <w:szCs w:val="28"/>
          <w:highlight w:val="white"/>
        </w:rPr>
        <w:t xml:space="preserve">Состав государственной экзаменационной комиссии утверждён приказом </w:t>
      </w:r>
      <w:r w:rsidR="00F41E19" w:rsidRPr="00F41E19">
        <w:rPr>
          <w:rFonts w:ascii="Times New Roman" w:hAnsi="Times New Roman" w:cs="Times New Roman"/>
          <w:sz w:val="28"/>
          <w:szCs w:val="28"/>
        </w:rPr>
        <w:t>КГБПОУ «Канский техникум ОТ и СХ»</w:t>
      </w:r>
      <w:r w:rsidR="00F41E19">
        <w:rPr>
          <w:rFonts w:ascii="Times New Roman" w:hAnsi="Times New Roman" w:cs="Times New Roman"/>
          <w:sz w:val="28"/>
          <w:szCs w:val="28"/>
        </w:rPr>
        <w:t xml:space="preserve"> </w:t>
      </w:r>
      <w:r w:rsidRPr="00FB36AE">
        <w:rPr>
          <w:rFonts w:ascii="Times New Roman" w:hAnsi="Times New Roman" w:cs="Times New Roman"/>
          <w:sz w:val="28"/>
          <w:szCs w:val="28"/>
          <w:highlight w:val="white"/>
        </w:rPr>
        <w:t xml:space="preserve">от </w:t>
      </w:r>
      <w:r w:rsidR="001B07C7">
        <w:rPr>
          <w:rFonts w:ascii="Times New Roman" w:hAnsi="Times New Roman" w:cs="Times New Roman"/>
          <w:sz w:val="24"/>
          <w:szCs w:val="24"/>
          <w:lang w:eastAsia="ru-RU" w:bidi="ru-RU"/>
        </w:rPr>
        <w:t>«__»________20_</w:t>
      </w:r>
      <w:r w:rsidR="00F41E19" w:rsidRPr="00D27946">
        <w:rPr>
          <w:rFonts w:ascii="Times New Roman" w:hAnsi="Times New Roman" w:cs="Times New Roman"/>
          <w:sz w:val="24"/>
          <w:szCs w:val="24"/>
          <w:lang w:eastAsia="ru-RU" w:bidi="ru-RU"/>
        </w:rPr>
        <w:t>__г</w:t>
      </w:r>
      <w:r w:rsidRPr="00FB36AE">
        <w:rPr>
          <w:rFonts w:ascii="Times New Roman" w:hAnsi="Times New Roman" w:cs="Times New Roman"/>
          <w:sz w:val="28"/>
          <w:szCs w:val="28"/>
          <w:highlight w:val="white"/>
        </w:rPr>
        <w:t xml:space="preserve"> № </w:t>
      </w:r>
      <w:r w:rsidR="001B07C7">
        <w:rPr>
          <w:rFonts w:ascii="Times New Roman" w:hAnsi="Times New Roman" w:cs="Times New Roman"/>
          <w:sz w:val="28"/>
          <w:szCs w:val="28"/>
          <w:highlight w:val="white"/>
        </w:rPr>
        <w:t>______</w:t>
      </w:r>
    </w:p>
    <w:p w:rsidR="00FB36AE" w:rsidRPr="00FB36AE" w:rsidRDefault="00FB36AE" w:rsidP="00FB36AE">
      <w:pPr>
        <w:tabs>
          <w:tab w:val="left" w:pos="2758"/>
        </w:tabs>
        <w:spacing w:after="0"/>
        <w:ind w:right="426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FB36AE">
        <w:rPr>
          <w:rFonts w:ascii="Times New Roman" w:hAnsi="Times New Roman" w:cs="Times New Roman"/>
          <w:b/>
          <w:sz w:val="28"/>
          <w:szCs w:val="28"/>
          <w:highlight w:val="white"/>
        </w:rPr>
        <w:lastRenderedPageBreak/>
        <w:t>Повестка заседания:</w:t>
      </w:r>
    </w:p>
    <w:p w:rsidR="00F41E19" w:rsidRDefault="00FB36AE" w:rsidP="00F41E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AE">
        <w:rPr>
          <w:rFonts w:ascii="Times New Roman" w:hAnsi="Times New Roman" w:cs="Times New Roman"/>
          <w:sz w:val="28"/>
          <w:szCs w:val="28"/>
        </w:rPr>
        <w:t>Оценивание результатов выполнения задания демонстрационного экзамена и подведение итогов государственной итоговой аттестации по основной профессиональной образовательной программе среднего профессионального образования – программе подготовки квалифицированных рабочих и служащих</w:t>
      </w:r>
      <w:r w:rsidR="00F41E19">
        <w:rPr>
          <w:rFonts w:ascii="Times New Roman" w:hAnsi="Times New Roman" w:cs="Times New Roman"/>
          <w:sz w:val="28"/>
          <w:szCs w:val="28"/>
        </w:rPr>
        <w:t xml:space="preserve">/программе подготовке специалистов среднего звена </w:t>
      </w:r>
      <w:r w:rsidR="00F41E19" w:rsidRPr="00F41E19">
        <w:rPr>
          <w:rFonts w:ascii="Times New Roman" w:hAnsi="Times New Roman" w:cs="Times New Roman"/>
          <w:i/>
          <w:sz w:val="28"/>
          <w:szCs w:val="28"/>
        </w:rPr>
        <w:t>(выбрать требуемое)</w:t>
      </w:r>
      <w:r w:rsidRPr="00FB36AE">
        <w:rPr>
          <w:rFonts w:ascii="Times New Roman" w:hAnsi="Times New Roman" w:cs="Times New Roman"/>
          <w:sz w:val="28"/>
          <w:szCs w:val="28"/>
        </w:rPr>
        <w:t xml:space="preserve"> по </w:t>
      </w:r>
      <w:r w:rsidR="00F41E19" w:rsidRPr="00F41E19">
        <w:rPr>
          <w:rFonts w:ascii="Times New Roman" w:hAnsi="Times New Roman" w:cs="Times New Roman"/>
          <w:sz w:val="28"/>
          <w:szCs w:val="28"/>
        </w:rPr>
        <w:t>профессии/специальности</w:t>
      </w:r>
      <w:r w:rsidR="00F41E19">
        <w:rPr>
          <w:rFonts w:ascii="Times New Roman" w:hAnsi="Times New Roman" w:cs="Times New Roman"/>
          <w:sz w:val="28"/>
          <w:szCs w:val="28"/>
        </w:rPr>
        <w:t>:</w:t>
      </w:r>
      <w:r w:rsidR="00F41E19" w:rsidRPr="00F41E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1E19" w:rsidRPr="00F41E19" w:rsidRDefault="00F41E19" w:rsidP="00F41E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1E19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1E19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F41E19" w:rsidRDefault="00F41E19" w:rsidP="00F41E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1E19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41E19">
        <w:rPr>
          <w:rFonts w:ascii="Times New Roman" w:hAnsi="Times New Roman" w:cs="Times New Roman"/>
          <w:i/>
          <w:sz w:val="18"/>
          <w:szCs w:val="18"/>
        </w:rPr>
        <w:t>(код, наименование профессии/специальности)</w:t>
      </w:r>
      <w:r w:rsidR="00FB36AE" w:rsidRPr="00FB36A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B07C7" w:rsidRDefault="001B07C7" w:rsidP="00F41E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C7">
        <w:rPr>
          <w:rFonts w:ascii="Times New Roman" w:hAnsi="Times New Roman" w:cs="Times New Roman"/>
          <w:sz w:val="28"/>
          <w:szCs w:val="28"/>
        </w:rPr>
        <w:t>Наименование квалификации (направленности)</w:t>
      </w:r>
      <w:r w:rsidR="00FB36AE" w:rsidRPr="001B07C7">
        <w:rPr>
          <w:rFonts w:ascii="Times New Roman" w:hAnsi="Times New Roman" w:cs="Times New Roman"/>
          <w:sz w:val="28"/>
          <w:szCs w:val="28"/>
        </w:rPr>
        <w:t xml:space="preserve"> </w:t>
      </w:r>
      <w:r w:rsidRPr="001B07C7">
        <w:rPr>
          <w:rFonts w:ascii="Times New Roman" w:hAnsi="Times New Roman" w:cs="Times New Roman"/>
          <w:sz w:val="28"/>
          <w:szCs w:val="28"/>
        </w:rPr>
        <w:t>_______________________</w:t>
      </w:r>
      <w:r w:rsidR="00FB36AE" w:rsidRPr="001B07C7">
        <w:rPr>
          <w:rFonts w:ascii="Times New Roman" w:hAnsi="Times New Roman" w:cs="Times New Roman"/>
          <w:sz w:val="28"/>
          <w:szCs w:val="28"/>
        </w:rPr>
        <w:t>,</w:t>
      </w:r>
      <w:r w:rsidR="00FB36AE" w:rsidRPr="00FB36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7C7" w:rsidRPr="001B07C7" w:rsidRDefault="001B07C7" w:rsidP="00F41E1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(Заполнять </w:t>
      </w:r>
      <w:proofErr w:type="gramStart"/>
      <w:r>
        <w:rPr>
          <w:rFonts w:ascii="Times New Roman" w:hAnsi="Times New Roman" w:cs="Times New Roman"/>
          <w:sz w:val="18"/>
          <w:szCs w:val="18"/>
        </w:rPr>
        <w:t>согласно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оценочных материалов ДЭ)</w:t>
      </w:r>
    </w:p>
    <w:p w:rsidR="00FB36AE" w:rsidRPr="00FB36AE" w:rsidRDefault="001B07C7" w:rsidP="00F41E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шифр комплекта оценочной документации</w:t>
      </w:r>
      <w:r w:rsidR="00F41E19">
        <w:rPr>
          <w:rFonts w:ascii="Times New Roman" w:hAnsi="Times New Roman" w:cs="Times New Roman"/>
          <w:sz w:val="28"/>
          <w:szCs w:val="28"/>
        </w:rPr>
        <w:t>____________</w:t>
      </w:r>
      <w:r w:rsidR="00FB36AE" w:rsidRPr="00FB36AE">
        <w:rPr>
          <w:rFonts w:ascii="Times New Roman" w:hAnsi="Times New Roman" w:cs="Times New Roman"/>
          <w:sz w:val="28"/>
          <w:szCs w:val="28"/>
        </w:rPr>
        <w:t xml:space="preserve"> (</w:t>
      </w:r>
      <w:r w:rsidR="00310E82" w:rsidRPr="00310E82">
        <w:rPr>
          <w:rFonts w:ascii="Times New Roman" w:hAnsi="Times New Roman" w:cs="Times New Roman"/>
          <w:sz w:val="28"/>
          <w:szCs w:val="28"/>
          <w:u w:val="single"/>
        </w:rPr>
        <w:t>профильный/базовый</w:t>
      </w:r>
      <w:r w:rsidR="00FB36AE" w:rsidRPr="00FB36AE">
        <w:rPr>
          <w:rFonts w:ascii="Times New Roman" w:hAnsi="Times New Roman" w:cs="Times New Roman"/>
          <w:sz w:val="28"/>
          <w:szCs w:val="28"/>
        </w:rPr>
        <w:t xml:space="preserve"> уровень), группа</w:t>
      </w:r>
      <w:r w:rsidR="00F41E19">
        <w:rPr>
          <w:rFonts w:ascii="Times New Roman" w:hAnsi="Times New Roman" w:cs="Times New Roman"/>
          <w:sz w:val="28"/>
          <w:szCs w:val="28"/>
        </w:rPr>
        <w:t xml:space="preserve"> №______</w:t>
      </w:r>
      <w:r w:rsidR="00FB36AE" w:rsidRPr="00FB36AE">
        <w:rPr>
          <w:rFonts w:ascii="Times New Roman" w:hAnsi="Times New Roman" w:cs="Times New Roman"/>
          <w:sz w:val="28"/>
          <w:szCs w:val="28"/>
        </w:rPr>
        <w:t>, очного отделения.</w:t>
      </w:r>
    </w:p>
    <w:p w:rsidR="00FB36AE" w:rsidRPr="00310E82" w:rsidRDefault="00310E82" w:rsidP="00FB36AE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(Выбрать уровень сложности ОМ)</w:t>
      </w:r>
    </w:p>
    <w:p w:rsidR="00FB36AE" w:rsidRPr="00FB36AE" w:rsidRDefault="00FB36AE" w:rsidP="00FB36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6AE">
        <w:rPr>
          <w:rFonts w:ascii="Times New Roman" w:hAnsi="Times New Roman" w:cs="Times New Roman"/>
          <w:sz w:val="28"/>
          <w:szCs w:val="28"/>
        </w:rPr>
        <w:t xml:space="preserve">СЛУШАЛИ: главный эксперт </w:t>
      </w:r>
      <w:r w:rsidR="00F41E19">
        <w:rPr>
          <w:rFonts w:ascii="Times New Roman" w:hAnsi="Times New Roman" w:cs="Times New Roman"/>
          <w:sz w:val="28"/>
          <w:szCs w:val="28"/>
        </w:rPr>
        <w:t>______________</w:t>
      </w:r>
      <w:r w:rsidRPr="00FB36AE">
        <w:rPr>
          <w:rFonts w:ascii="Times New Roman" w:hAnsi="Times New Roman" w:cs="Times New Roman"/>
          <w:sz w:val="28"/>
          <w:szCs w:val="28"/>
        </w:rPr>
        <w:t xml:space="preserve"> представил в ГЭК протоколы проведения демонстрационного экзамена.</w:t>
      </w:r>
    </w:p>
    <w:p w:rsidR="00FB36AE" w:rsidRPr="00FB36AE" w:rsidRDefault="00FB36AE" w:rsidP="00FB36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6AE" w:rsidRPr="00FB36AE" w:rsidRDefault="00FB36AE" w:rsidP="00FB36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6AE">
        <w:rPr>
          <w:rFonts w:ascii="Times New Roman" w:hAnsi="Times New Roman" w:cs="Times New Roman"/>
          <w:sz w:val="28"/>
          <w:szCs w:val="28"/>
        </w:rPr>
        <w:t>С учетом порядка перевода результатов демонстрационного экзамена в итоговую оценку ГИА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04"/>
        <w:gridCol w:w="1937"/>
        <w:gridCol w:w="2199"/>
        <w:gridCol w:w="1647"/>
        <w:gridCol w:w="1684"/>
      </w:tblGrid>
      <w:tr w:rsidR="00FB36AE" w:rsidRPr="00FB36AE" w:rsidTr="00F41E19">
        <w:tc>
          <w:tcPr>
            <w:tcW w:w="9571" w:type="dxa"/>
            <w:gridSpan w:val="5"/>
          </w:tcPr>
          <w:p w:rsidR="00FB36AE" w:rsidRPr="00FB36AE" w:rsidRDefault="00FB36AE" w:rsidP="00FB3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>порядок перевода результатов ДЭ в оценку ГИА</w:t>
            </w:r>
          </w:p>
        </w:tc>
      </w:tr>
      <w:tr w:rsidR="00FB36AE" w:rsidRPr="00FB36AE" w:rsidTr="00F41E19">
        <w:tc>
          <w:tcPr>
            <w:tcW w:w="2104" w:type="dxa"/>
          </w:tcPr>
          <w:p w:rsidR="00FB36AE" w:rsidRPr="00FB36AE" w:rsidRDefault="00FB36AE" w:rsidP="00FB3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>Оценка ГИА</w:t>
            </w:r>
          </w:p>
        </w:tc>
        <w:tc>
          <w:tcPr>
            <w:tcW w:w="1937" w:type="dxa"/>
          </w:tcPr>
          <w:p w:rsidR="00FB36AE" w:rsidRPr="00FB36AE" w:rsidRDefault="00FB36AE" w:rsidP="00FB3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B36AE" w:rsidRPr="00FB36AE" w:rsidRDefault="00FB36AE" w:rsidP="00FB3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>«неудовлетво-рительно»</w:t>
            </w:r>
          </w:p>
        </w:tc>
        <w:tc>
          <w:tcPr>
            <w:tcW w:w="2199" w:type="dxa"/>
          </w:tcPr>
          <w:p w:rsidR="00FB36AE" w:rsidRPr="00FB36AE" w:rsidRDefault="00FB36AE" w:rsidP="00FB3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FB36AE" w:rsidRPr="00FB36AE" w:rsidRDefault="00FB36AE" w:rsidP="00FB3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>«удовлетворите-льно»</w:t>
            </w:r>
          </w:p>
        </w:tc>
        <w:tc>
          <w:tcPr>
            <w:tcW w:w="1647" w:type="dxa"/>
          </w:tcPr>
          <w:p w:rsidR="00FB36AE" w:rsidRPr="00FB36AE" w:rsidRDefault="00FB36AE" w:rsidP="00FB3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B36AE" w:rsidRPr="00FB36AE" w:rsidRDefault="00FB36AE" w:rsidP="00FB3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>«хорошо»</w:t>
            </w:r>
          </w:p>
        </w:tc>
        <w:tc>
          <w:tcPr>
            <w:tcW w:w="1684" w:type="dxa"/>
          </w:tcPr>
          <w:p w:rsidR="00FB36AE" w:rsidRPr="00FB36AE" w:rsidRDefault="00FB36AE" w:rsidP="00FB3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B36AE" w:rsidRPr="00FB36AE" w:rsidRDefault="00FB36AE" w:rsidP="00FB3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>«отлично»</w:t>
            </w:r>
          </w:p>
        </w:tc>
      </w:tr>
      <w:tr w:rsidR="00FB36AE" w:rsidRPr="00FB36AE" w:rsidTr="00F41E19">
        <w:tc>
          <w:tcPr>
            <w:tcW w:w="2104" w:type="dxa"/>
          </w:tcPr>
          <w:p w:rsidR="00FB36AE" w:rsidRPr="00FB36AE" w:rsidRDefault="00FB36AE" w:rsidP="00FB3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>Итоговая оценка</w:t>
            </w:r>
          </w:p>
          <w:p w:rsidR="00FB36AE" w:rsidRPr="00FB36AE" w:rsidRDefault="00FB36AE" w:rsidP="00FB3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>(отношение полученного количества баллов к максимальному (в %)</w:t>
            </w:r>
          </w:p>
        </w:tc>
        <w:tc>
          <w:tcPr>
            <w:tcW w:w="1937" w:type="dxa"/>
          </w:tcPr>
          <w:p w:rsidR="00FB36AE" w:rsidRPr="00FB36AE" w:rsidRDefault="00FB36AE" w:rsidP="00FB36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6AE" w:rsidRPr="00FB36AE" w:rsidRDefault="00FB36AE" w:rsidP="00FB3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>0,00%-19,99%</w:t>
            </w:r>
          </w:p>
        </w:tc>
        <w:tc>
          <w:tcPr>
            <w:tcW w:w="2199" w:type="dxa"/>
          </w:tcPr>
          <w:p w:rsidR="00FB36AE" w:rsidRPr="00FB36AE" w:rsidRDefault="00FB36AE" w:rsidP="00FB36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6AE" w:rsidRPr="00FB36AE" w:rsidRDefault="00FB36AE" w:rsidP="00FB3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>20,00%-39,99%</w:t>
            </w:r>
          </w:p>
        </w:tc>
        <w:tc>
          <w:tcPr>
            <w:tcW w:w="1647" w:type="dxa"/>
          </w:tcPr>
          <w:p w:rsidR="00FB36AE" w:rsidRPr="00FB36AE" w:rsidRDefault="00FB36AE" w:rsidP="00FB36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6AE" w:rsidRPr="00FB36AE" w:rsidRDefault="00FB36AE" w:rsidP="00FB3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>40,00%-69,99%</w:t>
            </w:r>
          </w:p>
        </w:tc>
        <w:tc>
          <w:tcPr>
            <w:tcW w:w="1684" w:type="dxa"/>
          </w:tcPr>
          <w:p w:rsidR="00FB36AE" w:rsidRPr="00FB36AE" w:rsidRDefault="00FB36AE" w:rsidP="00FB36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6AE" w:rsidRPr="00FB36AE" w:rsidRDefault="00FB36AE" w:rsidP="00FB3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>70,00%-100,</w:t>
            </w:r>
          </w:p>
          <w:p w:rsidR="00FB36AE" w:rsidRPr="00FB36AE" w:rsidRDefault="00FB36AE" w:rsidP="00FB3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>00%</w:t>
            </w:r>
          </w:p>
        </w:tc>
      </w:tr>
    </w:tbl>
    <w:p w:rsidR="00FB36AE" w:rsidRPr="00FB36AE" w:rsidRDefault="00FB36AE" w:rsidP="00FB36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6A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B36AE" w:rsidRPr="00FB36AE" w:rsidRDefault="00FB36AE" w:rsidP="00FB36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6AE">
        <w:rPr>
          <w:rFonts w:ascii="Times New Roman" w:hAnsi="Times New Roman" w:cs="Times New Roman"/>
          <w:sz w:val="28"/>
          <w:szCs w:val="28"/>
        </w:rPr>
        <w:t>1. Признать оценками по итогам демонстрационного экзамена:</w:t>
      </w:r>
    </w:p>
    <w:p w:rsidR="00FB36AE" w:rsidRPr="00FB36AE" w:rsidRDefault="00FB36AE" w:rsidP="00FB36AE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239"/>
        <w:gridCol w:w="1757"/>
        <w:gridCol w:w="1317"/>
        <w:gridCol w:w="1996"/>
        <w:gridCol w:w="1558"/>
      </w:tblGrid>
      <w:tr w:rsidR="00FB36AE" w:rsidRPr="00FB36AE" w:rsidTr="00F41E19">
        <w:tc>
          <w:tcPr>
            <w:tcW w:w="704" w:type="dxa"/>
          </w:tcPr>
          <w:p w:rsidR="00FB36AE" w:rsidRPr="00FB36AE" w:rsidRDefault="00FB36AE" w:rsidP="00FB3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B36AE" w:rsidRPr="00FB36AE" w:rsidRDefault="00FB36AE" w:rsidP="00FB3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>п./п.</w:t>
            </w:r>
          </w:p>
        </w:tc>
        <w:tc>
          <w:tcPr>
            <w:tcW w:w="2239" w:type="dxa"/>
          </w:tcPr>
          <w:p w:rsidR="00FB36AE" w:rsidRPr="00FB36AE" w:rsidRDefault="00FB36AE" w:rsidP="00FB3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  <w:p w:rsidR="00FB36AE" w:rsidRPr="00FB36AE" w:rsidRDefault="00FB36AE" w:rsidP="00FB3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 xml:space="preserve">выпускника </w:t>
            </w:r>
          </w:p>
        </w:tc>
        <w:tc>
          <w:tcPr>
            <w:tcW w:w="1757" w:type="dxa"/>
          </w:tcPr>
          <w:p w:rsidR="00FB36AE" w:rsidRPr="00FB36AE" w:rsidRDefault="00FB36AE" w:rsidP="00FB3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Максимальное количество баллов возможного получить за выполнение </w:t>
            </w:r>
            <w:r w:rsidRPr="00FB36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задания ДЭ  </w:t>
            </w:r>
          </w:p>
        </w:tc>
        <w:tc>
          <w:tcPr>
            <w:tcW w:w="1317" w:type="dxa"/>
          </w:tcPr>
          <w:p w:rsidR="00FB36AE" w:rsidRPr="00FB36AE" w:rsidRDefault="00FB36AE" w:rsidP="00FB3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 ДЭ</w:t>
            </w:r>
          </w:p>
          <w:p w:rsidR="00FB36AE" w:rsidRPr="00FB36AE" w:rsidRDefault="00FB36AE" w:rsidP="00FB36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6" w:type="dxa"/>
          </w:tcPr>
          <w:p w:rsidR="00FB36AE" w:rsidRPr="00FB36AE" w:rsidRDefault="00FB36AE" w:rsidP="00FB3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>Отношение полученного количества баллов к максимальному</w:t>
            </w:r>
          </w:p>
          <w:p w:rsidR="00FB36AE" w:rsidRPr="00FB36AE" w:rsidRDefault="00FB36AE" w:rsidP="00FB3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>(в %)</w:t>
            </w:r>
          </w:p>
        </w:tc>
        <w:tc>
          <w:tcPr>
            <w:tcW w:w="1558" w:type="dxa"/>
          </w:tcPr>
          <w:p w:rsidR="00FB36AE" w:rsidRPr="00FB36AE" w:rsidRDefault="00FB36AE" w:rsidP="00FB3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 xml:space="preserve">Оценка ГИА </w:t>
            </w:r>
            <w:proofErr w:type="gramStart"/>
            <w:r w:rsidRPr="00FB36AE">
              <w:rPr>
                <w:rFonts w:ascii="Times New Roman" w:hAnsi="Times New Roman" w:cs="Times New Roman"/>
                <w:sz w:val="28"/>
                <w:szCs w:val="28"/>
              </w:rPr>
              <w:t>согласно перевода</w:t>
            </w:r>
            <w:proofErr w:type="gramEnd"/>
            <w:r w:rsidRPr="00FB36AE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 ДЭ</w:t>
            </w:r>
          </w:p>
        </w:tc>
      </w:tr>
      <w:tr w:rsidR="00FB36AE" w:rsidRPr="00FB36AE" w:rsidTr="00F41E19">
        <w:tc>
          <w:tcPr>
            <w:tcW w:w="704" w:type="dxa"/>
          </w:tcPr>
          <w:p w:rsidR="00FB36AE" w:rsidRPr="00FB36AE" w:rsidRDefault="00FB36AE" w:rsidP="00FB3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239" w:type="dxa"/>
          </w:tcPr>
          <w:p w:rsidR="00FB36AE" w:rsidRPr="00FB36AE" w:rsidRDefault="00F41E19" w:rsidP="00F41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1757" w:type="dxa"/>
          </w:tcPr>
          <w:p w:rsidR="00FB36AE" w:rsidRPr="00FB36AE" w:rsidRDefault="00FB36AE" w:rsidP="00FB3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>50,1</w:t>
            </w:r>
          </w:p>
        </w:tc>
        <w:tc>
          <w:tcPr>
            <w:tcW w:w="1317" w:type="dxa"/>
          </w:tcPr>
          <w:p w:rsidR="00FB36AE" w:rsidRPr="00FB36AE" w:rsidRDefault="00FB36AE" w:rsidP="00FB3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>33,52</w:t>
            </w:r>
          </w:p>
        </w:tc>
        <w:tc>
          <w:tcPr>
            <w:tcW w:w="1996" w:type="dxa"/>
          </w:tcPr>
          <w:p w:rsidR="00FB36AE" w:rsidRPr="00FB36AE" w:rsidRDefault="00FB36AE" w:rsidP="00FB3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>66,90%</w:t>
            </w:r>
          </w:p>
        </w:tc>
        <w:tc>
          <w:tcPr>
            <w:tcW w:w="1558" w:type="dxa"/>
          </w:tcPr>
          <w:p w:rsidR="00FB36AE" w:rsidRPr="00FB36AE" w:rsidRDefault="00FB36AE" w:rsidP="00FB3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>4 (хорошо)</w:t>
            </w:r>
          </w:p>
        </w:tc>
      </w:tr>
      <w:tr w:rsidR="00FB36AE" w:rsidRPr="00FB36AE" w:rsidTr="00F41E19">
        <w:tc>
          <w:tcPr>
            <w:tcW w:w="704" w:type="dxa"/>
          </w:tcPr>
          <w:p w:rsidR="00FB36AE" w:rsidRPr="00FB36AE" w:rsidRDefault="00FB36AE" w:rsidP="00FB3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39" w:type="dxa"/>
          </w:tcPr>
          <w:p w:rsidR="00FB36AE" w:rsidRPr="00FB36AE" w:rsidRDefault="00F41E19" w:rsidP="00F41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1757" w:type="dxa"/>
          </w:tcPr>
          <w:p w:rsidR="00FB36AE" w:rsidRPr="00FB36AE" w:rsidRDefault="00FB36AE" w:rsidP="00FB3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>50,1</w:t>
            </w:r>
          </w:p>
        </w:tc>
        <w:tc>
          <w:tcPr>
            <w:tcW w:w="1317" w:type="dxa"/>
          </w:tcPr>
          <w:p w:rsidR="00FB36AE" w:rsidRPr="00FB36AE" w:rsidRDefault="00FB36AE" w:rsidP="00FB3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>35,24</w:t>
            </w:r>
          </w:p>
        </w:tc>
        <w:tc>
          <w:tcPr>
            <w:tcW w:w="1996" w:type="dxa"/>
          </w:tcPr>
          <w:p w:rsidR="00FB36AE" w:rsidRPr="00FB36AE" w:rsidRDefault="00FB36AE" w:rsidP="00FB3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>70,33%</w:t>
            </w:r>
          </w:p>
        </w:tc>
        <w:tc>
          <w:tcPr>
            <w:tcW w:w="1558" w:type="dxa"/>
          </w:tcPr>
          <w:p w:rsidR="00FB36AE" w:rsidRPr="00FB36AE" w:rsidRDefault="00FB36AE" w:rsidP="00FB3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6AE">
              <w:rPr>
                <w:rFonts w:ascii="Times New Roman" w:hAnsi="Times New Roman" w:cs="Times New Roman"/>
                <w:sz w:val="28"/>
                <w:szCs w:val="28"/>
              </w:rPr>
              <w:t>5 (отлично)</w:t>
            </w:r>
          </w:p>
        </w:tc>
      </w:tr>
      <w:tr w:rsidR="00F41E19" w:rsidRPr="00FB36AE" w:rsidTr="00F41E19">
        <w:tc>
          <w:tcPr>
            <w:tcW w:w="704" w:type="dxa"/>
          </w:tcPr>
          <w:p w:rsidR="00F41E19" w:rsidRPr="00FB36AE" w:rsidRDefault="00F41E19" w:rsidP="00FB3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239" w:type="dxa"/>
          </w:tcPr>
          <w:p w:rsidR="00F41E19" w:rsidRDefault="00F41E19" w:rsidP="00F41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757" w:type="dxa"/>
          </w:tcPr>
          <w:p w:rsidR="00F41E19" w:rsidRPr="00FB36AE" w:rsidRDefault="00F41E19" w:rsidP="00FB3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317" w:type="dxa"/>
          </w:tcPr>
          <w:p w:rsidR="00F41E19" w:rsidRPr="00FB36AE" w:rsidRDefault="00F41E19" w:rsidP="00FB3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996" w:type="dxa"/>
          </w:tcPr>
          <w:p w:rsidR="00F41E19" w:rsidRPr="00FB36AE" w:rsidRDefault="00F41E19" w:rsidP="00FB3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558" w:type="dxa"/>
          </w:tcPr>
          <w:p w:rsidR="00F41E19" w:rsidRPr="00FB36AE" w:rsidRDefault="00F41E19" w:rsidP="00FB3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</w:tbl>
    <w:p w:rsidR="00FB36AE" w:rsidRPr="00FB36AE" w:rsidRDefault="00FB36AE" w:rsidP="00FB36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3939" w:rsidRPr="008A6993" w:rsidRDefault="00B93939" w:rsidP="00B93939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gramEnd"/>
      <w:r w:rsidRPr="008A699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основании результатов демонстрационного экзамена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подведения итогов государственной итоговой аттестации</w:t>
      </w:r>
      <w:r w:rsidRPr="008A6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выдать диплом о среднем профессиональном образовании:</w:t>
      </w:r>
    </w:p>
    <w:p w:rsidR="00B93939" w:rsidRPr="008A6993" w:rsidRDefault="00B93939" w:rsidP="00B939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B93939" w:rsidRPr="008A6993" w:rsidTr="00B02B28">
        <w:tc>
          <w:tcPr>
            <w:tcW w:w="817" w:type="dxa"/>
          </w:tcPr>
          <w:p w:rsidR="00B93939" w:rsidRPr="008A6993" w:rsidRDefault="00B93939" w:rsidP="00B02B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B93939" w:rsidRPr="008A6993" w:rsidRDefault="00B93939" w:rsidP="00B02B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п./п.</w:t>
            </w:r>
          </w:p>
        </w:tc>
        <w:tc>
          <w:tcPr>
            <w:tcW w:w="8754" w:type="dxa"/>
          </w:tcPr>
          <w:p w:rsidR="00B93939" w:rsidRPr="008A6993" w:rsidRDefault="00B93939" w:rsidP="00B02B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Фамилия, имя, отчество выпускника </w:t>
            </w:r>
          </w:p>
        </w:tc>
      </w:tr>
      <w:tr w:rsidR="00B93939" w:rsidRPr="008A6993" w:rsidTr="00B02B28">
        <w:tc>
          <w:tcPr>
            <w:tcW w:w="817" w:type="dxa"/>
          </w:tcPr>
          <w:p w:rsidR="00B93939" w:rsidRPr="008A6993" w:rsidRDefault="00B93939" w:rsidP="00B02B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54" w:type="dxa"/>
          </w:tcPr>
          <w:p w:rsidR="00B93939" w:rsidRPr="008A6993" w:rsidRDefault="00B93939" w:rsidP="00B02B2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</w:pPr>
          </w:p>
        </w:tc>
      </w:tr>
      <w:tr w:rsidR="00B93939" w:rsidRPr="008A6993" w:rsidTr="00B02B28">
        <w:tc>
          <w:tcPr>
            <w:tcW w:w="817" w:type="dxa"/>
          </w:tcPr>
          <w:p w:rsidR="00B93939" w:rsidRPr="008A6993" w:rsidRDefault="00B93939" w:rsidP="00B02B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54" w:type="dxa"/>
          </w:tcPr>
          <w:p w:rsidR="00B93939" w:rsidRPr="008A6993" w:rsidRDefault="00B93939" w:rsidP="00B02B2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</w:pPr>
          </w:p>
        </w:tc>
      </w:tr>
      <w:tr w:rsidR="00B93939" w:rsidRPr="008A6993" w:rsidTr="00B02B28">
        <w:tc>
          <w:tcPr>
            <w:tcW w:w="817" w:type="dxa"/>
          </w:tcPr>
          <w:p w:rsidR="00B93939" w:rsidRPr="008A6993" w:rsidRDefault="00B93939" w:rsidP="00B02B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54" w:type="dxa"/>
          </w:tcPr>
          <w:p w:rsidR="00B93939" w:rsidRPr="008A6993" w:rsidRDefault="00B93939" w:rsidP="00B02B2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</w:pPr>
          </w:p>
        </w:tc>
      </w:tr>
      <w:tr w:rsidR="00B93939" w:rsidRPr="008A6993" w:rsidTr="00B02B28">
        <w:tc>
          <w:tcPr>
            <w:tcW w:w="817" w:type="dxa"/>
          </w:tcPr>
          <w:p w:rsidR="00B93939" w:rsidRPr="008A6993" w:rsidRDefault="007E0D03" w:rsidP="00B02B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54" w:type="dxa"/>
          </w:tcPr>
          <w:p w:rsidR="00B93939" w:rsidRPr="008A6993" w:rsidRDefault="00B93939" w:rsidP="00B02B2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</w:pPr>
          </w:p>
        </w:tc>
      </w:tr>
    </w:tbl>
    <w:p w:rsidR="00B93939" w:rsidRPr="008A6993" w:rsidRDefault="00B93939" w:rsidP="00B939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39" w:rsidRPr="00FB36AE" w:rsidRDefault="00B93939" w:rsidP="00FB36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6AE" w:rsidRDefault="00FB36AE" w:rsidP="00FB36AE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FB36AE">
        <w:rPr>
          <w:rFonts w:ascii="Times New Roman" w:hAnsi="Times New Roman" w:cs="Times New Roman"/>
          <w:sz w:val="28"/>
          <w:szCs w:val="28"/>
        </w:rPr>
        <w:t xml:space="preserve">Председатель ГЭК ________________ </w:t>
      </w:r>
      <w:r w:rsidR="00F41E19">
        <w:rPr>
          <w:rFonts w:ascii="Times New Roman" w:hAnsi="Times New Roman" w:cs="Times New Roman"/>
          <w:sz w:val="28"/>
          <w:szCs w:val="28"/>
        </w:rPr>
        <w:t>/___________________/</w:t>
      </w:r>
    </w:p>
    <w:p w:rsidR="00F41E19" w:rsidRPr="00F41E19" w:rsidRDefault="00F41E19" w:rsidP="00FB36AE">
      <w:pPr>
        <w:spacing w:after="0"/>
        <w:ind w:left="141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Подпись                               фамилия ИО </w:t>
      </w:r>
    </w:p>
    <w:p w:rsidR="00FB36AE" w:rsidRPr="00FB36AE" w:rsidRDefault="00FB36AE" w:rsidP="00FB36AE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</w:p>
    <w:p w:rsidR="00F41E19" w:rsidRDefault="00FB36AE" w:rsidP="00F41E19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FB36AE">
        <w:rPr>
          <w:rFonts w:ascii="Times New Roman" w:hAnsi="Times New Roman" w:cs="Times New Roman"/>
          <w:sz w:val="28"/>
          <w:szCs w:val="28"/>
        </w:rPr>
        <w:t xml:space="preserve">Секретарь ГЭК </w:t>
      </w:r>
      <w:r w:rsidR="00F41E19" w:rsidRPr="00FB36AE">
        <w:rPr>
          <w:rFonts w:ascii="Times New Roman" w:hAnsi="Times New Roman" w:cs="Times New Roman"/>
          <w:sz w:val="28"/>
          <w:szCs w:val="28"/>
        </w:rPr>
        <w:t xml:space="preserve">________________ </w:t>
      </w:r>
      <w:r w:rsidR="00F41E19">
        <w:rPr>
          <w:rFonts w:ascii="Times New Roman" w:hAnsi="Times New Roman" w:cs="Times New Roman"/>
          <w:sz w:val="28"/>
          <w:szCs w:val="28"/>
        </w:rPr>
        <w:t>/___________________/</w:t>
      </w:r>
    </w:p>
    <w:p w:rsidR="00FB36AE" w:rsidRDefault="00F41E19" w:rsidP="00F41E19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Подпись                               фамилия ИО</w:t>
      </w:r>
    </w:p>
    <w:p w:rsidR="00FB36AE" w:rsidRDefault="00FB36AE" w:rsidP="00FB36AE">
      <w:pPr>
        <w:spacing w:after="0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FB36AE" w:rsidRDefault="00FB36AE" w:rsidP="00C565A5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8A6993" w:rsidRDefault="008A6993" w:rsidP="00C565A5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8A6993" w:rsidRDefault="008A6993" w:rsidP="00C565A5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8A6993" w:rsidRDefault="008A6993" w:rsidP="00C565A5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B93939" w:rsidRDefault="00B93939" w:rsidP="00C565A5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B93939" w:rsidRDefault="00B93939" w:rsidP="00C565A5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7E0D03" w:rsidRDefault="007E0D03" w:rsidP="00C565A5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7E0D03" w:rsidRDefault="007E0D03" w:rsidP="00C565A5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7E0D03" w:rsidRDefault="007E0D03" w:rsidP="00C565A5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7E0D03" w:rsidRDefault="007E0D03" w:rsidP="00C565A5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B93939" w:rsidRPr="00B93939" w:rsidRDefault="00B93939" w:rsidP="00B93939">
      <w:pPr>
        <w:jc w:val="center"/>
        <w:rPr>
          <w:rFonts w:ascii="Times New Roman" w:hAnsi="Times New Roman" w:cs="Times New Roman"/>
          <w:i/>
          <w:sz w:val="28"/>
          <w:szCs w:val="28"/>
          <w:lang w:eastAsia="ru-RU" w:bidi="ru-RU"/>
        </w:rPr>
      </w:pPr>
      <w:r w:rsidRPr="00B93939">
        <w:rPr>
          <w:rFonts w:ascii="Times New Roman" w:hAnsi="Times New Roman" w:cs="Times New Roman"/>
          <w:i/>
          <w:sz w:val="28"/>
          <w:szCs w:val="28"/>
          <w:lang w:eastAsia="ru-RU" w:bidi="ru-RU"/>
        </w:rPr>
        <w:lastRenderedPageBreak/>
        <w:t>(Формы протоколов заседания ГЭК после выполнения демонстрационного экзамена и защиты дипломного проекта</w:t>
      </w:r>
      <w:r w:rsidR="007E0D03">
        <w:rPr>
          <w:rFonts w:ascii="Times New Roman" w:hAnsi="Times New Roman" w:cs="Times New Roman"/>
          <w:i/>
          <w:sz w:val="28"/>
          <w:szCs w:val="28"/>
          <w:lang w:eastAsia="ru-RU" w:bidi="ru-RU"/>
        </w:rPr>
        <w:t xml:space="preserve"> для ПССЗ</w:t>
      </w:r>
      <w:r w:rsidRPr="00B93939">
        <w:rPr>
          <w:rFonts w:ascii="Times New Roman" w:hAnsi="Times New Roman" w:cs="Times New Roman"/>
          <w:i/>
          <w:sz w:val="28"/>
          <w:szCs w:val="28"/>
          <w:lang w:eastAsia="ru-RU" w:bidi="ru-RU"/>
        </w:rPr>
        <w:t>)</w:t>
      </w:r>
    </w:p>
    <w:p w:rsidR="008A6993" w:rsidRPr="008A6993" w:rsidRDefault="008A6993" w:rsidP="008A6993">
      <w:pPr>
        <w:spacing w:after="0" w:line="240" w:lineRule="auto"/>
        <w:ind w:righ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8A699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Краевое государственное бюджетное  профессиональное образовательное учреждение  «Канский техникум отраслевых технологий</w:t>
      </w:r>
    </w:p>
    <w:p w:rsidR="008A6993" w:rsidRPr="008A6993" w:rsidRDefault="008A6993" w:rsidP="008A6993">
      <w:pPr>
        <w:spacing w:after="0" w:line="240" w:lineRule="auto"/>
        <w:ind w:right="426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8A699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и сельского хозяйства»</w:t>
      </w:r>
    </w:p>
    <w:p w:rsidR="008A6993" w:rsidRPr="008A6993" w:rsidRDefault="008A6993" w:rsidP="008A6993">
      <w:pPr>
        <w:spacing w:after="0" w:line="240" w:lineRule="auto"/>
        <w:ind w:right="426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lang w:eastAsia="ru-RU"/>
        </w:rPr>
      </w:pPr>
    </w:p>
    <w:p w:rsidR="008A6993" w:rsidRPr="008A6993" w:rsidRDefault="008A6993" w:rsidP="008A6993">
      <w:pPr>
        <w:spacing w:after="0" w:line="240" w:lineRule="auto"/>
        <w:ind w:right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ru-RU"/>
        </w:rPr>
      </w:pPr>
      <w:r w:rsidRPr="008A69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  <w:lang w:eastAsia="ru-RU"/>
        </w:rPr>
        <w:t xml:space="preserve">ПРОТОКОЛ </w:t>
      </w:r>
    </w:p>
    <w:p w:rsidR="008A6993" w:rsidRPr="008A6993" w:rsidRDefault="008A6993" w:rsidP="008A6993">
      <w:pPr>
        <w:spacing w:after="0" w:line="240" w:lineRule="auto"/>
        <w:ind w:right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ru-RU"/>
        </w:rPr>
      </w:pPr>
    </w:p>
    <w:p w:rsidR="00C436FE" w:rsidRPr="00FB36AE" w:rsidRDefault="00C436FE" w:rsidP="00C436FE">
      <w:pPr>
        <w:spacing w:after="0"/>
        <w:ind w:right="426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FB36AE">
        <w:rPr>
          <w:rFonts w:ascii="Times New Roman" w:hAnsi="Times New Roman" w:cs="Times New Roman"/>
          <w:b/>
          <w:sz w:val="28"/>
          <w:szCs w:val="28"/>
          <w:highlight w:val="white"/>
        </w:rPr>
        <w:t>заседания государственной экзаменационной комиссии</w:t>
      </w:r>
    </w:p>
    <w:p w:rsidR="00C436FE" w:rsidRDefault="00C436FE" w:rsidP="00C43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AE">
        <w:rPr>
          <w:rFonts w:ascii="Times New Roman" w:hAnsi="Times New Roman" w:cs="Times New Roman"/>
          <w:sz w:val="28"/>
          <w:szCs w:val="28"/>
          <w:highlight w:val="white"/>
        </w:rPr>
        <w:t>по профессии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/специальности </w:t>
      </w: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C436FE" w:rsidRPr="00056E29" w:rsidRDefault="00C436FE" w:rsidP="00C436FE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Pr="00056E29">
        <w:rPr>
          <w:rFonts w:ascii="Times New Roman" w:hAnsi="Times New Roman" w:cs="Times New Roman"/>
          <w:i/>
        </w:rPr>
        <w:t>(код, наименование профессии/специальности)</w:t>
      </w:r>
    </w:p>
    <w:p w:rsidR="00C436FE" w:rsidRPr="00FB36AE" w:rsidRDefault="00C436FE" w:rsidP="00C436FE">
      <w:pPr>
        <w:spacing w:after="0"/>
        <w:ind w:right="426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:rsidR="00C436FE" w:rsidRPr="00FB36AE" w:rsidRDefault="00C436FE" w:rsidP="00C436FE">
      <w:pPr>
        <w:tabs>
          <w:tab w:val="left" w:pos="2758"/>
        </w:tabs>
        <w:spacing w:after="0"/>
        <w:ind w:right="427"/>
        <w:rPr>
          <w:rFonts w:ascii="Times New Roman" w:hAnsi="Times New Roman" w:cs="Times New Roman"/>
          <w:sz w:val="28"/>
          <w:szCs w:val="28"/>
          <w:u w:val="single"/>
        </w:rPr>
      </w:pPr>
      <w:r w:rsidRPr="00D27946">
        <w:rPr>
          <w:rFonts w:ascii="Times New Roman" w:hAnsi="Times New Roman" w:cs="Times New Roman"/>
          <w:sz w:val="24"/>
          <w:szCs w:val="24"/>
          <w:lang w:eastAsia="ru-RU" w:bidi="ru-RU"/>
        </w:rPr>
        <w:t>«___»__________20____г</w:t>
      </w:r>
      <w:r w:rsidRPr="00FB36AE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gramStart"/>
      <w:r w:rsidRPr="00FB36A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B36AE">
        <w:rPr>
          <w:rFonts w:ascii="Times New Roman" w:hAnsi="Times New Roman" w:cs="Times New Roman"/>
          <w:sz w:val="28"/>
          <w:szCs w:val="28"/>
        </w:rPr>
        <w:t xml:space="preserve">. Канск                                          № </w:t>
      </w:r>
      <w:r w:rsidRPr="00F41E19">
        <w:rPr>
          <w:rFonts w:ascii="Times New Roman" w:hAnsi="Times New Roman" w:cs="Times New Roman"/>
          <w:sz w:val="28"/>
          <w:szCs w:val="28"/>
        </w:rPr>
        <w:t>____</w:t>
      </w:r>
    </w:p>
    <w:p w:rsidR="00C436FE" w:rsidRPr="00FB36AE" w:rsidRDefault="00C436FE" w:rsidP="00C436FE">
      <w:pPr>
        <w:spacing w:after="0"/>
        <w:rPr>
          <w:rFonts w:ascii="Times New Roman" w:hAnsi="Times New Roman" w:cs="Times New Roman"/>
        </w:rPr>
      </w:pPr>
    </w:p>
    <w:p w:rsidR="00C436FE" w:rsidRPr="00FB36AE" w:rsidRDefault="00C436FE" w:rsidP="00C436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36AE">
        <w:rPr>
          <w:rFonts w:ascii="Times New Roman" w:hAnsi="Times New Roman" w:cs="Times New Roman"/>
          <w:sz w:val="28"/>
          <w:szCs w:val="28"/>
        </w:rPr>
        <w:t>Состав Государственной экзаменационной комиссии:</w:t>
      </w:r>
    </w:p>
    <w:p w:rsidR="00C436FE" w:rsidRPr="00F41E19" w:rsidRDefault="00C436FE" w:rsidP="00C436F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B36AE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Pr="00FB36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B36AE">
        <w:rPr>
          <w:rFonts w:ascii="Times New Roman" w:hAnsi="Times New Roman" w:cs="Times New Roman"/>
          <w:sz w:val="28"/>
          <w:szCs w:val="28"/>
        </w:rPr>
        <w:t xml:space="preserve"> </w:t>
      </w:r>
      <w:r w:rsidRPr="00F41E19">
        <w:rPr>
          <w:rFonts w:ascii="Times New Roman" w:hAnsi="Times New Roman" w:cs="Times New Roman"/>
          <w:i/>
          <w:sz w:val="28"/>
          <w:szCs w:val="28"/>
          <w:u w:val="single"/>
        </w:rPr>
        <w:t>фамилия имя отчество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F41E19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наименование должности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F41E19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наименование предприятия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C436FE" w:rsidRPr="00FB36AE" w:rsidRDefault="00C436FE" w:rsidP="00C436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36AE">
        <w:rPr>
          <w:rFonts w:ascii="Times New Roman" w:hAnsi="Times New Roman" w:cs="Times New Roman"/>
          <w:sz w:val="28"/>
          <w:szCs w:val="28"/>
        </w:rPr>
        <w:t xml:space="preserve">(утверждён приказом министерства образования  Красноярского края от </w:t>
      </w:r>
      <w:r w:rsidRPr="00D27946">
        <w:rPr>
          <w:rFonts w:ascii="Times New Roman" w:hAnsi="Times New Roman" w:cs="Times New Roman"/>
          <w:sz w:val="24"/>
          <w:szCs w:val="24"/>
          <w:lang w:eastAsia="ru-RU" w:bidi="ru-RU"/>
        </w:rPr>
        <w:t>«___»__________20____г</w:t>
      </w:r>
      <w:r w:rsidRPr="00FB36AE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B36AE">
        <w:rPr>
          <w:rFonts w:ascii="Times New Roman" w:hAnsi="Times New Roman" w:cs="Times New Roman"/>
          <w:sz w:val="28"/>
          <w:szCs w:val="28"/>
        </w:rPr>
        <w:t>)</w:t>
      </w:r>
    </w:p>
    <w:p w:rsidR="00C436FE" w:rsidRDefault="00C436FE" w:rsidP="00C436F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B36AE">
        <w:rPr>
          <w:rFonts w:ascii="Times New Roman" w:hAnsi="Times New Roman" w:cs="Times New Roman"/>
          <w:b/>
          <w:sz w:val="28"/>
          <w:szCs w:val="28"/>
        </w:rPr>
        <w:t>Заместитель председателя</w:t>
      </w:r>
      <w:r w:rsidRPr="00FB36AE">
        <w:rPr>
          <w:rFonts w:ascii="Times New Roman" w:hAnsi="Times New Roman" w:cs="Times New Roman"/>
          <w:sz w:val="28"/>
          <w:szCs w:val="28"/>
        </w:rPr>
        <w:t xml:space="preserve"> – </w:t>
      </w:r>
      <w:r w:rsidRPr="00F41E19">
        <w:rPr>
          <w:rFonts w:ascii="Times New Roman" w:hAnsi="Times New Roman" w:cs="Times New Roman"/>
          <w:i/>
          <w:sz w:val="28"/>
          <w:szCs w:val="28"/>
          <w:u w:val="single"/>
        </w:rPr>
        <w:t>фамилия имя отчество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F41E19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наименование должности </w:t>
      </w:r>
      <w:r w:rsidRPr="00F41E19">
        <w:rPr>
          <w:rFonts w:ascii="Times New Roman" w:hAnsi="Times New Roman" w:cs="Times New Roman"/>
          <w:sz w:val="28"/>
          <w:szCs w:val="28"/>
        </w:rPr>
        <w:t>КГБПОУ «Канский техникум ОТ и СХ»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C436FE" w:rsidRPr="00FB36AE" w:rsidRDefault="00C436FE" w:rsidP="00C436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36AE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C436FE" w:rsidRDefault="00C436FE" w:rsidP="00C436F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41E19">
        <w:rPr>
          <w:rFonts w:ascii="Times New Roman" w:hAnsi="Times New Roman" w:cs="Times New Roman"/>
          <w:i/>
          <w:sz w:val="28"/>
          <w:szCs w:val="28"/>
          <w:u w:val="single"/>
        </w:rPr>
        <w:t>фамилия имя отчество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F41E19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наименование должности </w:t>
      </w:r>
      <w:r w:rsidRPr="00F41E19">
        <w:rPr>
          <w:rFonts w:ascii="Times New Roman" w:hAnsi="Times New Roman" w:cs="Times New Roman"/>
          <w:sz w:val="28"/>
          <w:szCs w:val="28"/>
        </w:rPr>
        <w:t xml:space="preserve">КГБПОУ «Канский техникум </w:t>
      </w:r>
      <w:proofErr w:type="gramStart"/>
      <w:r w:rsidRPr="00F41E1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41E19">
        <w:rPr>
          <w:rFonts w:ascii="Times New Roman" w:hAnsi="Times New Roman" w:cs="Times New Roman"/>
          <w:sz w:val="28"/>
          <w:szCs w:val="28"/>
        </w:rPr>
        <w:t xml:space="preserve"> и СХ»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C436FE" w:rsidRPr="00FB36AE" w:rsidRDefault="00C436FE" w:rsidP="00C436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36AE">
        <w:rPr>
          <w:rFonts w:ascii="Times New Roman" w:hAnsi="Times New Roman" w:cs="Times New Roman"/>
          <w:b/>
          <w:sz w:val="28"/>
          <w:szCs w:val="28"/>
        </w:rPr>
        <w:t xml:space="preserve">Экспертная группа демонстрационного экзамена: </w:t>
      </w:r>
    </w:p>
    <w:p w:rsidR="00C436FE" w:rsidRPr="00F41E19" w:rsidRDefault="00C436FE" w:rsidP="00C436F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B36AE">
        <w:rPr>
          <w:rFonts w:ascii="Times New Roman" w:hAnsi="Times New Roman" w:cs="Times New Roman"/>
          <w:b/>
          <w:sz w:val="28"/>
          <w:szCs w:val="28"/>
        </w:rPr>
        <w:t>Главный эксперт</w:t>
      </w:r>
      <w:r w:rsidRPr="00FB36AE">
        <w:rPr>
          <w:rFonts w:ascii="Times New Roman" w:hAnsi="Times New Roman" w:cs="Times New Roman"/>
          <w:sz w:val="28"/>
          <w:szCs w:val="28"/>
        </w:rPr>
        <w:t xml:space="preserve"> - </w:t>
      </w:r>
      <w:r w:rsidRPr="00F41E19">
        <w:rPr>
          <w:rFonts w:ascii="Times New Roman" w:hAnsi="Times New Roman" w:cs="Times New Roman"/>
          <w:i/>
          <w:sz w:val="28"/>
          <w:szCs w:val="28"/>
          <w:u w:val="single"/>
        </w:rPr>
        <w:t>фамилия имя отчество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F41E19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наименование должности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F41E19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наименование предприятия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C436FE" w:rsidRPr="00F41E19" w:rsidRDefault="00C436FE" w:rsidP="00C436F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B36AE">
        <w:rPr>
          <w:rFonts w:ascii="Times New Roman" w:hAnsi="Times New Roman" w:cs="Times New Roman"/>
          <w:b/>
          <w:sz w:val="28"/>
          <w:szCs w:val="28"/>
        </w:rPr>
        <w:t xml:space="preserve">Эксперты </w:t>
      </w:r>
      <w:r w:rsidRPr="00FB36AE">
        <w:rPr>
          <w:rFonts w:ascii="Times New Roman" w:hAnsi="Times New Roman" w:cs="Times New Roman"/>
          <w:sz w:val="28"/>
          <w:szCs w:val="28"/>
        </w:rPr>
        <w:t xml:space="preserve">- </w:t>
      </w:r>
      <w:r w:rsidRPr="00F41E19">
        <w:rPr>
          <w:rFonts w:ascii="Times New Roman" w:hAnsi="Times New Roman" w:cs="Times New Roman"/>
          <w:i/>
          <w:sz w:val="28"/>
          <w:szCs w:val="28"/>
          <w:u w:val="single"/>
        </w:rPr>
        <w:t>фамилия имя отчество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F41E19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наименование должности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F41E19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наименование предприятия</w:t>
      </w:r>
      <w:r w:rsidRPr="00FB36A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436FE" w:rsidRPr="00F41E19" w:rsidRDefault="00C436FE" w:rsidP="00C436F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B36AE">
        <w:rPr>
          <w:rFonts w:ascii="Times New Roman" w:hAnsi="Times New Roman" w:cs="Times New Roman"/>
          <w:sz w:val="28"/>
          <w:szCs w:val="28"/>
        </w:rPr>
        <w:t xml:space="preserve">- </w:t>
      </w:r>
      <w:r w:rsidRPr="00F41E19">
        <w:rPr>
          <w:rFonts w:ascii="Times New Roman" w:hAnsi="Times New Roman" w:cs="Times New Roman"/>
          <w:i/>
          <w:sz w:val="28"/>
          <w:szCs w:val="28"/>
          <w:u w:val="single"/>
        </w:rPr>
        <w:t>фамилия имя отчество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F41E19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наименование должности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F41E19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наименование предприятия</w:t>
      </w:r>
      <w:r w:rsidRPr="00FB36A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436FE" w:rsidRPr="00F41E19" w:rsidRDefault="00C436FE" w:rsidP="00C436F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B36AE">
        <w:rPr>
          <w:rFonts w:ascii="Times New Roman" w:hAnsi="Times New Roman" w:cs="Times New Roman"/>
          <w:sz w:val="28"/>
          <w:szCs w:val="28"/>
        </w:rPr>
        <w:t xml:space="preserve">- </w:t>
      </w:r>
      <w:r w:rsidRPr="00F41E19">
        <w:rPr>
          <w:rFonts w:ascii="Times New Roman" w:hAnsi="Times New Roman" w:cs="Times New Roman"/>
          <w:i/>
          <w:sz w:val="28"/>
          <w:szCs w:val="28"/>
          <w:u w:val="single"/>
        </w:rPr>
        <w:t>фамилия имя отчество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F41E19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наименование должности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F41E19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наименование предприятия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C436FE" w:rsidRDefault="00C436FE" w:rsidP="00C436F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B36AE">
        <w:rPr>
          <w:rFonts w:ascii="Times New Roman" w:hAnsi="Times New Roman" w:cs="Times New Roman"/>
          <w:b/>
          <w:sz w:val="28"/>
          <w:szCs w:val="28"/>
        </w:rPr>
        <w:t xml:space="preserve">Ответственный секретарь ГЭК (технический эксперт) - </w:t>
      </w:r>
      <w:r w:rsidRPr="00F41E19">
        <w:rPr>
          <w:rFonts w:ascii="Times New Roman" w:hAnsi="Times New Roman" w:cs="Times New Roman"/>
          <w:i/>
          <w:sz w:val="28"/>
          <w:szCs w:val="28"/>
          <w:u w:val="single"/>
        </w:rPr>
        <w:t>фамилия имя отчество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F41E19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наименование должности </w:t>
      </w:r>
      <w:r w:rsidRPr="00F41E19">
        <w:rPr>
          <w:rFonts w:ascii="Times New Roman" w:hAnsi="Times New Roman" w:cs="Times New Roman"/>
          <w:sz w:val="28"/>
          <w:szCs w:val="28"/>
        </w:rPr>
        <w:t xml:space="preserve">КГБПОУ «Канский техникум </w:t>
      </w:r>
      <w:proofErr w:type="gramStart"/>
      <w:r w:rsidRPr="00F41E1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41E19">
        <w:rPr>
          <w:rFonts w:ascii="Times New Roman" w:hAnsi="Times New Roman" w:cs="Times New Roman"/>
          <w:sz w:val="28"/>
          <w:szCs w:val="28"/>
        </w:rPr>
        <w:t xml:space="preserve"> и СХ»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C436FE" w:rsidRPr="00FB36AE" w:rsidRDefault="00C436FE" w:rsidP="00C436FE">
      <w:pPr>
        <w:tabs>
          <w:tab w:val="left" w:pos="2758"/>
        </w:tabs>
        <w:spacing w:after="0" w:line="240" w:lineRule="atLeast"/>
        <w:ind w:right="426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FB36AE">
        <w:rPr>
          <w:rFonts w:ascii="Times New Roman" w:hAnsi="Times New Roman" w:cs="Times New Roman"/>
          <w:sz w:val="28"/>
          <w:szCs w:val="28"/>
          <w:highlight w:val="white"/>
        </w:rPr>
        <w:t xml:space="preserve">Состав государственной экзаменационной комиссии утверждён приказом </w:t>
      </w:r>
      <w:r w:rsidRPr="00F41E19">
        <w:rPr>
          <w:rFonts w:ascii="Times New Roman" w:hAnsi="Times New Roman" w:cs="Times New Roman"/>
          <w:sz w:val="28"/>
          <w:szCs w:val="28"/>
        </w:rPr>
        <w:t>КГБПОУ «Канский техникум ОТ и СХ»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6AE">
        <w:rPr>
          <w:rFonts w:ascii="Times New Roman" w:hAnsi="Times New Roman" w:cs="Times New Roman"/>
          <w:sz w:val="28"/>
          <w:szCs w:val="28"/>
          <w:highlight w:val="white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«__»________20_</w:t>
      </w:r>
      <w:r w:rsidRPr="00D27946">
        <w:rPr>
          <w:rFonts w:ascii="Times New Roman" w:hAnsi="Times New Roman" w:cs="Times New Roman"/>
          <w:sz w:val="24"/>
          <w:szCs w:val="24"/>
          <w:lang w:eastAsia="ru-RU" w:bidi="ru-RU"/>
        </w:rPr>
        <w:t>__г</w:t>
      </w:r>
      <w:r w:rsidRPr="00FB36AE">
        <w:rPr>
          <w:rFonts w:ascii="Times New Roman" w:hAnsi="Times New Roman" w:cs="Times New Roman"/>
          <w:sz w:val="28"/>
          <w:szCs w:val="28"/>
          <w:highlight w:val="white"/>
        </w:rPr>
        <w:t xml:space="preserve"> № </w:t>
      </w:r>
      <w:r>
        <w:rPr>
          <w:rFonts w:ascii="Times New Roman" w:hAnsi="Times New Roman" w:cs="Times New Roman"/>
          <w:sz w:val="28"/>
          <w:szCs w:val="28"/>
          <w:highlight w:val="white"/>
        </w:rPr>
        <w:t>______</w:t>
      </w:r>
    </w:p>
    <w:p w:rsidR="008A6993" w:rsidRPr="008A6993" w:rsidRDefault="008A6993" w:rsidP="008A6993">
      <w:pPr>
        <w:tabs>
          <w:tab w:val="left" w:pos="2758"/>
        </w:tabs>
        <w:spacing w:after="0" w:line="240" w:lineRule="auto"/>
        <w:ind w:right="426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  <w:r w:rsidRPr="008A69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white"/>
          <w:lang w:eastAsia="ru-RU"/>
        </w:rPr>
        <w:t>Повестка заседания:</w:t>
      </w:r>
    </w:p>
    <w:p w:rsidR="00C436FE" w:rsidRPr="00C436FE" w:rsidRDefault="008A6993" w:rsidP="00C436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Защита студентами </w:t>
      </w:r>
      <w:r w:rsidR="00C436FE" w:rsidRPr="00C436F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дипломной работы</w:t>
      </w:r>
      <w:r w:rsidRPr="008A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подведение итогов государственной итоговой аттестации по основной профессиональной образовательной программе </w:t>
      </w:r>
      <w:r w:rsidRPr="008A69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среднего профессионального образования – программе подготовки </w:t>
      </w:r>
      <w:r w:rsidR="00C436FE" w:rsidRPr="00C436F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 среднего звена</w:t>
      </w:r>
      <w:r w:rsidRPr="008A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C436FE" w:rsidRPr="00C436F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 w:rsidRPr="008A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36FE" w:rsidRPr="00C436FE">
        <w:rPr>
          <w:rFonts w:ascii="Times New Roman" w:hAnsi="Times New Roman" w:cs="Times New Roman"/>
          <w:sz w:val="24"/>
          <w:szCs w:val="24"/>
        </w:rPr>
        <w:t>__________ ________________________________</w:t>
      </w:r>
      <w:r w:rsidR="00C436FE" w:rsidRPr="008A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группа 3-6, </w:t>
      </w:r>
    </w:p>
    <w:p w:rsidR="00C436FE" w:rsidRPr="00C436FE" w:rsidRDefault="00C436FE" w:rsidP="00C436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C436FE">
        <w:rPr>
          <w:rFonts w:ascii="Times New Roman" w:hAnsi="Times New Roman" w:cs="Times New Roman"/>
          <w:i/>
          <w:sz w:val="18"/>
          <w:szCs w:val="18"/>
        </w:rPr>
        <w:t>(код, наименование профессии/специальности)</w:t>
      </w:r>
      <w:r w:rsidRPr="00C436FE">
        <w:rPr>
          <w:rFonts w:ascii="Times New Roman" w:hAnsi="Times New Roman" w:cs="Times New Roman"/>
          <w:sz w:val="18"/>
          <w:szCs w:val="18"/>
        </w:rPr>
        <w:t>,</w:t>
      </w:r>
    </w:p>
    <w:p w:rsidR="008A6993" w:rsidRPr="008A6993" w:rsidRDefault="00C436FE" w:rsidP="00C436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99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очного отделения.</w:t>
      </w:r>
    </w:p>
    <w:p w:rsidR="008A6993" w:rsidRPr="008A6993" w:rsidRDefault="008A6993" w:rsidP="008A69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6993" w:rsidRPr="008A6993" w:rsidRDefault="008A6993" w:rsidP="008A6993">
      <w:pPr>
        <w:spacing w:after="0" w:line="240" w:lineRule="auto"/>
        <w:ind w:right="426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8A699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1. СЛУШАЛИ:</w:t>
      </w:r>
    </w:p>
    <w:p w:rsidR="00B93939" w:rsidRDefault="00C436FE" w:rsidP="003A4A49">
      <w:pPr>
        <w:spacing w:after="0" w:line="240" w:lineRule="atLeast"/>
        <w:ind w:right="427"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Фамилия Имя Отчество</w:t>
      </w:r>
      <w:r w:rsidR="008A6993" w:rsidRPr="008A699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 выполнил задание демонстрационного экзамена по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специальности</w:t>
      </w:r>
      <w:r w:rsidR="008A6993" w:rsidRPr="008A699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 </w:t>
      </w:r>
      <w:r w:rsidRPr="00C436FE">
        <w:rPr>
          <w:rFonts w:ascii="Times New Roman" w:hAnsi="Times New Roman" w:cs="Times New Roman"/>
          <w:sz w:val="24"/>
          <w:szCs w:val="24"/>
        </w:rPr>
        <w:t>__________ ________________________________</w:t>
      </w:r>
      <w:r w:rsidR="008A6993" w:rsidRPr="008A699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, </w:t>
      </w:r>
    </w:p>
    <w:p w:rsidR="008A6993" w:rsidRPr="008A6993" w:rsidRDefault="00B93939" w:rsidP="00B93939">
      <w:pPr>
        <w:spacing w:after="0" w:line="240" w:lineRule="atLeast"/>
        <w:ind w:right="42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базового/профильного уровня, код сложности___________ наименование квалификации </w:t>
      </w:r>
      <w:r w:rsidR="003A4A49" w:rsidRPr="003A4A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(направл</w:t>
      </w:r>
      <w:r w:rsidR="003A4A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енности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9393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оценочных материалов</w:t>
      </w:r>
      <w:r w:rsidR="003A4A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__________________________________________________</w:t>
      </w:r>
      <w:r w:rsidR="003A4A49" w:rsidRPr="003A4A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                                                                                                             </w:t>
      </w:r>
      <w:r w:rsidR="008A6993" w:rsidRPr="008A699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и защитил </w:t>
      </w:r>
      <w:r w:rsidR="003A4A4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дипломную работу</w:t>
      </w:r>
      <w:r w:rsidR="008A6993" w:rsidRPr="008A699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 по теме: </w:t>
      </w:r>
      <w:r w:rsidR="003A4A4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______________________________________________________________</w:t>
      </w:r>
    </w:p>
    <w:p w:rsidR="008A6993" w:rsidRPr="008A6993" w:rsidRDefault="008A6993" w:rsidP="008A6993">
      <w:pPr>
        <w:spacing w:after="0" w:line="240" w:lineRule="atLeast"/>
        <w:ind w:right="427"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</w:pPr>
    </w:p>
    <w:p w:rsidR="008A6993" w:rsidRPr="008A6993" w:rsidRDefault="008A6993" w:rsidP="008A6993">
      <w:pPr>
        <w:spacing w:after="0" w:line="240" w:lineRule="atLeast"/>
        <w:ind w:right="42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</w:pPr>
      <w:r w:rsidRPr="008A699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РЕШИЛИ:</w:t>
      </w:r>
    </w:p>
    <w:p w:rsidR="008A6993" w:rsidRPr="008A6993" w:rsidRDefault="008A6993" w:rsidP="008A6993">
      <w:pPr>
        <w:spacing w:after="0" w:line="240" w:lineRule="atLeast"/>
        <w:ind w:right="427"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</w:pPr>
      <w:r w:rsidRPr="008A699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1.1. На основании протокола заседания ГЭК от </w:t>
      </w:r>
      <w:r w:rsidR="003A4A49" w:rsidRPr="00D27946">
        <w:rPr>
          <w:rFonts w:ascii="Times New Roman" w:hAnsi="Times New Roman" w:cs="Times New Roman"/>
          <w:sz w:val="24"/>
          <w:szCs w:val="24"/>
          <w:lang w:eastAsia="ru-RU" w:bidi="ru-RU"/>
        </w:rPr>
        <w:t>«___»__________20____г</w:t>
      </w:r>
      <w:r w:rsidRPr="008A699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 №</w:t>
      </w:r>
      <w:r w:rsidR="003A4A4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____</w:t>
      </w:r>
      <w:r w:rsidRPr="008A699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 выставить оценку за выполнение задания демонстрационного экзамена:   </w:t>
      </w:r>
    </w:p>
    <w:p w:rsidR="008A6993" w:rsidRPr="008A6993" w:rsidRDefault="003A4A49" w:rsidP="008A6993">
      <w:pPr>
        <w:spacing w:after="0" w:line="240" w:lineRule="atLeast"/>
        <w:ind w:right="427"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Фамилия Имя Отчество</w:t>
      </w:r>
      <w:r w:rsidR="008A6993" w:rsidRPr="008A699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_____</w:t>
      </w:r>
      <w:r w:rsidR="008A6993" w:rsidRPr="008A699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________________</w:t>
      </w:r>
      <w:r w:rsidR="008A6993" w:rsidRPr="008A699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)</w:t>
      </w:r>
    </w:p>
    <w:p w:rsidR="003A4A49" w:rsidRPr="008A6993" w:rsidRDefault="008A6993" w:rsidP="003A4A49">
      <w:pPr>
        <w:spacing w:after="0" w:line="240" w:lineRule="atLeast"/>
        <w:ind w:right="427"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</w:pPr>
      <w:r w:rsidRPr="008A699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1.2. На основании очной защиты </w:t>
      </w:r>
      <w:r w:rsidR="003A4A4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дипломной работы</w:t>
      </w:r>
      <w:r w:rsidRPr="008A699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 от </w:t>
      </w:r>
      <w:r w:rsidR="003A4A49" w:rsidRPr="00D27946">
        <w:rPr>
          <w:rFonts w:ascii="Times New Roman" w:hAnsi="Times New Roman" w:cs="Times New Roman"/>
          <w:sz w:val="24"/>
          <w:szCs w:val="24"/>
          <w:lang w:eastAsia="ru-RU" w:bidi="ru-RU"/>
        </w:rPr>
        <w:t>«___»__________20____г</w:t>
      </w:r>
      <w:r w:rsidR="003A4A49" w:rsidRPr="008A699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 </w:t>
      </w:r>
      <w:r w:rsidRPr="008A699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выставить оценку за защиту </w:t>
      </w:r>
      <w:r w:rsidR="003A4A4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дипломной работы</w:t>
      </w:r>
      <w:r w:rsidRPr="008A699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  </w:t>
      </w:r>
      <w:r w:rsidR="003A4A4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Фамилия Имя Отчество</w:t>
      </w:r>
      <w:r w:rsidR="003A4A49" w:rsidRPr="008A699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 – </w:t>
      </w:r>
      <w:r w:rsidR="003A4A4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_____</w:t>
      </w:r>
      <w:r w:rsidR="003A4A49" w:rsidRPr="008A699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 (</w:t>
      </w:r>
      <w:r w:rsidR="003A4A4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________________</w:t>
      </w:r>
      <w:r w:rsidR="003A4A49" w:rsidRPr="008A699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)</w:t>
      </w:r>
    </w:p>
    <w:p w:rsidR="00B93939" w:rsidRDefault="008A6993" w:rsidP="008A6993">
      <w:pPr>
        <w:spacing w:after="0" w:line="240" w:lineRule="atLeast"/>
        <w:ind w:right="427"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</w:pPr>
      <w:r w:rsidRPr="008A699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1.3. Присвоить </w:t>
      </w:r>
      <w:r w:rsidR="003A4A4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Фамилия Имя Отчество</w:t>
      </w:r>
      <w:r w:rsidRPr="008A699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  </w:t>
      </w:r>
      <w:proofErr w:type="spellStart"/>
      <w:r w:rsidRPr="008A699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квалификаци</w:t>
      </w:r>
      <w:proofErr w:type="spellEnd"/>
      <w:r w:rsidR="003A4A4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/</w:t>
      </w:r>
      <w:proofErr w:type="gramStart"/>
      <w:r w:rsidR="003A4A4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ю(</w:t>
      </w:r>
      <w:proofErr w:type="gramEnd"/>
      <w:r w:rsidR="003A4A4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и)</w:t>
      </w:r>
      <w:r w:rsidRPr="008A699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:  </w:t>
      </w:r>
      <w:r w:rsidR="003A4A4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_______________________________________________________________</w:t>
      </w:r>
      <w:r w:rsidRPr="008A699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 </w:t>
      </w:r>
      <w:r w:rsidR="003A4A4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   </w:t>
      </w:r>
      <w:r w:rsidR="00B9393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 </w:t>
      </w:r>
    </w:p>
    <w:p w:rsidR="008A6993" w:rsidRPr="008A6993" w:rsidRDefault="008A6993" w:rsidP="008A6993">
      <w:pPr>
        <w:spacing w:after="0" w:line="240" w:lineRule="atLeast"/>
        <w:ind w:right="427"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</w:pPr>
      <w:r w:rsidRPr="008A699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1.4. Особое мнение государственной экзаменационной комиссии: нет</w:t>
      </w:r>
      <w:proofErr w:type="gramStart"/>
      <w:r w:rsidRPr="008A699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.</w:t>
      </w:r>
      <w:proofErr w:type="gramEnd"/>
      <w:r w:rsidR="003A4A4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 </w:t>
      </w:r>
      <w:r w:rsidR="003A4A49" w:rsidRPr="003A4A4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highlight w:val="white"/>
          <w:lang w:eastAsia="ru-RU"/>
        </w:rPr>
        <w:t>(</w:t>
      </w:r>
      <w:proofErr w:type="gramStart"/>
      <w:r w:rsidR="007E0D0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highlight w:val="white"/>
          <w:lang w:eastAsia="ru-RU"/>
        </w:rPr>
        <w:t>п</w:t>
      </w:r>
      <w:proofErr w:type="gramEnd"/>
      <w:r w:rsidR="007E0D0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highlight w:val="white"/>
          <w:lang w:eastAsia="ru-RU"/>
        </w:rPr>
        <w:t>ри наличии</w:t>
      </w:r>
      <w:r w:rsidR="003A4A49" w:rsidRPr="003A4A4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highlight w:val="white"/>
          <w:lang w:eastAsia="ru-RU"/>
        </w:rPr>
        <w:t xml:space="preserve"> описать)</w:t>
      </w:r>
    </w:p>
    <w:p w:rsidR="008A6993" w:rsidRPr="008A6993" w:rsidRDefault="00B93939" w:rsidP="008A6993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gramEnd"/>
      <w:r w:rsidR="008A6993" w:rsidRPr="008A699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основании результатов демонстрационного экзамена и защиты дипломных проектов (работ) выдать диплом о среднем профессиональном образовании:</w:t>
      </w:r>
    </w:p>
    <w:p w:rsidR="008A6993" w:rsidRPr="008A6993" w:rsidRDefault="008A6993" w:rsidP="008A69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8A6993" w:rsidRPr="008A6993" w:rsidTr="00B02B28">
        <w:tc>
          <w:tcPr>
            <w:tcW w:w="817" w:type="dxa"/>
          </w:tcPr>
          <w:p w:rsidR="008A6993" w:rsidRPr="008A6993" w:rsidRDefault="008A6993" w:rsidP="008A69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8A6993" w:rsidRPr="008A6993" w:rsidRDefault="008A6993" w:rsidP="008A69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п./п.</w:t>
            </w:r>
          </w:p>
        </w:tc>
        <w:tc>
          <w:tcPr>
            <w:tcW w:w="8754" w:type="dxa"/>
          </w:tcPr>
          <w:p w:rsidR="008A6993" w:rsidRPr="008A6993" w:rsidRDefault="008A6993" w:rsidP="008A69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Фамилия, имя, отчество выпускника </w:t>
            </w:r>
          </w:p>
        </w:tc>
      </w:tr>
      <w:tr w:rsidR="008A6993" w:rsidRPr="008A6993" w:rsidTr="00B02B28">
        <w:tc>
          <w:tcPr>
            <w:tcW w:w="817" w:type="dxa"/>
          </w:tcPr>
          <w:p w:rsidR="008A6993" w:rsidRPr="008A6993" w:rsidRDefault="008A6993" w:rsidP="008A69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54" w:type="dxa"/>
          </w:tcPr>
          <w:p w:rsidR="008A6993" w:rsidRPr="008A6993" w:rsidRDefault="008A6993" w:rsidP="008A699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</w:pPr>
          </w:p>
        </w:tc>
      </w:tr>
      <w:tr w:rsidR="008A6993" w:rsidRPr="008A6993" w:rsidTr="00B02B28">
        <w:tc>
          <w:tcPr>
            <w:tcW w:w="817" w:type="dxa"/>
          </w:tcPr>
          <w:p w:rsidR="008A6993" w:rsidRPr="008A6993" w:rsidRDefault="008A6993" w:rsidP="008A69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54" w:type="dxa"/>
          </w:tcPr>
          <w:p w:rsidR="008A6993" w:rsidRPr="008A6993" w:rsidRDefault="008A6993" w:rsidP="008A699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</w:pPr>
          </w:p>
        </w:tc>
      </w:tr>
      <w:tr w:rsidR="008A6993" w:rsidRPr="008A6993" w:rsidTr="00B02B28">
        <w:tc>
          <w:tcPr>
            <w:tcW w:w="817" w:type="dxa"/>
          </w:tcPr>
          <w:p w:rsidR="008A6993" w:rsidRPr="008A6993" w:rsidRDefault="008A6993" w:rsidP="008A69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54" w:type="dxa"/>
          </w:tcPr>
          <w:p w:rsidR="008A6993" w:rsidRPr="008A6993" w:rsidRDefault="008A6993" w:rsidP="008A699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</w:pPr>
          </w:p>
        </w:tc>
      </w:tr>
      <w:tr w:rsidR="007E0D03" w:rsidRPr="008A6993" w:rsidTr="00B02B28">
        <w:tc>
          <w:tcPr>
            <w:tcW w:w="817" w:type="dxa"/>
          </w:tcPr>
          <w:p w:rsidR="007E0D03" w:rsidRPr="007E0D03" w:rsidRDefault="007E0D03" w:rsidP="008A69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54" w:type="dxa"/>
          </w:tcPr>
          <w:p w:rsidR="007E0D03" w:rsidRPr="008A6993" w:rsidRDefault="007E0D03" w:rsidP="008A699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</w:pPr>
          </w:p>
        </w:tc>
      </w:tr>
    </w:tbl>
    <w:p w:rsidR="008A6993" w:rsidRPr="008A6993" w:rsidRDefault="008A6993" w:rsidP="008A69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36FE" w:rsidRDefault="00C436FE" w:rsidP="00C436FE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FB36AE">
        <w:rPr>
          <w:rFonts w:ascii="Times New Roman" w:hAnsi="Times New Roman" w:cs="Times New Roman"/>
          <w:sz w:val="28"/>
          <w:szCs w:val="28"/>
        </w:rPr>
        <w:t xml:space="preserve">Председатель ГЭК ________________ </w:t>
      </w:r>
      <w:r>
        <w:rPr>
          <w:rFonts w:ascii="Times New Roman" w:hAnsi="Times New Roman" w:cs="Times New Roman"/>
          <w:sz w:val="28"/>
          <w:szCs w:val="28"/>
        </w:rPr>
        <w:t>/___________________/</w:t>
      </w:r>
    </w:p>
    <w:p w:rsidR="00C436FE" w:rsidRPr="00F41E19" w:rsidRDefault="00C436FE" w:rsidP="00C436FE">
      <w:pPr>
        <w:spacing w:after="0"/>
        <w:ind w:left="141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Подпись                               фамилия ИО </w:t>
      </w:r>
    </w:p>
    <w:p w:rsidR="00C436FE" w:rsidRDefault="00C436FE" w:rsidP="00C436FE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FB36AE">
        <w:rPr>
          <w:rFonts w:ascii="Times New Roman" w:hAnsi="Times New Roman" w:cs="Times New Roman"/>
          <w:sz w:val="28"/>
          <w:szCs w:val="28"/>
        </w:rPr>
        <w:t xml:space="preserve">Секретарь ГЭК ________________ </w:t>
      </w:r>
      <w:r>
        <w:rPr>
          <w:rFonts w:ascii="Times New Roman" w:hAnsi="Times New Roman" w:cs="Times New Roman"/>
          <w:sz w:val="28"/>
          <w:szCs w:val="28"/>
        </w:rPr>
        <w:t>/___________________/</w:t>
      </w:r>
    </w:p>
    <w:p w:rsidR="00FB36AE" w:rsidRPr="00C565A5" w:rsidRDefault="00C436FE" w:rsidP="007E0D03">
      <w:pPr>
        <w:spacing w:after="0"/>
        <w:ind w:left="1416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Подпись                               фамилия ИО</w:t>
      </w:r>
    </w:p>
    <w:sectPr w:rsidR="00FB36AE" w:rsidRPr="00C565A5" w:rsidSect="005C1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B28" w:rsidRDefault="00B02B28" w:rsidP="00E76ACD">
      <w:pPr>
        <w:spacing w:after="0" w:line="240" w:lineRule="auto"/>
      </w:pPr>
      <w:r>
        <w:separator/>
      </w:r>
    </w:p>
  </w:endnote>
  <w:endnote w:type="continuationSeparator" w:id="0">
    <w:p w:rsidR="00B02B28" w:rsidRDefault="00B02B28" w:rsidP="00E76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B28" w:rsidRDefault="00B02B28" w:rsidP="00E76ACD">
      <w:pPr>
        <w:spacing w:after="0" w:line="240" w:lineRule="auto"/>
      </w:pPr>
      <w:r>
        <w:separator/>
      </w:r>
    </w:p>
  </w:footnote>
  <w:footnote w:type="continuationSeparator" w:id="0">
    <w:p w:rsidR="00B02B28" w:rsidRDefault="00B02B28" w:rsidP="00E76A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F07C9"/>
    <w:multiLevelType w:val="multilevel"/>
    <w:tmpl w:val="D67CD47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40182E"/>
    <w:multiLevelType w:val="multilevel"/>
    <w:tmpl w:val="C914779E"/>
    <w:lvl w:ilvl="0">
      <w:start w:val="13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A60B60"/>
    <w:multiLevelType w:val="multilevel"/>
    <w:tmpl w:val="2B6C580A"/>
    <w:lvl w:ilvl="0">
      <w:start w:val="6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B1773A"/>
    <w:multiLevelType w:val="multilevel"/>
    <w:tmpl w:val="151088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5E2403"/>
    <w:multiLevelType w:val="multilevel"/>
    <w:tmpl w:val="151088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E3084A"/>
    <w:multiLevelType w:val="multilevel"/>
    <w:tmpl w:val="D67CD47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4F3A2D"/>
    <w:multiLevelType w:val="multilevel"/>
    <w:tmpl w:val="1DA478FA"/>
    <w:lvl w:ilvl="0">
      <w:start w:val="2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877696"/>
    <w:multiLevelType w:val="multilevel"/>
    <w:tmpl w:val="38BABEAA"/>
    <w:lvl w:ilvl="0">
      <w:start w:val="5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796399D"/>
    <w:multiLevelType w:val="multilevel"/>
    <w:tmpl w:val="FD5669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7330B9"/>
    <w:multiLevelType w:val="multilevel"/>
    <w:tmpl w:val="151088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2E60AD"/>
    <w:multiLevelType w:val="multilevel"/>
    <w:tmpl w:val="2B1053B6"/>
    <w:lvl w:ilvl="0">
      <w:start w:val="2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0A37FAE"/>
    <w:multiLevelType w:val="multilevel"/>
    <w:tmpl w:val="1068B29E"/>
    <w:lvl w:ilvl="0">
      <w:start w:val="4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A584EF7"/>
    <w:multiLevelType w:val="multilevel"/>
    <w:tmpl w:val="4E0C71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AC477E2"/>
    <w:multiLevelType w:val="multilevel"/>
    <w:tmpl w:val="FBFA6800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E170D51"/>
    <w:multiLevelType w:val="multilevel"/>
    <w:tmpl w:val="3294BE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E1C5D1A"/>
    <w:multiLevelType w:val="multilevel"/>
    <w:tmpl w:val="151088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0ED5068"/>
    <w:multiLevelType w:val="multilevel"/>
    <w:tmpl w:val="D08E57A4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A636059"/>
    <w:multiLevelType w:val="multilevel"/>
    <w:tmpl w:val="151088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8BA697F"/>
    <w:multiLevelType w:val="multilevel"/>
    <w:tmpl w:val="1A581D66"/>
    <w:lvl w:ilvl="0">
      <w:start w:val="25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B903E09"/>
    <w:multiLevelType w:val="multilevel"/>
    <w:tmpl w:val="4C76DE40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08911D8"/>
    <w:multiLevelType w:val="multilevel"/>
    <w:tmpl w:val="C20CC4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392011E"/>
    <w:multiLevelType w:val="multilevel"/>
    <w:tmpl w:val="151088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5D544BB"/>
    <w:multiLevelType w:val="multilevel"/>
    <w:tmpl w:val="E7F8CB9A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8077DEE"/>
    <w:multiLevelType w:val="multilevel"/>
    <w:tmpl w:val="151088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5"/>
  </w:num>
  <w:num w:numId="3">
    <w:abstractNumId w:val="12"/>
  </w:num>
  <w:num w:numId="4">
    <w:abstractNumId w:val="4"/>
  </w:num>
  <w:num w:numId="5">
    <w:abstractNumId w:val="21"/>
  </w:num>
  <w:num w:numId="6">
    <w:abstractNumId w:val="9"/>
  </w:num>
  <w:num w:numId="7">
    <w:abstractNumId w:val="23"/>
  </w:num>
  <w:num w:numId="8">
    <w:abstractNumId w:val="17"/>
  </w:num>
  <w:num w:numId="9">
    <w:abstractNumId w:val="3"/>
  </w:num>
  <w:num w:numId="10">
    <w:abstractNumId w:val="16"/>
  </w:num>
  <w:num w:numId="11">
    <w:abstractNumId w:val="14"/>
  </w:num>
  <w:num w:numId="12">
    <w:abstractNumId w:val="18"/>
  </w:num>
  <w:num w:numId="13">
    <w:abstractNumId w:val="0"/>
  </w:num>
  <w:num w:numId="14">
    <w:abstractNumId w:val="5"/>
  </w:num>
  <w:num w:numId="15">
    <w:abstractNumId w:val="8"/>
  </w:num>
  <w:num w:numId="16">
    <w:abstractNumId w:val="11"/>
  </w:num>
  <w:num w:numId="17">
    <w:abstractNumId w:val="22"/>
  </w:num>
  <w:num w:numId="18">
    <w:abstractNumId w:val="7"/>
  </w:num>
  <w:num w:numId="19">
    <w:abstractNumId w:val="1"/>
  </w:num>
  <w:num w:numId="20">
    <w:abstractNumId w:val="10"/>
  </w:num>
  <w:num w:numId="21">
    <w:abstractNumId w:val="6"/>
  </w:num>
  <w:num w:numId="22">
    <w:abstractNumId w:val="13"/>
  </w:num>
  <w:num w:numId="23">
    <w:abstractNumId w:val="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149D"/>
    <w:rsid w:val="000350D2"/>
    <w:rsid w:val="000475B1"/>
    <w:rsid w:val="00056E29"/>
    <w:rsid w:val="00062B80"/>
    <w:rsid w:val="0009125E"/>
    <w:rsid w:val="000C6D78"/>
    <w:rsid w:val="000D01FD"/>
    <w:rsid w:val="000D20AE"/>
    <w:rsid w:val="000D4452"/>
    <w:rsid w:val="00145A4F"/>
    <w:rsid w:val="00194DFB"/>
    <w:rsid w:val="001A0F41"/>
    <w:rsid w:val="001B07C7"/>
    <w:rsid w:val="00215F44"/>
    <w:rsid w:val="002B5CB4"/>
    <w:rsid w:val="002D761A"/>
    <w:rsid w:val="00310E82"/>
    <w:rsid w:val="003346EE"/>
    <w:rsid w:val="00387AAF"/>
    <w:rsid w:val="00392149"/>
    <w:rsid w:val="003A4A49"/>
    <w:rsid w:val="003B7E49"/>
    <w:rsid w:val="003F31E9"/>
    <w:rsid w:val="00402F53"/>
    <w:rsid w:val="00412F7E"/>
    <w:rsid w:val="004242DC"/>
    <w:rsid w:val="00477689"/>
    <w:rsid w:val="004C1DB2"/>
    <w:rsid w:val="004D3745"/>
    <w:rsid w:val="004F4251"/>
    <w:rsid w:val="004F4DD7"/>
    <w:rsid w:val="00501100"/>
    <w:rsid w:val="0050404C"/>
    <w:rsid w:val="00536200"/>
    <w:rsid w:val="00537070"/>
    <w:rsid w:val="0056362D"/>
    <w:rsid w:val="00575493"/>
    <w:rsid w:val="00581B8C"/>
    <w:rsid w:val="00583FEE"/>
    <w:rsid w:val="00595B56"/>
    <w:rsid w:val="005B31C3"/>
    <w:rsid w:val="005C11B4"/>
    <w:rsid w:val="0061153E"/>
    <w:rsid w:val="00677AB3"/>
    <w:rsid w:val="006A6B1A"/>
    <w:rsid w:val="006B32C8"/>
    <w:rsid w:val="00700309"/>
    <w:rsid w:val="00715EAD"/>
    <w:rsid w:val="007248B9"/>
    <w:rsid w:val="00737E40"/>
    <w:rsid w:val="00741568"/>
    <w:rsid w:val="00741D5A"/>
    <w:rsid w:val="0075369D"/>
    <w:rsid w:val="007869C4"/>
    <w:rsid w:val="007873CB"/>
    <w:rsid w:val="00791E7E"/>
    <w:rsid w:val="007A06D2"/>
    <w:rsid w:val="007E0D03"/>
    <w:rsid w:val="007E4B7B"/>
    <w:rsid w:val="007F076D"/>
    <w:rsid w:val="008031D5"/>
    <w:rsid w:val="00806D4C"/>
    <w:rsid w:val="00855FDC"/>
    <w:rsid w:val="008A3948"/>
    <w:rsid w:val="008A3C0E"/>
    <w:rsid w:val="008A6993"/>
    <w:rsid w:val="008E12A3"/>
    <w:rsid w:val="008F6662"/>
    <w:rsid w:val="00933E88"/>
    <w:rsid w:val="00946D43"/>
    <w:rsid w:val="00970214"/>
    <w:rsid w:val="00976AD7"/>
    <w:rsid w:val="009A51C3"/>
    <w:rsid w:val="009B7919"/>
    <w:rsid w:val="00A90E4C"/>
    <w:rsid w:val="00A9684F"/>
    <w:rsid w:val="00AE71B0"/>
    <w:rsid w:val="00B02B28"/>
    <w:rsid w:val="00B17664"/>
    <w:rsid w:val="00B64CA2"/>
    <w:rsid w:val="00B706C6"/>
    <w:rsid w:val="00B71BDB"/>
    <w:rsid w:val="00B75AF2"/>
    <w:rsid w:val="00B93939"/>
    <w:rsid w:val="00B93F38"/>
    <w:rsid w:val="00BA7F16"/>
    <w:rsid w:val="00BF149D"/>
    <w:rsid w:val="00C249EA"/>
    <w:rsid w:val="00C318A7"/>
    <w:rsid w:val="00C436FE"/>
    <w:rsid w:val="00C44A7E"/>
    <w:rsid w:val="00C46602"/>
    <w:rsid w:val="00C46EE2"/>
    <w:rsid w:val="00C565A5"/>
    <w:rsid w:val="00C7404E"/>
    <w:rsid w:val="00CC7F72"/>
    <w:rsid w:val="00CD05FF"/>
    <w:rsid w:val="00CD111C"/>
    <w:rsid w:val="00CD19B4"/>
    <w:rsid w:val="00D27946"/>
    <w:rsid w:val="00D35948"/>
    <w:rsid w:val="00D761F5"/>
    <w:rsid w:val="00D860FB"/>
    <w:rsid w:val="00DA11A9"/>
    <w:rsid w:val="00DC499D"/>
    <w:rsid w:val="00DC61BF"/>
    <w:rsid w:val="00DD29FC"/>
    <w:rsid w:val="00E02C2F"/>
    <w:rsid w:val="00E76ACD"/>
    <w:rsid w:val="00E97C9F"/>
    <w:rsid w:val="00F1760E"/>
    <w:rsid w:val="00F20DD2"/>
    <w:rsid w:val="00F41E19"/>
    <w:rsid w:val="00F86312"/>
    <w:rsid w:val="00FA7723"/>
    <w:rsid w:val="00FB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Заголовок №4_"/>
    <w:basedOn w:val="a0"/>
    <w:link w:val="40"/>
    <w:locked/>
    <w:rsid w:val="00BF149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Заголовок №4"/>
    <w:basedOn w:val="a"/>
    <w:link w:val="4"/>
    <w:rsid w:val="00BF149D"/>
    <w:pPr>
      <w:widowControl w:val="0"/>
      <w:shd w:val="clear" w:color="auto" w:fill="FFFFFF"/>
      <w:spacing w:after="0" w:line="322" w:lineRule="exact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rsid w:val="008A3C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8A3C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A06D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A06D2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">
    <w:name w:val="Заголовок №1_"/>
    <w:basedOn w:val="a0"/>
    <w:link w:val="10"/>
    <w:rsid w:val="003346E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346EE"/>
    <w:pPr>
      <w:widowControl w:val="0"/>
      <w:shd w:val="clear" w:color="auto" w:fill="FFFFFF"/>
      <w:spacing w:before="300" w:after="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1">
    <w:name w:val="Основной текст (4)_"/>
    <w:basedOn w:val="a0"/>
    <w:link w:val="42"/>
    <w:rsid w:val="003346EE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346EE"/>
    <w:pPr>
      <w:widowControl w:val="0"/>
      <w:shd w:val="clear" w:color="auto" w:fill="FFFFFF"/>
      <w:spacing w:before="540" w:after="0" w:line="230" w:lineRule="exact"/>
      <w:ind w:firstLine="300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3">
    <w:name w:val="List Paragraph"/>
    <w:basedOn w:val="a"/>
    <w:uiPriority w:val="34"/>
    <w:qFormat/>
    <w:rsid w:val="0097021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76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76ACD"/>
  </w:style>
  <w:style w:type="paragraph" w:styleId="a6">
    <w:name w:val="footer"/>
    <w:basedOn w:val="a"/>
    <w:link w:val="a7"/>
    <w:uiPriority w:val="99"/>
    <w:semiHidden/>
    <w:unhideWhenUsed/>
    <w:rsid w:val="00E76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76ACD"/>
  </w:style>
  <w:style w:type="character" w:customStyle="1" w:styleId="21">
    <w:name w:val="Заголовок №2_"/>
    <w:basedOn w:val="a0"/>
    <w:link w:val="22"/>
    <w:rsid w:val="00581B8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581B8C"/>
    <w:pPr>
      <w:widowControl w:val="0"/>
      <w:shd w:val="clear" w:color="auto" w:fill="FFFFFF"/>
      <w:spacing w:before="24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Title"/>
    <w:basedOn w:val="a"/>
    <w:next w:val="a"/>
    <w:link w:val="a9"/>
    <w:uiPriority w:val="10"/>
    <w:qFormat/>
    <w:rsid w:val="00056E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056E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a">
    <w:name w:val="Table Grid"/>
    <w:basedOn w:val="a1"/>
    <w:uiPriority w:val="59"/>
    <w:rsid w:val="00FB3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">
    <w:name w:val="Основной текст (8)_"/>
    <w:basedOn w:val="a0"/>
    <w:link w:val="80"/>
    <w:rsid w:val="006A6B1A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813pt">
    <w:name w:val="Основной текст (8) + 13 pt;Полужирный;Не курсив"/>
    <w:basedOn w:val="8"/>
    <w:rsid w:val="006A6B1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813pt0">
    <w:name w:val="Основной текст (8) + 13 pt;Не курсив"/>
    <w:basedOn w:val="8"/>
    <w:rsid w:val="006A6B1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6A6B1A"/>
    <w:pPr>
      <w:widowControl w:val="0"/>
      <w:shd w:val="clear" w:color="auto" w:fill="FFFFFF"/>
      <w:spacing w:before="60" w:after="42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9">
    <w:name w:val="Основной текст (9)_"/>
    <w:basedOn w:val="a0"/>
    <w:link w:val="90"/>
    <w:rsid w:val="006A6B1A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6A6B1A"/>
    <w:pPr>
      <w:widowControl w:val="0"/>
      <w:shd w:val="clear" w:color="auto" w:fill="FFFFFF"/>
      <w:spacing w:before="180" w:after="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ab">
    <w:name w:val="Подпись к таблице_"/>
    <w:basedOn w:val="a0"/>
    <w:link w:val="ac"/>
    <w:rsid w:val="006A6B1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c">
    <w:name w:val="Подпись к таблице"/>
    <w:basedOn w:val="a"/>
    <w:link w:val="ab"/>
    <w:rsid w:val="006A6B1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B0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02B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1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zOW15xctGEeSHrDKFlDrSaMMArkcRrknv2Y2+WKzY78=</DigestValue>
    </Reference>
    <Reference Type="http://www.w3.org/2000/09/xmldsig#Object" URI="#idOfficeObject">
      <DigestMethod Algorithm="urn:ietf:params:xml:ns:cpxmlsec:algorithms:gostr34112012-256"/>
      <DigestValue>YuaeCewlOY71NS+UTlHyYkgDMnhQeDvXvLbBRm/8Kis=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reoM0/h2aCCQqWfwfgBnFNg2LBo64hS9T+3yqoKswB8=</DigestValue>
    </Reference>
  </SignedInfo>
  <SignatureValue>oyLUOVJCo8B/GigCBg3T7mzy1EOKv3rmNlrVqGMJYOg272S/TzjEQJvKqkalSV82qFjVafsTp4GL
shYvVwLR+w==</SignatureValue>
  <KeyInfo>
    <X509Data>
      <X509Certificate>MIIK8zCCCqCgAwIBAgIQclip84OiL39xRMVytRKO9TAKBggqhQMHAQEDAjCCAVcxIDAeBgkqhkiG9w0BCQEWEXVjX2ZrQHJvc2them5hLnJ1MRgwFgYDVQQIDA83NyDQnNC+0YHQutCy0LAxFTATBgUqhQNkBBIKNzcxMDU2ODc2MDEYMBYGBSqFA2QBEg0xMDQ3Nzk3MDE5ODMwMWAwXgYDVQQJDFfQkdC+0LvRjNGI0L7QuSDQl9C70LDRgtC+0YPRgdGC0LjQvdGB0LrQuNC5INC/0LXRgNC10YPQu9C+0LosINC0LiA2LCDRgdGC0YDQvtC10L3QuNC1IDExGTAXBgNVBAcMENCzLiDQnNC+0YHQutCy0LAxCzAJBgNVBAYTAlJVMS4wLAYDVQQKDCXQmtCw0LfQvdCw0YfQtdC50YHRgtCy0L4g0KDQvtGB0YHQuNC4MS4wLAYDVQQDDCXQmtCw0LfQvdCw0YfQtdC50YHRgtCy0L4g0KDQvtGB0YHQuNC4MB4XDTIzMTIwNzA0MjEwMFoXDTI1MDMwMTA0MjEwMFowggP1MQswCQYDVQQGEwJSVTEqMCgGA1UECAwh0JrRgNCw0YHQvdC+0Y/RgNGB0LrQuNC5INC60YDQsNC5MXQwcgYDVQQJDGs2NjM2MDYsINCg0L7RgdGB0LjRjywg0JrRgNCw0YHQvdC+0Y/RgNGB0LrQuNC5INC60YAuLCDQsy7QmtCw0L3RgdC6LCDRg9C7LiA0MCDQu9C10YIg0J7QutGC0Y/QsdGA0Y8sINC0LjY4LjEWMBQGA1UEBwwN0LMu0JrQsNC90YHQujEZMBcGA1UEDAwQ0LTQuNGA0LXQutGC0L7RgDGCARcwggETBgNVBAoMggEK0JrQoNCQ0JXQktCe0JUg0JPQntCh0KPQlNCQ0KDQodCi0JLQldCd0J3QntCVINCR0K7QlNCW0JXQotCd0J7QlSDQn9Cg0J7QpNCV0KHQodCY0J7QndCQ0JvQrNCd0J7QlSDQntCR0KDQkNCX0J7QktCQ0KLQldCb0KzQndCe0JUg0KPQp9Cg0JXQltCU0JXQndCY0JUgItCa0JDQndCh0JrQmNCZINCi0JXQpdCd0JjQmtCj0Jwg0J7QotCg0JDQodCb0JXQktCr0KUg0KLQldCl0J3QntCb0J7Qk9CY0Jkg0Jgg0KHQldCb0KzQodCa0J7Qk9CeINCl0J7Ql9Cv0JnQodCi0JLQkCIxGDAWBgUqhQNkARINMTAyMjQwMTM2MDI0NDEWMBQGBSqFA2QDEgswMzQ4NzYwNzA3MjEVMBMGBSqFA2QEEgoyNDUwMDExNDMwMRowGAYIKoUDA4EDAQESDDI0NTAwMjQ0MjkxMDEjMCEGCSqGSIb3DQEJARYUa3RvdC1rYW5za0B5YW5kZXgucnUxMDAuBgNVBCoMJ9Ca0L7QvdGB0YLQsNC90YLQuNC9INCh0LXRgNCz0LXQtdCy0LjRhzEfMB0GA1UEBAwW0JrQvtC90L7QstCw0LvQtdC90LrQvjGCARcwggETBgNVBAMMggEK0JrQoNCQ0JXQktCe0JUg0JPQntCh0KPQlNCQ0KDQodCi0JLQldCd0J3QntCVINCR0K7QlNCW0JXQotCd0J7QlSDQn9Cg0J7QpNCV0KHQodCY0J7QndCQ0JvQrNCd0J7QlSDQntCR0KDQkNCX0J7QktCQ0KLQldCb0KzQndCe0JUg0KPQp9Cg0JXQltCU0JXQndCY0JUgItCa0JDQndCh0JrQmNCZINCi0JXQpdCd0JjQmtCj0Jwg0J7QotCg0JDQodCb0JXQktCr0KUg0KLQldCl0J3QntCb0J7Qk9CY0Jkg0Jgg0KHQldCb0KzQodCa0J7Qk9CeINCl0J7Ql9Cv0JnQodCi0JLQkCIwZjAfBggqhQMHAQEBATATBgcqhQMCAiQABggqhQMHAQECAgNDAARAlIoZjUeK6rza8lEh8K8wz4ZmO7xGRwbndDBEtYvnshdmHaylXvfJeD2FIsHNehz76fHtBlJodJ2zqkuqevS/R6OCBJ0wggSZMA4GA1UdDwEB/wQEAwID+DATBgNVHSUEDDAKBggrBgEFBQcDAjATBgNVHSAEDDAKMAgGBiqFA2RxATAMBgUqhQNkcgQDAgEBMC0GBSqFA2RvBCQMItCa0YDQuNC/0YLQvtCf0YDQviBDU1AgKDUuMC4xMjIyMikwggGjBgUqhQNkcASCAZgwggGUDIGH0J/RgNC+0LPRgNCw0LzQvNC90L4t0LDQv9C/0LDRgNCw0YLQvdGL0Lkg0LrQvtC80L/Qu9C10LrRgSBWaVBOZXQgUEtJIFNlcnZpY2UgKNC90LAg0LDQv9C/0LDRgNCw0YLQvdC+0Lkg0L/Qu9Cw0YLRhNC+0YDQvNC1IEhTTSAyMDAwUTIpDGjQn9GA0L7Qs9GA0LDQvNC80L3Qvi3QsNC/0L/QsNGA0LDRgtC90YvQuSDQutC+0LzQv9C70LXQutGBIMKr0K7QvdC40YHQtdGA0YIt0JPQntCh0KLCuy4g0JLQtdGA0YHQuNGPIDQuMAxO0KHQtdGA0YLQuNGE0LjQutCw0YIg0YHQvtC+0YLQstC10YLRgdGC0LLQuNGPIOKEltCh0KQvMTI0LTM3NDMg0L7RgiAwNC4wOS4yMDE5DE7Ql9Cw0LrQu9GO0YfQtdC90LjQtSDQvdCwINGB0YDQtdC00YHRgtCy0L4g0KPQpiDihJYxNDkvNy82LzIxMyDQvtGCIDMwLjAzLjIwMjMwZgYDVR0fBF8wXTAuoCygKoYoaHR0cDovL2NybC5yb3NrYXpuYS5ydS9jcmwvdWNma18yMDIzLmNybDAroCmgJ4YlaHR0cDovL2NybC5may5sb2NhbC9jcmwvdWNma18yMDIzLmNybDB3BggrBgEFBQcBAQRrMGkwNAYIKwYBBQUHMAKGKGh0dHA6Ly9jcmwucm9za2F6bmEucnUvY3JsL3VjZmtfMjAyMy5jcnQwMQYIKwYBBQUHMAKGJWh0dHA6Ly9jcmwuZmsubG9jYWwvY3JsL3VjZmtfMjAyMy5jcnQwHQYDVR0OBBYEFM/RazDvcgo1frOa+0Aun+R6+W7WMIIBdwYDVR0jBIIBbjCCAWqAFKcLlShvn+RLilGAsoUfiUr85/Cc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sA8KniiQAAAAAHnjAKBggqhQMHAQEDAgNBAAllafHjiwsrOEExXPhHdKbSUvLBPeKAhr85PVPwsvKH4k+TTfz6YZdDaxSfk+d3vV1mkGUScrmFX+JLnSK3mHo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urn:ietf:params:xml:ns:cpxmlsec:algorithms:gostr34112012-256"/>
        <DigestValue>Yq6Ly3kGBb0uw6L/nbn34/oLCnkeNDuxH9hLiTYlOas=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djklZuexgrpFek7voEPVHNGY9BZxnX5Lb6a8yd/LtNQ=</DigestValue>
      </Reference>
      <Reference URI="/word/endnotes.xml?ContentType=application/vnd.openxmlformats-officedocument.wordprocessingml.endnotes+xml">
        <DigestMethod Algorithm="urn:ietf:params:xml:ns:cpxmlsec:algorithms:gostr34112012-256"/>
        <DigestValue>5JHW8G2HlEYLmqkWU4QaStFwaKQyPJRAVf9wk3OpG1Y=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OS8E7NoDSjtTQwbLBuk7z+CpNarb8gdDBG7tpuwjoBI=</DigestValue>
      </Reference>
      <Reference URI="/word/footnotes.xml?ContentType=application/vnd.openxmlformats-officedocument.wordprocessingml.footnotes+xml">
        <DigestMethod Algorithm="urn:ietf:params:xml:ns:cpxmlsec:algorithms:gostr34112012-256"/>
        <DigestValue>z4556RGHcQrdIrF9+EJ/vkR8Mxpbx9HQOdbnOIRfDhs=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FxmqqxV+P3LlAzLixOHMpd3e9kIno1aSLhf3jG0wwGs=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KG5JnwVEpD8sP96YbHBPAA9wYAD9QIAUsD/sror9IO0=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57Lp/9kwdZLWbDwyKOnhlqj8j4IWp64WRoPafdbQCJA=</DigestValue>
      </Reference>
      <Reference URI="/word/stylesWithEffects.xml?ContentType=application/vnd.ms-word.stylesWithEffects+xml">
        <DigestMethod Algorithm="urn:ietf:params:xml:ns:cpxmlsec:algorithms:gostr34112012-256"/>
        <DigestValue>45b5gpxwUnczHuBUWa/nJbhSztD9KXQvLx3RpBlMBug=</DigestValue>
      </Reference>
      <Reference URI="/word/theme/theme1.xml?ContentType=application/vnd.openxmlformats-officedocument.theme+xml">
        <DigestMethod Algorithm="urn:ietf:params:xml:ns:cpxmlsec:algorithms:gostr34112012-256"/>
        <DigestValue>mtkf138JHux+pGcq9PEzeoA8OdEQlzC981CD/BKc3sk=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EkjkTP/8r/VEK8AcESjQlEEjzTu/L7FqyFGRQ2dDGCQ=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2024-04-03T03:09:16Z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2024-04-03T03:09:16Z</xd:SigningTime>
          <xd:SigningCertificate>
            <xd:Cert>
              <xd:CertDigest>
                <DigestMethod Algorithm="urn:ietf:params:xml:ns:cpxmlsec:algorithms:gostr34112012-256"/>
                <DigestValue>2EREMU0lsWALPDt7r455kyAM1DyYYZLelQSvCrEhD+k=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151992360663436589012377202550421753589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+TCCB6agAwIBAgILAPCp4okAAAAAB54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zMDMyMTE1MDA0NloXDTM4MDMyMTE1MDA0NlowggFXMSAwHgYJKoZIhvcNAQkBFhF1Y19ma0Byb3NrYXpuYS5ydTEYMBYGA1UECAwPNzcg0JzQvtGB0LrQstCwMRUwEwYFKoUDZAQSCjc3MTA1Njg3NjAxGDAWBgUqhQNkARINMTA0Nzc5NzAxOTgzMDFgMF4GA1UECQxX0JHQvtC70YzRiNC+0Lkg0JfQu9Cw0YLQvtGD0YHRgtC40L3RgdC60LjQuSDQv9C10YDQtdGD0LvQvtC6LCDQtC4gNiwg0YHRgtGA0L7QtdC90LjQtSAxMRkwFwYDVQQHDBDQsy4g0JzQvtGB0LrQstCwMQswCQYDVQQGEwJSVTEuMCwGA1UECgwl0JrQsNC30L3QsNGH0LXQudGB0YLQstC+INCg0L7RgdGB0LjQuDEuMCwGA1UEAwwl0JrQsNC30L3QsNGH0LXQudGB0YLQstC+INCg0L7RgdGB0LjQuDBmMB8GCCqFAwcBAQEBMBMGByqFAwICIwEGCCqFAwcBAQICA0MABEDXEq6/rdBt57hEfc8TK5HVKSr91hfJSwIAg6sxXCXQplXwFuhEtCG61s/wLwi6+6YUk3gXdQxUgcVazQT7+CRPo4IEYjCCBF4wEgYDVR0TAQH/BAgwBgEB/wIBADCBlAYFKoUDZG8EgYoMgYfQn9GA0L7Qs9GA0LDQvNC80L3Qvi3QsNC/0L/QsNGA0LDRgtC90YvQuSDQutC+0LzQv9C70LXQutGBIFZpUE5ldCBQS0kgU2VydmljZSAo0L3QsCDQsNC/0L/QsNGA0LDRgtC90L7QuSDQv9C70LDRgtGE0L7RgNC80LUgSFNNIDIwMDBRMikwDgYDVR0PAQH/BAQDAgHGMCcGA1UdIAQgMB4wCAYGKoUDZHEBMAgGBiqFA2RxAjAIBgYqhQNkcQMwDAYFKoUDZHIEAwIBATCCAX0GA1UdIwSCAXQwggFwgBTJE1ixTKdiOn7SPzym5xR8nXCjhqGCAUOkggE/MIIBOzEhMB8GCSqGSIb3DQEJARYSZGl0QGRpZ2l0YWwuZ292LnJ1MQswCQYDVQQGEwJSVTEYMBYGA1UECAwPNzcg0JzQvtGB0LrQstCwMRkwFwYDVQQHDBDQsy4g0JzQvtGB0LrQstCwMVMwUQYDVQQJDErQn9GA0LXRgdC90LXQvdGB0LrQsNGPINC90LDQsdC10YDQtdC20L3QsNGPLCDQtNC+0LwgMTAsINGB0YLRgNC+0LXQvdC40LUgMjEmMCQGA1UECgwd0JzQuNC90YbQuNGE0YDRiyDQoNC+0YHRgdC40LgxGDAWBgUqhQNkARINMTA0NzcwMjAyNjcwMTEVMBMGBSqFA2QEEgo3NzEwNDc0Mzc1MSYwJAYDVQQDDB3QnNC40L3RhtC40YTRgNGLINCg0L7RgdGB0LjQuIIRAJUfo0d8YQQ6rfqFhieCNEIwHQYDVR0OBBYEFKcLlShvn+RLilGAsoUfiUr85/C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KBggqhQMHAQEDAgNBAEBF8rrvU4EpQUJC3TIKaN75aaXHRXB/eiFLU985lDoc0C+NHt8gDKwf+nYgpohn7KVhpHPPCgTLsJh6aHxY3HA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59AFD-D4D9-4A6A-AF39-CB2DBC2D5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1817</TotalTime>
  <Pages>29</Pages>
  <Words>8802</Words>
  <Characters>50175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менжитский</dc:creator>
  <cp:keywords/>
  <dc:description/>
  <cp:lastModifiedBy>Гуманная Ирина</cp:lastModifiedBy>
  <cp:revision>55</cp:revision>
  <cp:lastPrinted>2024-04-02T08:41:00Z</cp:lastPrinted>
  <dcterms:created xsi:type="dcterms:W3CDTF">2024-03-27T08:57:00Z</dcterms:created>
  <dcterms:modified xsi:type="dcterms:W3CDTF">2024-04-02T09:32:00Z</dcterms:modified>
</cp:coreProperties>
</file>